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53"/>
        <w:gridCol w:w="4501"/>
      </w:tblGrid>
      <w:tr w:rsidR="00B42FBF" w:rsidTr="0094557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B42FBF" w:rsidRPr="001063F8" w:rsidRDefault="00B42FBF" w:rsidP="0094557F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1063F8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B42FBF" w:rsidRDefault="00B42FBF" w:rsidP="0094557F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E5C06">
              <w:rPr>
                <w:rFonts w:ascii="Times New Roman" w:hAnsi="Times New Roman" w:cs="Times New Roman"/>
                <w:sz w:val="28"/>
                <w:szCs w:val="28"/>
              </w:rPr>
              <w:t>а заседании районного</w:t>
            </w:r>
          </w:p>
          <w:p w:rsidR="00B42FBF" w:rsidRDefault="00B42FBF" w:rsidP="0094557F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E5C06">
              <w:rPr>
                <w:rFonts w:ascii="Times New Roman" w:hAnsi="Times New Roman" w:cs="Times New Roman"/>
                <w:sz w:val="28"/>
                <w:szCs w:val="28"/>
              </w:rPr>
              <w:t>етодического совета</w:t>
            </w:r>
          </w:p>
          <w:p w:rsidR="00B42FBF" w:rsidRDefault="00B42FBF" w:rsidP="0094557F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1 от 29</w:t>
            </w:r>
            <w:r w:rsidRPr="00A11719"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B42FBF" w:rsidRPr="001063F8" w:rsidRDefault="00B42FBF" w:rsidP="0094557F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1063F8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B42FBF" w:rsidRPr="003E5C06" w:rsidRDefault="00B42FBF" w:rsidP="0094557F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МКУ «РМЦ </w:t>
            </w:r>
            <w:r w:rsidRPr="003E5C06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42FBF" w:rsidRPr="003E5C06" w:rsidRDefault="00B42FBF" w:rsidP="0094557F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5C06">
              <w:rPr>
                <w:rFonts w:ascii="Times New Roman" w:hAnsi="Times New Roman" w:cs="Times New Roman"/>
                <w:sz w:val="28"/>
                <w:szCs w:val="28"/>
              </w:rPr>
              <w:t>Бузулукского</w:t>
            </w:r>
            <w:proofErr w:type="spellEnd"/>
            <w:r w:rsidRPr="003E5C06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B42FBF" w:rsidRDefault="00B42FBF" w:rsidP="0094557F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3E5C06">
              <w:rPr>
                <w:rFonts w:ascii="Times New Roman" w:hAnsi="Times New Roman" w:cs="Times New Roman"/>
                <w:sz w:val="28"/>
                <w:szCs w:val="28"/>
              </w:rPr>
              <w:t>Мещерякова М.В.___________</w:t>
            </w:r>
          </w:p>
        </w:tc>
      </w:tr>
    </w:tbl>
    <w:p w:rsidR="00B42FBF" w:rsidRDefault="00B42FBF" w:rsidP="00B42FBF">
      <w:pPr>
        <w:spacing w:after="100" w:line="240" w:lineRule="auto"/>
        <w:rPr>
          <w:rFonts w:ascii="Times New Roman" w:hAnsi="Times New Roman" w:cs="Times New Roman"/>
          <w:sz w:val="28"/>
          <w:szCs w:val="28"/>
        </w:rPr>
      </w:pPr>
    </w:p>
    <w:p w:rsidR="00B42FBF" w:rsidRDefault="00B42FBF" w:rsidP="00B42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2FBF" w:rsidRDefault="00B42FBF" w:rsidP="00B42FB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2FBF" w:rsidRDefault="00B42FBF" w:rsidP="00B42FB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2FBF" w:rsidRPr="0090039A" w:rsidRDefault="00B42FBF" w:rsidP="00B42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9A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B42FBF" w:rsidRPr="0090039A" w:rsidRDefault="00B42FBF" w:rsidP="00B42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FBF" w:rsidRPr="0090039A" w:rsidRDefault="00B42FBF" w:rsidP="00B42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9A">
        <w:rPr>
          <w:rFonts w:ascii="Times New Roman" w:hAnsi="Times New Roman" w:cs="Times New Roman"/>
          <w:b/>
          <w:sz w:val="28"/>
          <w:szCs w:val="28"/>
        </w:rPr>
        <w:t>районного методического объединения</w:t>
      </w:r>
    </w:p>
    <w:p w:rsidR="00B42FBF" w:rsidRDefault="00B42FBF" w:rsidP="00B42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9A">
        <w:rPr>
          <w:rFonts w:ascii="Times New Roman" w:hAnsi="Times New Roman" w:cs="Times New Roman"/>
          <w:b/>
          <w:sz w:val="28"/>
          <w:szCs w:val="28"/>
        </w:rPr>
        <w:t xml:space="preserve">учителей </w:t>
      </w:r>
      <w:proofErr w:type="spellStart"/>
      <w:r w:rsidRPr="00B42FBF">
        <w:rPr>
          <w:rFonts w:ascii="Times New Roman" w:hAnsi="Times New Roman" w:cs="Times New Roman"/>
          <w:b/>
          <w:sz w:val="28"/>
          <w:szCs w:val="28"/>
        </w:rPr>
        <w:t>учителей</w:t>
      </w:r>
      <w:proofErr w:type="spellEnd"/>
      <w:r w:rsidRPr="00B42FBF">
        <w:rPr>
          <w:rFonts w:ascii="Times New Roman" w:hAnsi="Times New Roman" w:cs="Times New Roman"/>
          <w:b/>
          <w:sz w:val="28"/>
          <w:szCs w:val="28"/>
        </w:rPr>
        <w:t xml:space="preserve"> русского языка и литературы </w:t>
      </w:r>
    </w:p>
    <w:p w:rsidR="00B42FBF" w:rsidRPr="0090039A" w:rsidRDefault="00B42FBF" w:rsidP="00B42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0039A">
        <w:rPr>
          <w:rFonts w:ascii="Times New Roman" w:hAnsi="Times New Roman" w:cs="Times New Roman"/>
          <w:b/>
          <w:sz w:val="28"/>
          <w:szCs w:val="28"/>
        </w:rPr>
        <w:t>Бузулукского района</w:t>
      </w:r>
    </w:p>
    <w:p w:rsidR="00B42FBF" w:rsidRPr="0090039A" w:rsidRDefault="00B42FBF" w:rsidP="00B42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FBF" w:rsidRPr="0090039A" w:rsidRDefault="00B42FBF" w:rsidP="00B42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9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0039A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90039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42FBF" w:rsidRPr="003F1AC1" w:rsidRDefault="00B42FBF" w:rsidP="00B42FBF">
      <w:pPr>
        <w:shd w:val="clear" w:color="auto" w:fill="FFFFFF" w:themeFill="background1"/>
        <w:tabs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2FBF" w:rsidRDefault="00B42FBF" w:rsidP="00B42FBF">
      <w:pPr>
        <w:jc w:val="center"/>
        <w:textAlignment w:val="baseline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</w:rPr>
      </w:pPr>
    </w:p>
    <w:p w:rsidR="00B42FBF" w:rsidRDefault="00B42FBF" w:rsidP="00B42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3533140</wp:posOffset>
            </wp:positionH>
            <wp:positionV relativeFrom="paragraph">
              <wp:posOffset>80010</wp:posOffset>
            </wp:positionV>
            <wp:extent cx="2885440" cy="1080770"/>
            <wp:effectExtent l="0" t="0" r="0" b="0"/>
            <wp:wrapNone/>
            <wp:docPr id="1" name="Рисунок 1" descr="ЭЦП Мещеря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ЦП Мещеряков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2FBF" w:rsidRDefault="00B42FBF" w:rsidP="00B42FB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42FBF" w:rsidRDefault="00B42FBF" w:rsidP="00B42FB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42FBF" w:rsidRDefault="00B42FBF" w:rsidP="00B42FB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42FBF" w:rsidRDefault="00B42FBF" w:rsidP="00B42FB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42FBF" w:rsidRDefault="00B42FBF" w:rsidP="00B42FB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42FBF" w:rsidRDefault="00B42FBF" w:rsidP="00B42FB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42FBF" w:rsidRDefault="00B42FBF" w:rsidP="00B42FB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42FBF" w:rsidRDefault="00B42FBF" w:rsidP="00B42FB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42FBF" w:rsidRDefault="00B42FBF" w:rsidP="00B42FB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42FBF" w:rsidRDefault="00B42FBF" w:rsidP="00B42FB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42FBF" w:rsidRDefault="00B42FBF" w:rsidP="00B42FB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42FBF" w:rsidRDefault="00B42FBF" w:rsidP="00B42FB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42FBF" w:rsidRDefault="00B42FBF" w:rsidP="00B42FB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42FBF" w:rsidRDefault="00B42FBF" w:rsidP="00B42FB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42FBF" w:rsidRDefault="00B42FBF" w:rsidP="00B42FB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42FBF" w:rsidRDefault="00B42FBF" w:rsidP="00B42FB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42FBF" w:rsidRDefault="00B42FBF" w:rsidP="00B42FB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42FBF" w:rsidRDefault="00B42FBF" w:rsidP="00B42FB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42FBF" w:rsidRDefault="00B42FBF" w:rsidP="00B42FB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42FBF" w:rsidRDefault="00B42FBF" w:rsidP="00B42FBF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B42FBF" w:rsidRDefault="00B42FBF" w:rsidP="001973AE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1973AE" w:rsidRPr="002825AD" w:rsidRDefault="001973AE" w:rsidP="001973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25AD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План работы РМО учителей русского языка и литературы </w:t>
      </w:r>
      <w:r w:rsidRPr="002825AD">
        <w:rPr>
          <w:rFonts w:ascii="Times New Roman" w:hAnsi="Times New Roman" w:cs="Times New Roman"/>
          <w:b/>
          <w:sz w:val="24"/>
          <w:szCs w:val="24"/>
        </w:rPr>
        <w:t>на 2025-2026 уч. гг.</w:t>
      </w:r>
    </w:p>
    <w:p w:rsidR="001973AE" w:rsidRPr="002825AD" w:rsidRDefault="001973AE" w:rsidP="001973AE">
      <w:pPr>
        <w:pStyle w:val="2"/>
        <w:spacing w:after="0"/>
        <w:jc w:val="both"/>
        <w:rPr>
          <w:b w:val="0"/>
          <w:sz w:val="24"/>
          <w:szCs w:val="24"/>
        </w:rPr>
      </w:pPr>
      <w:r w:rsidRPr="002825AD">
        <w:rPr>
          <w:sz w:val="24"/>
          <w:szCs w:val="24"/>
        </w:rPr>
        <w:t xml:space="preserve">Методическая тема объединения: </w:t>
      </w:r>
      <w:r w:rsidRPr="002825AD">
        <w:rPr>
          <w:b w:val="0"/>
          <w:sz w:val="24"/>
          <w:szCs w:val="24"/>
        </w:rPr>
        <w:t>«Развитие профессионализма и творческой активности педагогов на основе внедрения в образовательный процесс инновационных образовательных технологий в условиях введения ФГОС- 21 и ФОП»</w:t>
      </w:r>
    </w:p>
    <w:p w:rsidR="001973AE" w:rsidRPr="002825AD" w:rsidRDefault="001973AE" w:rsidP="001973AE">
      <w:pPr>
        <w:pStyle w:val="2"/>
        <w:spacing w:after="0"/>
        <w:jc w:val="both"/>
        <w:rPr>
          <w:b w:val="0"/>
          <w:bCs w:val="0"/>
          <w:sz w:val="24"/>
          <w:szCs w:val="24"/>
        </w:rPr>
      </w:pPr>
      <w:r w:rsidRPr="002825AD">
        <w:rPr>
          <w:sz w:val="24"/>
          <w:szCs w:val="24"/>
        </w:rPr>
        <w:t xml:space="preserve">    Цель: </w:t>
      </w:r>
      <w:r w:rsidRPr="002825AD">
        <w:rPr>
          <w:b w:val="0"/>
          <w:bCs w:val="0"/>
          <w:sz w:val="24"/>
          <w:szCs w:val="24"/>
        </w:rPr>
        <w:t>повышение качества обучения русскому языку и литературе через овладение учителями инновационными технологиями, через организацию качественной методической работы в виде обмена опытом, обобщение лучшего опыта (мастер-классы, открытые уроки, конкурсы и мероприятия, интернет-общение).</w:t>
      </w:r>
    </w:p>
    <w:p w:rsidR="001973AE" w:rsidRPr="002825AD" w:rsidRDefault="001973AE" w:rsidP="001973AE">
      <w:pPr>
        <w:pStyle w:val="2"/>
        <w:spacing w:after="0"/>
        <w:jc w:val="both"/>
        <w:rPr>
          <w:sz w:val="24"/>
          <w:szCs w:val="24"/>
        </w:rPr>
      </w:pPr>
      <w:r w:rsidRPr="002825AD">
        <w:rPr>
          <w:sz w:val="24"/>
          <w:szCs w:val="24"/>
        </w:rPr>
        <w:t xml:space="preserve">   Задачи: </w:t>
      </w:r>
    </w:p>
    <w:p w:rsidR="001973AE" w:rsidRPr="002825AD" w:rsidRDefault="001973AE" w:rsidP="00197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25AD">
        <w:rPr>
          <w:rFonts w:ascii="Times New Roman" w:hAnsi="Times New Roman"/>
          <w:sz w:val="24"/>
          <w:szCs w:val="24"/>
        </w:rPr>
        <w:t>1.</w:t>
      </w:r>
      <w:r w:rsidRPr="002825AD">
        <w:rPr>
          <w:rFonts w:ascii="Times New Roman" w:hAnsi="Times New Roman"/>
          <w:sz w:val="24"/>
          <w:szCs w:val="24"/>
        </w:rPr>
        <w:tab/>
        <w:t>Внедрять в образовательный процесс передовые педагогические технологии.</w:t>
      </w:r>
    </w:p>
    <w:p w:rsidR="001973AE" w:rsidRPr="002825AD" w:rsidRDefault="001973AE" w:rsidP="00197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25AD">
        <w:rPr>
          <w:rFonts w:ascii="Times New Roman" w:hAnsi="Times New Roman"/>
          <w:sz w:val="24"/>
          <w:szCs w:val="24"/>
        </w:rPr>
        <w:t>2.</w:t>
      </w:r>
      <w:r w:rsidRPr="002825AD">
        <w:rPr>
          <w:rFonts w:ascii="Times New Roman" w:hAnsi="Times New Roman"/>
          <w:sz w:val="24"/>
          <w:szCs w:val="24"/>
        </w:rPr>
        <w:tab/>
        <w:t>Распространять инновационный педагогический опыт .</w:t>
      </w:r>
    </w:p>
    <w:p w:rsidR="001973AE" w:rsidRPr="002825AD" w:rsidRDefault="001973AE" w:rsidP="00197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25AD">
        <w:rPr>
          <w:rFonts w:ascii="Times New Roman" w:hAnsi="Times New Roman"/>
          <w:sz w:val="24"/>
          <w:szCs w:val="24"/>
        </w:rPr>
        <w:t>3.</w:t>
      </w:r>
      <w:r w:rsidRPr="002825AD">
        <w:rPr>
          <w:rFonts w:ascii="Times New Roman" w:hAnsi="Times New Roman"/>
          <w:sz w:val="24"/>
          <w:szCs w:val="24"/>
        </w:rPr>
        <w:tab/>
        <w:t>Осваивать ФГОС третьего поколения.</w:t>
      </w:r>
    </w:p>
    <w:p w:rsidR="001973AE" w:rsidRPr="002825AD" w:rsidRDefault="001973AE" w:rsidP="00197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25AD">
        <w:rPr>
          <w:rFonts w:ascii="Times New Roman" w:hAnsi="Times New Roman"/>
          <w:sz w:val="24"/>
          <w:szCs w:val="24"/>
        </w:rPr>
        <w:t>4.</w:t>
      </w:r>
      <w:r w:rsidRPr="002825AD">
        <w:rPr>
          <w:rFonts w:ascii="Times New Roman" w:hAnsi="Times New Roman"/>
          <w:sz w:val="24"/>
          <w:szCs w:val="24"/>
        </w:rPr>
        <w:tab/>
        <w:t>Создавать благоприятные условия для профессионального роста педагогов.</w:t>
      </w:r>
    </w:p>
    <w:p w:rsidR="001973AE" w:rsidRPr="002825AD" w:rsidRDefault="001973AE" w:rsidP="00197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25AD">
        <w:rPr>
          <w:rFonts w:ascii="Times New Roman" w:hAnsi="Times New Roman"/>
          <w:sz w:val="24"/>
          <w:szCs w:val="24"/>
        </w:rPr>
        <w:t>5.</w:t>
      </w:r>
      <w:r w:rsidRPr="002825AD">
        <w:rPr>
          <w:rFonts w:ascii="Times New Roman" w:hAnsi="Times New Roman"/>
          <w:sz w:val="24"/>
          <w:szCs w:val="24"/>
        </w:rPr>
        <w:tab/>
        <w:t>Осуществлять информационную, учебно-методическую поддержку педагогов..</w:t>
      </w:r>
    </w:p>
    <w:p w:rsidR="001973AE" w:rsidRPr="002825AD" w:rsidRDefault="001973AE" w:rsidP="00197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25AD">
        <w:rPr>
          <w:rFonts w:ascii="Times New Roman" w:hAnsi="Times New Roman"/>
          <w:sz w:val="24"/>
          <w:szCs w:val="24"/>
        </w:rPr>
        <w:t>6.</w:t>
      </w:r>
      <w:r w:rsidRPr="002825AD">
        <w:rPr>
          <w:rFonts w:ascii="Times New Roman" w:hAnsi="Times New Roman"/>
          <w:sz w:val="24"/>
          <w:szCs w:val="24"/>
        </w:rPr>
        <w:tab/>
        <w:t>Развивать компетентности учителей через активное участие в работе РМО, семинарах, практикумах, открытых уроках.</w:t>
      </w:r>
    </w:p>
    <w:p w:rsidR="001973AE" w:rsidRPr="009A716B" w:rsidRDefault="001973AE" w:rsidP="00197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716B">
        <w:rPr>
          <w:rFonts w:ascii="Times New Roman" w:hAnsi="Times New Roman"/>
          <w:b/>
          <w:sz w:val="24"/>
          <w:szCs w:val="24"/>
        </w:rPr>
        <w:t>Направления методической работы:</w:t>
      </w:r>
    </w:p>
    <w:p w:rsidR="001973AE" w:rsidRPr="009A716B" w:rsidRDefault="001973AE" w:rsidP="00197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716B">
        <w:rPr>
          <w:rFonts w:ascii="Times New Roman" w:hAnsi="Times New Roman"/>
          <w:b/>
          <w:sz w:val="24"/>
          <w:szCs w:val="24"/>
        </w:rPr>
        <w:t>1. Аналитическая деятельность:</w:t>
      </w:r>
    </w:p>
    <w:p w:rsidR="001973AE" w:rsidRPr="009A716B" w:rsidRDefault="001973AE" w:rsidP="00197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16B">
        <w:rPr>
          <w:rFonts w:ascii="Times New Roman" w:hAnsi="Times New Roman"/>
          <w:sz w:val="24"/>
          <w:szCs w:val="24"/>
        </w:rPr>
        <w:t>- анализ методической деятельности за 202</w:t>
      </w:r>
      <w:r>
        <w:rPr>
          <w:rFonts w:ascii="Times New Roman" w:hAnsi="Times New Roman"/>
          <w:sz w:val="24"/>
          <w:szCs w:val="24"/>
        </w:rPr>
        <w:t>4</w:t>
      </w:r>
      <w:r w:rsidRPr="009A716B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5</w:t>
      </w:r>
      <w:r w:rsidRPr="009A716B">
        <w:rPr>
          <w:rFonts w:ascii="Times New Roman" w:hAnsi="Times New Roman"/>
          <w:sz w:val="24"/>
          <w:szCs w:val="24"/>
        </w:rPr>
        <w:t>учебный год и планирование на 202</w:t>
      </w:r>
      <w:r>
        <w:rPr>
          <w:rFonts w:ascii="Times New Roman" w:hAnsi="Times New Roman"/>
          <w:sz w:val="24"/>
          <w:szCs w:val="24"/>
        </w:rPr>
        <w:t>5</w:t>
      </w:r>
      <w:r w:rsidRPr="009A716B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 xml:space="preserve">6 </w:t>
      </w:r>
      <w:r w:rsidRPr="009A716B">
        <w:rPr>
          <w:rFonts w:ascii="Times New Roman" w:hAnsi="Times New Roman"/>
          <w:sz w:val="24"/>
          <w:szCs w:val="24"/>
        </w:rPr>
        <w:t>учебный год;</w:t>
      </w:r>
    </w:p>
    <w:p w:rsidR="001973AE" w:rsidRPr="009A716B" w:rsidRDefault="001973AE" w:rsidP="00197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16B">
        <w:rPr>
          <w:rFonts w:ascii="Times New Roman" w:hAnsi="Times New Roman"/>
          <w:sz w:val="24"/>
          <w:szCs w:val="24"/>
        </w:rPr>
        <w:t>- анализ посещения открытых уроков;</w:t>
      </w:r>
    </w:p>
    <w:p w:rsidR="001973AE" w:rsidRPr="009A716B" w:rsidRDefault="001973AE" w:rsidP="00197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16B">
        <w:rPr>
          <w:rFonts w:ascii="Times New Roman" w:hAnsi="Times New Roman"/>
          <w:sz w:val="24"/>
          <w:szCs w:val="24"/>
        </w:rPr>
        <w:t>- изучение направлений деятельности педагогов (тема самообразования);</w:t>
      </w:r>
    </w:p>
    <w:p w:rsidR="001973AE" w:rsidRPr="009A716B" w:rsidRDefault="001973AE" w:rsidP="00197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16B">
        <w:rPr>
          <w:rFonts w:ascii="Times New Roman" w:hAnsi="Times New Roman"/>
          <w:sz w:val="24"/>
          <w:szCs w:val="24"/>
        </w:rPr>
        <w:t>- анализ работы педагогов с целью оказания им методической помощи.</w:t>
      </w:r>
    </w:p>
    <w:p w:rsidR="001973AE" w:rsidRPr="009A716B" w:rsidRDefault="001973AE" w:rsidP="00197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716B">
        <w:rPr>
          <w:rFonts w:ascii="Times New Roman" w:hAnsi="Times New Roman"/>
          <w:b/>
          <w:sz w:val="24"/>
          <w:szCs w:val="24"/>
        </w:rPr>
        <w:t>2. Информационная деятельность:</w:t>
      </w:r>
    </w:p>
    <w:p w:rsidR="001973AE" w:rsidRPr="009A716B" w:rsidRDefault="001973AE" w:rsidP="00197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16B">
        <w:rPr>
          <w:rFonts w:ascii="Times New Roman" w:hAnsi="Times New Roman"/>
          <w:sz w:val="24"/>
          <w:szCs w:val="24"/>
        </w:rPr>
        <w:t>- изучение новинок в методической литературе в целях совершенствования педагогической деятельности;</w:t>
      </w:r>
    </w:p>
    <w:p w:rsidR="001973AE" w:rsidRPr="009A716B" w:rsidRDefault="001973AE" w:rsidP="00197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16B">
        <w:rPr>
          <w:rFonts w:ascii="Times New Roman" w:hAnsi="Times New Roman"/>
          <w:sz w:val="24"/>
          <w:szCs w:val="24"/>
        </w:rPr>
        <w:t>- продолжение знакомства с ФГОС третьего поколения  основного общего образования.</w:t>
      </w:r>
    </w:p>
    <w:p w:rsidR="001973AE" w:rsidRPr="009A716B" w:rsidRDefault="001973AE" w:rsidP="00197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716B">
        <w:rPr>
          <w:rFonts w:ascii="Times New Roman" w:hAnsi="Times New Roman"/>
          <w:b/>
          <w:sz w:val="24"/>
          <w:szCs w:val="24"/>
        </w:rPr>
        <w:t>3. Организация методической деятельности:</w:t>
      </w:r>
    </w:p>
    <w:p w:rsidR="001973AE" w:rsidRPr="009A716B" w:rsidRDefault="001973AE" w:rsidP="00197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16B">
        <w:rPr>
          <w:rFonts w:ascii="Times New Roman" w:hAnsi="Times New Roman"/>
          <w:sz w:val="24"/>
          <w:szCs w:val="24"/>
        </w:rPr>
        <w:t xml:space="preserve">- выявление затруднений, методическое сопровождение и оказание практической помощи </w:t>
      </w:r>
      <w:proofErr w:type="gramStart"/>
      <w:r w:rsidRPr="009A716B">
        <w:rPr>
          <w:rFonts w:ascii="Times New Roman" w:hAnsi="Times New Roman"/>
          <w:sz w:val="24"/>
          <w:szCs w:val="24"/>
        </w:rPr>
        <w:t>педагогам .</w:t>
      </w:r>
      <w:proofErr w:type="gramEnd"/>
    </w:p>
    <w:p w:rsidR="001973AE" w:rsidRPr="009A716B" w:rsidRDefault="001973AE" w:rsidP="00197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716B">
        <w:rPr>
          <w:rFonts w:ascii="Times New Roman" w:hAnsi="Times New Roman"/>
          <w:b/>
          <w:sz w:val="24"/>
          <w:szCs w:val="24"/>
        </w:rPr>
        <w:t>4. Консультативная деятельность:</w:t>
      </w:r>
    </w:p>
    <w:p w:rsidR="001973AE" w:rsidRPr="009A716B" w:rsidRDefault="001973AE" w:rsidP="00197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16B">
        <w:rPr>
          <w:rFonts w:ascii="Times New Roman" w:hAnsi="Times New Roman"/>
          <w:sz w:val="24"/>
          <w:szCs w:val="24"/>
        </w:rPr>
        <w:t>- консультирование педагогов по вопросам составления рабочих программ и тематического планирования, проведению дистанционных уроков и внеклассных мероприятий</w:t>
      </w:r>
    </w:p>
    <w:p w:rsidR="001973AE" w:rsidRPr="009A716B" w:rsidRDefault="001973AE" w:rsidP="00197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16B">
        <w:rPr>
          <w:rFonts w:ascii="Times New Roman" w:hAnsi="Times New Roman"/>
          <w:sz w:val="24"/>
          <w:szCs w:val="24"/>
        </w:rPr>
        <w:t>- консультирование педагогов с целью ликвидации затруднений в педагогической деятельности;</w:t>
      </w:r>
    </w:p>
    <w:p w:rsidR="001973AE" w:rsidRPr="009A716B" w:rsidRDefault="001973AE" w:rsidP="00197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16B">
        <w:rPr>
          <w:rFonts w:ascii="Times New Roman" w:hAnsi="Times New Roman"/>
          <w:sz w:val="24"/>
          <w:szCs w:val="24"/>
        </w:rPr>
        <w:t>- консультирование педагогов по вопросам в сфере формирования универсальных учебных действий в рамках ФГОС.</w:t>
      </w:r>
    </w:p>
    <w:p w:rsidR="001973AE" w:rsidRPr="009A716B" w:rsidRDefault="001973AE" w:rsidP="00197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716B">
        <w:rPr>
          <w:rFonts w:ascii="Times New Roman" w:hAnsi="Times New Roman"/>
          <w:b/>
          <w:sz w:val="24"/>
          <w:szCs w:val="24"/>
        </w:rPr>
        <w:t>5. Организационные формы работы:</w:t>
      </w:r>
    </w:p>
    <w:p w:rsidR="001973AE" w:rsidRPr="009A716B" w:rsidRDefault="001973AE" w:rsidP="00197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16B">
        <w:rPr>
          <w:rFonts w:ascii="Times New Roman" w:hAnsi="Times New Roman"/>
          <w:sz w:val="24"/>
          <w:szCs w:val="24"/>
        </w:rPr>
        <w:t>- заседания методического объединения;</w:t>
      </w:r>
    </w:p>
    <w:p w:rsidR="001973AE" w:rsidRPr="009A716B" w:rsidRDefault="001973AE" w:rsidP="00197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16B">
        <w:rPr>
          <w:rFonts w:ascii="Times New Roman" w:hAnsi="Times New Roman"/>
          <w:sz w:val="24"/>
          <w:szCs w:val="24"/>
        </w:rPr>
        <w:t>- методическая помощь и индивидуальные консультации по вопросам преподавания предметов основной школы, организации внеурочной деятельности;</w:t>
      </w:r>
    </w:p>
    <w:p w:rsidR="001973AE" w:rsidRPr="009A716B" w:rsidRDefault="001973AE" w:rsidP="00197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16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A716B">
        <w:rPr>
          <w:rFonts w:ascii="Times New Roman" w:hAnsi="Times New Roman"/>
          <w:sz w:val="24"/>
          <w:szCs w:val="24"/>
        </w:rPr>
        <w:t>взаимопосещение</w:t>
      </w:r>
      <w:proofErr w:type="spellEnd"/>
      <w:r w:rsidRPr="009A716B">
        <w:rPr>
          <w:rFonts w:ascii="Times New Roman" w:hAnsi="Times New Roman"/>
          <w:sz w:val="24"/>
          <w:szCs w:val="24"/>
        </w:rPr>
        <w:t xml:space="preserve"> уроков педагогами;</w:t>
      </w:r>
    </w:p>
    <w:p w:rsidR="001973AE" w:rsidRPr="009A716B" w:rsidRDefault="001973AE" w:rsidP="00197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16B">
        <w:rPr>
          <w:rFonts w:ascii="Times New Roman" w:hAnsi="Times New Roman"/>
          <w:sz w:val="24"/>
          <w:szCs w:val="24"/>
        </w:rPr>
        <w:t>- выступления учителей на РМО, практико-ориентированных семинарах, педагогических советах;</w:t>
      </w:r>
    </w:p>
    <w:p w:rsidR="001973AE" w:rsidRPr="009A716B" w:rsidRDefault="001973AE" w:rsidP="00197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16B">
        <w:rPr>
          <w:rFonts w:ascii="Times New Roman" w:hAnsi="Times New Roman"/>
          <w:sz w:val="24"/>
          <w:szCs w:val="24"/>
        </w:rPr>
        <w:t xml:space="preserve">- участие в семинарах, </w:t>
      </w:r>
      <w:proofErr w:type="spellStart"/>
      <w:r w:rsidRPr="009A716B">
        <w:rPr>
          <w:rFonts w:ascii="Times New Roman" w:hAnsi="Times New Roman"/>
          <w:sz w:val="24"/>
          <w:szCs w:val="24"/>
        </w:rPr>
        <w:t>вебинарах</w:t>
      </w:r>
      <w:proofErr w:type="spellEnd"/>
      <w:r w:rsidRPr="009A716B">
        <w:rPr>
          <w:rFonts w:ascii="Times New Roman" w:hAnsi="Times New Roman"/>
          <w:sz w:val="24"/>
          <w:szCs w:val="24"/>
        </w:rPr>
        <w:t xml:space="preserve">, встречах в образовательных учреждениях района </w:t>
      </w:r>
    </w:p>
    <w:p w:rsidR="001973AE" w:rsidRPr="009A716B" w:rsidRDefault="001973AE" w:rsidP="00197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16B">
        <w:rPr>
          <w:rFonts w:ascii="Times New Roman" w:hAnsi="Times New Roman"/>
          <w:sz w:val="24"/>
          <w:szCs w:val="24"/>
        </w:rPr>
        <w:t>- повышение квалификации педагогов на курсах;</w:t>
      </w:r>
    </w:p>
    <w:p w:rsidR="001973AE" w:rsidRPr="009A716B" w:rsidRDefault="001973AE" w:rsidP="00197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16B">
        <w:rPr>
          <w:rFonts w:ascii="Times New Roman" w:hAnsi="Times New Roman"/>
          <w:sz w:val="24"/>
          <w:szCs w:val="24"/>
        </w:rPr>
        <w:t>- прохождение аттестации педагогическими работниками.</w:t>
      </w:r>
    </w:p>
    <w:p w:rsidR="001973AE" w:rsidRPr="004B2874" w:rsidRDefault="001973AE" w:rsidP="00197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 CYR"/>
          <w:b/>
          <w:bCs/>
          <w:sz w:val="24"/>
          <w:szCs w:val="24"/>
        </w:rPr>
      </w:pPr>
      <w:r w:rsidRPr="004B2874">
        <w:rPr>
          <w:rFonts w:ascii="Times New Roman" w:hAnsi="Times New Roman" w:cs="Times New Roman CYR"/>
          <w:b/>
          <w:bCs/>
          <w:sz w:val="24"/>
          <w:szCs w:val="24"/>
        </w:rPr>
        <w:t xml:space="preserve">Ожидаемый результат: </w:t>
      </w:r>
    </w:p>
    <w:p w:rsidR="001973AE" w:rsidRPr="009A716B" w:rsidRDefault="001973AE" w:rsidP="001973AE">
      <w:pPr>
        <w:spacing w:after="0"/>
        <w:jc w:val="both"/>
        <w:rPr>
          <w:rFonts w:ascii="Times New Roman" w:hAnsi="Times New Roman" w:cs="Times New Roman CYR"/>
          <w:sz w:val="24"/>
          <w:szCs w:val="24"/>
        </w:rPr>
      </w:pPr>
      <w:r w:rsidRPr="009A716B">
        <w:rPr>
          <w:rFonts w:ascii="Times New Roman" w:hAnsi="Times New Roman" w:cs="Times New Roman CYR"/>
          <w:sz w:val="24"/>
          <w:szCs w:val="24"/>
        </w:rPr>
        <w:t xml:space="preserve">- рост качества </w:t>
      </w:r>
      <w:proofErr w:type="gramStart"/>
      <w:r w:rsidRPr="009A716B">
        <w:rPr>
          <w:rFonts w:ascii="Times New Roman" w:hAnsi="Times New Roman" w:cs="Times New Roman CYR"/>
          <w:sz w:val="24"/>
          <w:szCs w:val="24"/>
        </w:rPr>
        <w:t>знанийобучающихся ;</w:t>
      </w:r>
      <w:proofErr w:type="gramEnd"/>
    </w:p>
    <w:p w:rsidR="001973AE" w:rsidRPr="009A716B" w:rsidRDefault="001973AE" w:rsidP="001973AE">
      <w:pPr>
        <w:spacing w:after="0"/>
        <w:jc w:val="both"/>
        <w:rPr>
          <w:rFonts w:ascii="Times New Roman" w:hAnsi="Times New Roman" w:cs="Times New Roman CYR"/>
          <w:sz w:val="24"/>
          <w:szCs w:val="24"/>
        </w:rPr>
      </w:pPr>
      <w:r w:rsidRPr="009A716B">
        <w:rPr>
          <w:rFonts w:ascii="Times New Roman" w:hAnsi="Times New Roman" w:cs="Times New Roman CYR"/>
          <w:sz w:val="24"/>
          <w:szCs w:val="24"/>
        </w:rPr>
        <w:t>- повышение познавательного интереса обучающихся к предметам гуманитарного цикла;</w:t>
      </w:r>
    </w:p>
    <w:p w:rsidR="001973AE" w:rsidRPr="009A716B" w:rsidRDefault="001973AE" w:rsidP="001973AE">
      <w:pPr>
        <w:spacing w:after="0"/>
        <w:jc w:val="both"/>
        <w:rPr>
          <w:rFonts w:ascii="Times New Roman" w:hAnsi="Times New Roman" w:cs="Times New Roman CYR"/>
          <w:sz w:val="24"/>
          <w:szCs w:val="24"/>
        </w:rPr>
      </w:pPr>
      <w:r w:rsidRPr="009A716B">
        <w:rPr>
          <w:rFonts w:ascii="Times New Roman" w:hAnsi="Times New Roman" w:cs="Times New Roman CYR"/>
          <w:sz w:val="24"/>
          <w:szCs w:val="24"/>
        </w:rPr>
        <w:lastRenderedPageBreak/>
        <w:t>- овладение учителями РМО системой преподавания предметов в соответствии с ФГОС;</w:t>
      </w:r>
    </w:p>
    <w:p w:rsidR="001973AE" w:rsidRDefault="001973AE" w:rsidP="001973AE">
      <w:pPr>
        <w:spacing w:after="0"/>
        <w:jc w:val="both"/>
        <w:rPr>
          <w:rFonts w:ascii="Times New Roman" w:hAnsi="Times New Roman" w:cs="Times New Roman CYR"/>
          <w:sz w:val="24"/>
          <w:szCs w:val="24"/>
        </w:rPr>
      </w:pPr>
      <w:r w:rsidRPr="009A716B">
        <w:rPr>
          <w:rFonts w:ascii="Times New Roman" w:hAnsi="Times New Roman" w:cs="Times New Roman CYR"/>
          <w:sz w:val="24"/>
          <w:szCs w:val="24"/>
        </w:rPr>
        <w:t>- создание условий в процессе обучения для формирования у учащихся ключевых компетентностей, УУД.</w:t>
      </w:r>
    </w:p>
    <w:p w:rsidR="00715272" w:rsidRDefault="00715272" w:rsidP="007152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336">
        <w:rPr>
          <w:rFonts w:ascii="Times New Roman" w:hAnsi="Times New Roman" w:cs="Times New Roman"/>
          <w:sz w:val="28"/>
          <w:szCs w:val="28"/>
        </w:rPr>
        <w:t xml:space="preserve">План заседаний районных методических объединений </w:t>
      </w:r>
    </w:p>
    <w:p w:rsidR="00715272" w:rsidRDefault="00715272" w:rsidP="007152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учителей русского языка и литературы</w:t>
      </w:r>
    </w:p>
    <w:p w:rsidR="00715272" w:rsidRPr="000F6336" w:rsidRDefault="00715272" w:rsidP="0071527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F6336">
        <w:rPr>
          <w:rFonts w:ascii="Times New Roman" w:hAnsi="Times New Roman" w:cs="Times New Roman"/>
          <w:i/>
          <w:sz w:val="28"/>
          <w:szCs w:val="28"/>
        </w:rPr>
        <w:t>2</w:t>
      </w:r>
      <w:r w:rsidR="00CC0391">
        <w:rPr>
          <w:rFonts w:ascii="Times New Roman" w:hAnsi="Times New Roman" w:cs="Times New Roman"/>
          <w:i/>
          <w:sz w:val="28"/>
          <w:szCs w:val="28"/>
        </w:rPr>
        <w:t xml:space="preserve">7 </w:t>
      </w:r>
      <w:r w:rsidRPr="000F6336">
        <w:rPr>
          <w:rFonts w:ascii="Times New Roman" w:hAnsi="Times New Roman" w:cs="Times New Roman"/>
          <w:i/>
          <w:sz w:val="28"/>
          <w:szCs w:val="28"/>
        </w:rPr>
        <w:t>августа 202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0F6336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715272" w:rsidRDefault="00715272" w:rsidP="0071527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F6336">
        <w:rPr>
          <w:rFonts w:ascii="Times New Roman" w:hAnsi="Times New Roman" w:cs="Times New Roman"/>
          <w:i/>
          <w:sz w:val="28"/>
          <w:szCs w:val="28"/>
        </w:rPr>
        <w:t>МОБУ «</w:t>
      </w:r>
      <w:r w:rsidR="00CC0391">
        <w:rPr>
          <w:rFonts w:ascii="Times New Roman" w:hAnsi="Times New Roman" w:cs="Times New Roman"/>
          <w:i/>
          <w:sz w:val="28"/>
          <w:szCs w:val="28"/>
        </w:rPr>
        <w:t xml:space="preserve">Красногвардейская </w:t>
      </w:r>
      <w:r w:rsidRPr="000F6336">
        <w:rPr>
          <w:rFonts w:ascii="Times New Roman" w:hAnsi="Times New Roman" w:cs="Times New Roman"/>
          <w:i/>
          <w:sz w:val="28"/>
          <w:szCs w:val="28"/>
        </w:rPr>
        <w:t>СОШ»</w:t>
      </w:r>
    </w:p>
    <w:p w:rsidR="00715272" w:rsidRDefault="00715272" w:rsidP="0071527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15272" w:rsidRPr="00CC0391" w:rsidRDefault="00715272" w:rsidP="007152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39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CC0391">
        <w:rPr>
          <w:rFonts w:ascii="Times New Roman" w:hAnsi="Times New Roman" w:cs="Times New Roman"/>
          <w:b/>
          <w:sz w:val="24"/>
          <w:szCs w:val="24"/>
        </w:rPr>
        <w:t>Стратегия развития образования Оренбургской области: перспективы развития</w:t>
      </w:r>
      <w:r w:rsidRPr="00CC0391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715272" w:rsidRPr="00CC0391" w:rsidRDefault="00715272" w:rsidP="0071527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10465" w:type="dxa"/>
        <w:tblLook w:val="04A0" w:firstRow="1" w:lastRow="0" w:firstColumn="1" w:lastColumn="0" w:noHBand="0" w:noVBand="1"/>
      </w:tblPr>
      <w:tblGrid>
        <w:gridCol w:w="6912"/>
        <w:gridCol w:w="709"/>
        <w:gridCol w:w="2835"/>
        <w:gridCol w:w="9"/>
      </w:tblGrid>
      <w:tr w:rsidR="00715272" w:rsidRPr="00CC0391" w:rsidTr="005857A7">
        <w:tc>
          <w:tcPr>
            <w:tcW w:w="10465" w:type="dxa"/>
            <w:gridSpan w:val="4"/>
          </w:tcPr>
          <w:p w:rsidR="00715272" w:rsidRPr="00CC0391" w:rsidRDefault="00715272" w:rsidP="00C967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CC0391">
              <w:rPr>
                <w:rFonts w:ascii="Times New Roman" w:hAnsi="Times New Roman" w:cs="Times New Roman"/>
                <w:i/>
                <w:sz w:val="28"/>
                <w:szCs w:val="28"/>
              </w:rPr>
              <w:t>РМО учителей русского языка и литературы</w:t>
            </w:r>
          </w:p>
        </w:tc>
      </w:tr>
      <w:tr w:rsidR="00715272" w:rsidRPr="00CC0391" w:rsidTr="005857A7">
        <w:tc>
          <w:tcPr>
            <w:tcW w:w="10465" w:type="dxa"/>
            <w:gridSpan w:val="4"/>
          </w:tcPr>
          <w:p w:rsidR="00715272" w:rsidRPr="00CC0391" w:rsidRDefault="00715272" w:rsidP="00C967A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C0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CC0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Нормативно-методический блок</w:t>
            </w:r>
          </w:p>
        </w:tc>
      </w:tr>
      <w:tr w:rsidR="00715272" w:rsidRPr="00CC0391" w:rsidTr="005857A7">
        <w:trPr>
          <w:gridAfter w:val="1"/>
          <w:wAfter w:w="9" w:type="dxa"/>
        </w:trPr>
        <w:tc>
          <w:tcPr>
            <w:tcW w:w="7621" w:type="dxa"/>
            <w:gridSpan w:val="2"/>
          </w:tcPr>
          <w:p w:rsidR="00715272" w:rsidRPr="00CC0391" w:rsidRDefault="00715272" w:rsidP="00715272">
            <w:pPr>
              <w:pStyle w:val="Default"/>
              <w:rPr>
                <w:color w:val="auto"/>
              </w:rPr>
            </w:pPr>
            <w:r w:rsidRPr="00CC0391">
              <w:rPr>
                <w:color w:val="auto"/>
                <w:shd w:val="clear" w:color="auto" w:fill="FFFFFF"/>
              </w:rPr>
              <w:t>Приказ Министерства просвещения Российской Федерации от 09.10.2024 № 704</w:t>
            </w:r>
            <w:r w:rsidRPr="00CC0391">
              <w:rPr>
                <w:color w:val="auto"/>
              </w:rPr>
              <w:br/>
            </w:r>
            <w:r w:rsidRPr="00CC0391">
              <w:rPr>
                <w:color w:val="auto"/>
                <w:shd w:val="clear" w:color="auto" w:fill="FFFFFF"/>
              </w:rPr>
      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      </w:r>
            <w:r w:rsidRPr="00CC0391">
              <w:rPr>
                <w:color w:val="auto"/>
              </w:rPr>
              <w:br/>
            </w:r>
            <w:r w:rsidRPr="00CC0391">
              <w:rPr>
                <w:color w:val="auto"/>
                <w:shd w:val="clear" w:color="auto" w:fill="FFFFFF"/>
              </w:rPr>
              <w:t>(Зарегистрирован 11.02.2025 № 81220)</w:t>
            </w:r>
          </w:p>
          <w:p w:rsidR="00715272" w:rsidRPr="00CC0391" w:rsidRDefault="00715272" w:rsidP="00715272">
            <w:pPr>
              <w:pStyle w:val="Default"/>
              <w:rPr>
                <w:color w:val="auto"/>
                <w:shd w:val="clear" w:color="auto" w:fill="FFFFFF"/>
              </w:rPr>
            </w:pPr>
            <w:r w:rsidRPr="00CC0391">
              <w:rPr>
                <w:color w:val="auto"/>
              </w:rPr>
              <w:t>3</w:t>
            </w:r>
            <w:r w:rsidR="0068381F">
              <w:rPr>
                <w:rFonts w:eastAsia="Times New Roman"/>
                <w:color w:val="auto"/>
              </w:rPr>
              <w:t>.</w:t>
            </w:r>
            <w:r w:rsidRPr="00CC0391">
              <w:rPr>
                <w:rFonts w:eastAsia="Times New Roman"/>
                <w:color w:val="auto"/>
              </w:rPr>
              <w:t xml:space="preserve"> </w:t>
            </w:r>
            <w:r w:rsidRPr="00CC0391">
              <w:rPr>
                <w:color w:val="auto"/>
                <w:shd w:val="clear" w:color="auto" w:fill="FFFFFF"/>
              </w:rPr>
              <w:t>Приказ Министерства просвещения Российской Федерации от 18.06.2025 № 467</w:t>
            </w:r>
            <w:r w:rsidRPr="00CC0391">
              <w:rPr>
                <w:color w:val="auto"/>
              </w:rPr>
              <w:br/>
            </w:r>
            <w:r w:rsidRPr="00CC0391">
              <w:rPr>
                <w:color w:val="auto"/>
                <w:shd w:val="clear" w:color="auto" w:fill="FFFFFF"/>
              </w:rPr>
              <w:t>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образования"</w:t>
            </w:r>
            <w:r w:rsidR="0068381F">
              <w:rPr>
                <w:color w:val="auto"/>
                <w:shd w:val="clear" w:color="auto" w:fill="FFFFFF"/>
              </w:rPr>
              <w:t xml:space="preserve"> </w:t>
            </w:r>
            <w:r w:rsidRPr="00CC0391">
              <w:rPr>
                <w:color w:val="auto"/>
                <w:shd w:val="clear" w:color="auto" w:fill="FFFFFF"/>
              </w:rPr>
              <w:t>(Зарегистрирован 17.07.2025 № 82961)</w:t>
            </w:r>
          </w:p>
          <w:p w:rsidR="00460F5D" w:rsidRPr="00CC0391" w:rsidRDefault="00460F5D" w:rsidP="00715272">
            <w:pPr>
              <w:pStyle w:val="Default"/>
              <w:rPr>
                <w:color w:val="auto"/>
                <w:shd w:val="clear" w:color="auto" w:fill="FFFFFF"/>
              </w:rPr>
            </w:pPr>
          </w:p>
          <w:p w:rsidR="00715272" w:rsidRPr="00CC0391" w:rsidRDefault="00715272" w:rsidP="00C967A8">
            <w:pPr>
              <w:pStyle w:val="a3"/>
              <w:widowControl w:val="0"/>
              <w:autoSpaceDE w:val="0"/>
              <w:autoSpaceDN w:val="0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15272" w:rsidRPr="00CC0391" w:rsidRDefault="00715272" w:rsidP="00C967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3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Чакак Елена Викторовна,</w:t>
            </w:r>
            <w:r w:rsidRPr="00CC0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методист МКУ «РМК ООО»</w:t>
            </w:r>
          </w:p>
        </w:tc>
      </w:tr>
      <w:tr w:rsidR="00715272" w:rsidRPr="00CC0391" w:rsidTr="005857A7">
        <w:trPr>
          <w:gridAfter w:val="1"/>
          <w:wAfter w:w="9" w:type="dxa"/>
        </w:trPr>
        <w:tc>
          <w:tcPr>
            <w:tcW w:w="7621" w:type="dxa"/>
            <w:gridSpan w:val="2"/>
          </w:tcPr>
          <w:p w:rsidR="00715272" w:rsidRPr="00CC0391" w:rsidRDefault="00606AD7" w:rsidP="00443A78">
            <w:pPr>
              <w:rPr>
                <w:rFonts w:ascii="Times New Roman" w:hAnsi="Times New Roman"/>
                <w:sz w:val="24"/>
                <w:szCs w:val="24"/>
              </w:rPr>
            </w:pPr>
            <w:r w:rsidRPr="00606AD7">
              <w:rPr>
                <w:rFonts w:ascii="Times New Roman" w:hAnsi="Times New Roman" w:cs="Times New Roman"/>
                <w:sz w:val="24"/>
                <w:szCs w:val="24"/>
              </w:rPr>
              <w:t>Изменения ФОП ООО по литературе 2025-2026 учебный год</w:t>
            </w:r>
          </w:p>
        </w:tc>
        <w:tc>
          <w:tcPr>
            <w:tcW w:w="2835" w:type="dxa"/>
          </w:tcPr>
          <w:p w:rsidR="00715272" w:rsidRPr="00CC0391" w:rsidRDefault="00443A78" w:rsidP="00AC413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03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Уколова</w:t>
            </w:r>
            <w:proofErr w:type="spellEnd"/>
            <w:r w:rsidRPr="00CC03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Л.</w:t>
            </w:r>
            <w:r w:rsidR="00AC413D" w:rsidRPr="00CC03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CC03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.,</w:t>
            </w:r>
            <w:r w:rsidRPr="00CC0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 русского языка и литературы МОБУ «</w:t>
            </w:r>
            <w:proofErr w:type="spellStart"/>
            <w:r w:rsidRPr="00CC0391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Новотепловская</w:t>
            </w:r>
            <w:proofErr w:type="spellEnd"/>
            <w:r w:rsidRPr="00CC0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715272" w:rsidRPr="00CC0391" w:rsidTr="005857A7">
        <w:tc>
          <w:tcPr>
            <w:tcW w:w="10465" w:type="dxa"/>
            <w:gridSpan w:val="4"/>
          </w:tcPr>
          <w:p w:rsidR="00715272" w:rsidRPr="00CC0391" w:rsidRDefault="00715272" w:rsidP="00715272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CC0391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Информационно-аналитический блок</w:t>
            </w:r>
          </w:p>
        </w:tc>
      </w:tr>
      <w:tr w:rsidR="00715272" w:rsidRPr="00CC0391" w:rsidTr="009036A6">
        <w:trPr>
          <w:gridAfter w:val="1"/>
          <w:wAfter w:w="9" w:type="dxa"/>
        </w:trPr>
        <w:tc>
          <w:tcPr>
            <w:tcW w:w="6912" w:type="dxa"/>
          </w:tcPr>
          <w:p w:rsidR="00715272" w:rsidRPr="00CC0391" w:rsidRDefault="00715272" w:rsidP="00C967A8">
            <w:pPr>
              <w:tabs>
                <w:tab w:val="left" w:pos="1128"/>
              </w:tabs>
              <w:rPr>
                <w:rFonts w:ascii="Times New Roman" w:hAnsi="Times New Roman" w:cs="Times New Roman"/>
                <w:sz w:val="24"/>
              </w:rPr>
            </w:pPr>
            <w:r w:rsidRPr="00CC0391">
              <w:rPr>
                <w:rFonts w:ascii="Times New Roman" w:hAnsi="Times New Roman" w:cs="Times New Roman"/>
                <w:sz w:val="24"/>
              </w:rPr>
              <w:t>Анализ деятельности РМО за 202</w:t>
            </w:r>
            <w:r w:rsidR="00443A78" w:rsidRPr="00CC0391">
              <w:rPr>
                <w:rFonts w:ascii="Times New Roman" w:hAnsi="Times New Roman" w:cs="Times New Roman"/>
                <w:sz w:val="24"/>
              </w:rPr>
              <w:t>4</w:t>
            </w:r>
            <w:r w:rsidRPr="00CC0391">
              <w:rPr>
                <w:rFonts w:ascii="Times New Roman" w:hAnsi="Times New Roman" w:cs="Times New Roman"/>
                <w:sz w:val="24"/>
              </w:rPr>
              <w:t>-202</w:t>
            </w:r>
            <w:r w:rsidR="00443A78" w:rsidRPr="00CC0391">
              <w:rPr>
                <w:rFonts w:ascii="Times New Roman" w:hAnsi="Times New Roman" w:cs="Times New Roman"/>
                <w:sz w:val="24"/>
              </w:rPr>
              <w:t>5</w:t>
            </w:r>
            <w:r w:rsidRPr="00CC0391">
              <w:rPr>
                <w:rFonts w:ascii="Times New Roman" w:hAnsi="Times New Roman" w:cs="Times New Roman"/>
                <w:sz w:val="24"/>
              </w:rPr>
              <w:t xml:space="preserve"> учебный год. </w:t>
            </w:r>
          </w:p>
          <w:p w:rsidR="00715272" w:rsidRPr="00CC0391" w:rsidRDefault="00715272" w:rsidP="00C967A8">
            <w:pPr>
              <w:tabs>
                <w:tab w:val="left" w:pos="1128"/>
              </w:tabs>
              <w:rPr>
                <w:rFonts w:ascii="Times New Roman" w:hAnsi="Times New Roman" w:cs="Times New Roman"/>
                <w:sz w:val="24"/>
              </w:rPr>
            </w:pPr>
            <w:r w:rsidRPr="00CC0391">
              <w:rPr>
                <w:rFonts w:ascii="Times New Roman" w:hAnsi="Times New Roman" w:cs="Times New Roman"/>
                <w:sz w:val="24"/>
              </w:rPr>
              <w:t>Планирование деятельности на 202</w:t>
            </w:r>
            <w:r w:rsidR="00443A78" w:rsidRPr="00CC0391">
              <w:rPr>
                <w:rFonts w:ascii="Times New Roman" w:hAnsi="Times New Roman" w:cs="Times New Roman"/>
                <w:sz w:val="24"/>
              </w:rPr>
              <w:t>5</w:t>
            </w:r>
            <w:r w:rsidRPr="00CC0391">
              <w:rPr>
                <w:rFonts w:ascii="Times New Roman" w:hAnsi="Times New Roman" w:cs="Times New Roman"/>
                <w:sz w:val="24"/>
              </w:rPr>
              <w:t>- 202</w:t>
            </w:r>
            <w:r w:rsidR="00443A78" w:rsidRPr="00CC0391">
              <w:rPr>
                <w:rFonts w:ascii="Times New Roman" w:hAnsi="Times New Roman" w:cs="Times New Roman"/>
                <w:sz w:val="24"/>
              </w:rPr>
              <w:t>6</w:t>
            </w:r>
            <w:r w:rsidRPr="00CC0391">
              <w:rPr>
                <w:rFonts w:ascii="Times New Roman" w:hAnsi="Times New Roman" w:cs="Times New Roman"/>
                <w:sz w:val="24"/>
              </w:rPr>
              <w:t xml:space="preserve"> учебный год.</w:t>
            </w:r>
          </w:p>
          <w:p w:rsidR="00715272" w:rsidRPr="00CC0391" w:rsidRDefault="00715272" w:rsidP="00C967A8">
            <w:pPr>
              <w:tabs>
                <w:tab w:val="left" w:pos="112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715272" w:rsidRPr="00CC0391" w:rsidRDefault="00715272" w:rsidP="00C967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0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Сосунова</w:t>
            </w:r>
            <w:proofErr w:type="spellEnd"/>
            <w:r w:rsidRPr="00CC0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Е.В.,</w:t>
            </w:r>
            <w:r w:rsidRPr="00CC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 РМО </w:t>
            </w:r>
          </w:p>
        </w:tc>
      </w:tr>
      <w:tr w:rsidR="00715272" w:rsidRPr="00CC0391" w:rsidTr="009036A6">
        <w:trPr>
          <w:gridAfter w:val="1"/>
          <w:wAfter w:w="9" w:type="dxa"/>
        </w:trPr>
        <w:tc>
          <w:tcPr>
            <w:tcW w:w="6912" w:type="dxa"/>
          </w:tcPr>
          <w:p w:rsidR="00460F5D" w:rsidRPr="00CC0391" w:rsidRDefault="00440B0B" w:rsidP="00460F5D">
            <w:pPr>
              <w:pStyle w:val="Default"/>
              <w:rPr>
                <w:rFonts w:eastAsia="Times New Roman"/>
                <w:color w:val="auto"/>
              </w:rPr>
            </w:pPr>
            <w:r w:rsidRPr="00CC0391">
              <w:rPr>
                <w:rFonts w:eastAsia="Times New Roman"/>
                <w:color w:val="auto"/>
              </w:rPr>
              <w:t>Итоги</w:t>
            </w:r>
            <w:r w:rsidR="00460F5D" w:rsidRPr="00CC0391">
              <w:rPr>
                <w:rFonts w:eastAsia="Times New Roman"/>
                <w:color w:val="auto"/>
              </w:rPr>
              <w:t xml:space="preserve"> ГИА в 2024-2025 уч.</w:t>
            </w:r>
            <w:r w:rsidR="0068381F">
              <w:rPr>
                <w:rFonts w:eastAsia="Times New Roman"/>
                <w:color w:val="auto"/>
              </w:rPr>
              <w:t xml:space="preserve"> </w:t>
            </w:r>
            <w:r w:rsidR="00460F5D" w:rsidRPr="00CC0391">
              <w:rPr>
                <w:rFonts w:eastAsia="Times New Roman"/>
                <w:color w:val="auto"/>
              </w:rPr>
              <w:t>году</w:t>
            </w:r>
          </w:p>
          <w:p w:rsidR="00715272" w:rsidRPr="00CC0391" w:rsidRDefault="00715272" w:rsidP="00C967A8">
            <w:pPr>
              <w:tabs>
                <w:tab w:val="left" w:pos="1152"/>
              </w:tabs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715272" w:rsidRPr="00CC0391" w:rsidRDefault="00CC0391" w:rsidP="00C967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0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Сосунова</w:t>
            </w:r>
            <w:proofErr w:type="spellEnd"/>
            <w:r w:rsidRPr="00CC0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Е.В.,</w:t>
            </w:r>
            <w:r w:rsidRPr="00CC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 РМО</w:t>
            </w:r>
          </w:p>
        </w:tc>
      </w:tr>
      <w:tr w:rsidR="00715272" w:rsidRPr="00CC0391" w:rsidTr="009036A6">
        <w:trPr>
          <w:gridAfter w:val="1"/>
          <w:wAfter w:w="9" w:type="dxa"/>
        </w:trPr>
        <w:tc>
          <w:tcPr>
            <w:tcW w:w="6912" w:type="dxa"/>
          </w:tcPr>
          <w:p w:rsidR="00715272" w:rsidRPr="00CC0391" w:rsidRDefault="00715272" w:rsidP="00443A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391">
              <w:rPr>
                <w:rFonts w:ascii="Times New Roman" w:hAnsi="Times New Roman" w:cs="Times New Roman"/>
                <w:sz w:val="24"/>
              </w:rPr>
              <w:t>Подготовка и проведение всероссийской олимпиады школьников в 202</w:t>
            </w:r>
            <w:r w:rsidR="00443A78" w:rsidRPr="00CC0391">
              <w:rPr>
                <w:rFonts w:ascii="Times New Roman" w:hAnsi="Times New Roman" w:cs="Times New Roman"/>
                <w:sz w:val="24"/>
              </w:rPr>
              <w:t>5</w:t>
            </w:r>
            <w:r w:rsidRPr="00CC0391">
              <w:rPr>
                <w:rFonts w:ascii="Times New Roman" w:hAnsi="Times New Roman" w:cs="Times New Roman"/>
                <w:sz w:val="24"/>
              </w:rPr>
              <w:t>-202</w:t>
            </w:r>
            <w:r w:rsidR="00443A78" w:rsidRPr="00CC0391">
              <w:rPr>
                <w:rFonts w:ascii="Times New Roman" w:hAnsi="Times New Roman" w:cs="Times New Roman"/>
                <w:sz w:val="24"/>
              </w:rPr>
              <w:t>6</w:t>
            </w:r>
            <w:r w:rsidRPr="00CC0391">
              <w:rPr>
                <w:rFonts w:ascii="Times New Roman" w:hAnsi="Times New Roman" w:cs="Times New Roman"/>
                <w:sz w:val="24"/>
              </w:rPr>
              <w:t xml:space="preserve"> учебном году.</w:t>
            </w:r>
          </w:p>
        </w:tc>
        <w:tc>
          <w:tcPr>
            <w:tcW w:w="3544" w:type="dxa"/>
            <w:gridSpan w:val="2"/>
          </w:tcPr>
          <w:p w:rsidR="00715272" w:rsidRPr="00CC0391" w:rsidRDefault="00715272" w:rsidP="00C967A8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C0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Сосунова</w:t>
            </w:r>
            <w:proofErr w:type="spellEnd"/>
            <w:r w:rsidRPr="00CC0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Е.В.,</w:t>
            </w:r>
            <w:r w:rsidRPr="00CC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 РМО</w:t>
            </w:r>
          </w:p>
        </w:tc>
      </w:tr>
      <w:tr w:rsidR="00CC0391" w:rsidRPr="00CC0391" w:rsidTr="009036A6">
        <w:trPr>
          <w:gridAfter w:val="1"/>
          <w:wAfter w:w="9" w:type="dxa"/>
        </w:trPr>
        <w:tc>
          <w:tcPr>
            <w:tcW w:w="6912" w:type="dxa"/>
          </w:tcPr>
          <w:p w:rsidR="00CC0391" w:rsidRPr="00CC0391" w:rsidRDefault="00CC0391" w:rsidP="00CC039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Обзор информационно-методического письма об особенностях преподавания учебных предметов «Русский язык», «Родной (русский) язык» в 2025-2026 уч.</w:t>
            </w:r>
            <w:r w:rsidR="0068381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году.</w:t>
            </w:r>
          </w:p>
        </w:tc>
        <w:tc>
          <w:tcPr>
            <w:tcW w:w="3544" w:type="dxa"/>
            <w:gridSpan w:val="2"/>
          </w:tcPr>
          <w:p w:rsidR="00CC0391" w:rsidRPr="00CC0391" w:rsidRDefault="00CC0391" w:rsidP="00C967A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3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Иванова Л.В.,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 русского языка и литературы МОБУ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Проскуринская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CC0391" w:rsidRPr="00CC0391" w:rsidTr="009036A6">
        <w:trPr>
          <w:gridAfter w:val="1"/>
          <w:wAfter w:w="9" w:type="dxa"/>
        </w:trPr>
        <w:tc>
          <w:tcPr>
            <w:tcW w:w="6912" w:type="dxa"/>
          </w:tcPr>
          <w:p w:rsidR="00CC0391" w:rsidRPr="00CC0391" w:rsidRDefault="00CC0391" w:rsidP="00CC039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Обзор информационно-методического письма об особенностях преподавания учебных предметов «Литература», «Родная (русская) литература» в 2025-2026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уч.году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544" w:type="dxa"/>
            <w:gridSpan w:val="2"/>
          </w:tcPr>
          <w:p w:rsidR="00CC0391" w:rsidRPr="00CC0391" w:rsidRDefault="00CC0391" w:rsidP="00CC039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03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Дедук</w:t>
            </w:r>
            <w:proofErr w:type="spellEnd"/>
            <w:r w:rsidRPr="00CC03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Н.М.,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 русского языка и литературы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Краснослободского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филиала</w:t>
            </w:r>
          </w:p>
        </w:tc>
      </w:tr>
      <w:tr w:rsidR="00715272" w:rsidRPr="00CC0391" w:rsidTr="009036A6">
        <w:trPr>
          <w:gridAfter w:val="1"/>
          <w:wAfter w:w="9" w:type="dxa"/>
        </w:trPr>
        <w:tc>
          <w:tcPr>
            <w:tcW w:w="6912" w:type="dxa"/>
          </w:tcPr>
          <w:p w:rsidR="00715272" w:rsidRPr="00CC0391" w:rsidRDefault="00715272" w:rsidP="00C967A8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C039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Разное.</w:t>
            </w:r>
          </w:p>
        </w:tc>
        <w:tc>
          <w:tcPr>
            <w:tcW w:w="3544" w:type="dxa"/>
            <w:gridSpan w:val="2"/>
          </w:tcPr>
          <w:p w:rsidR="00715272" w:rsidRPr="00CC0391" w:rsidRDefault="00715272" w:rsidP="00C967A8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68381F" w:rsidRDefault="0068381F" w:rsidP="00CC0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81F" w:rsidRDefault="0068381F" w:rsidP="00CC0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81F" w:rsidRDefault="0068381F" w:rsidP="00CC0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391" w:rsidRDefault="00CC0391" w:rsidP="00CC0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336">
        <w:rPr>
          <w:rFonts w:ascii="Times New Roman" w:hAnsi="Times New Roman" w:cs="Times New Roman"/>
          <w:sz w:val="28"/>
          <w:szCs w:val="28"/>
        </w:rPr>
        <w:lastRenderedPageBreak/>
        <w:t xml:space="preserve">План заседаний районных методических объединений </w:t>
      </w:r>
    </w:p>
    <w:p w:rsidR="00CC0391" w:rsidRDefault="00CC0391" w:rsidP="00CC0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учителей русского языка и литературы</w:t>
      </w:r>
    </w:p>
    <w:p w:rsidR="00CC0391" w:rsidRDefault="00606AD7" w:rsidP="00CC039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17 </w:t>
      </w:r>
      <w:r w:rsidR="00CC0391">
        <w:rPr>
          <w:rFonts w:ascii="Times New Roman" w:hAnsi="Times New Roman" w:cs="Times New Roman"/>
          <w:i/>
          <w:sz w:val="28"/>
          <w:szCs w:val="28"/>
        </w:rPr>
        <w:t>ноября</w:t>
      </w:r>
      <w:r w:rsidR="00CC0391" w:rsidRPr="000F6336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CC0391">
        <w:rPr>
          <w:rFonts w:ascii="Times New Roman" w:hAnsi="Times New Roman" w:cs="Times New Roman"/>
          <w:i/>
          <w:sz w:val="28"/>
          <w:szCs w:val="28"/>
        </w:rPr>
        <w:t>5</w:t>
      </w:r>
      <w:r w:rsidR="00CC0391" w:rsidRPr="000F6336">
        <w:rPr>
          <w:rFonts w:ascii="Times New Roman" w:hAnsi="Times New Roman" w:cs="Times New Roman"/>
          <w:i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0391" w:rsidRPr="000F6336">
        <w:rPr>
          <w:rFonts w:ascii="Times New Roman" w:hAnsi="Times New Roman" w:cs="Times New Roman"/>
          <w:i/>
          <w:sz w:val="28"/>
          <w:szCs w:val="28"/>
        </w:rPr>
        <w:t>МО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CC0391" w:rsidRPr="000F6336">
        <w:rPr>
          <w:rFonts w:ascii="Times New Roman" w:hAnsi="Times New Roman" w:cs="Times New Roman"/>
          <w:i/>
          <w:sz w:val="28"/>
          <w:szCs w:val="28"/>
        </w:rPr>
        <w:t>У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Твердиловская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</w:t>
      </w:r>
      <w:r w:rsidR="00CC0391" w:rsidRPr="000F6336">
        <w:rPr>
          <w:rFonts w:ascii="Times New Roman" w:hAnsi="Times New Roman" w:cs="Times New Roman"/>
          <w:i/>
          <w:sz w:val="28"/>
          <w:szCs w:val="28"/>
        </w:rPr>
        <w:t>ОШ»</w:t>
      </w:r>
    </w:p>
    <w:p w:rsidR="00606AD7" w:rsidRDefault="00606AD7" w:rsidP="00CC039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25 ноября 2025 года МОБУ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Новотепловская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ООШ»</w:t>
      </w:r>
    </w:p>
    <w:p w:rsidR="00CC0391" w:rsidRDefault="00CC0391" w:rsidP="00CC039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15272" w:rsidRPr="00CC0391" w:rsidRDefault="00CC0391" w:rsidP="001973AE">
      <w:pPr>
        <w:spacing w:after="0"/>
        <w:jc w:val="both"/>
        <w:rPr>
          <w:rFonts w:ascii="Times New Roman" w:hAnsi="Times New Roman" w:cs="Times New Roman CYR"/>
          <w:sz w:val="24"/>
          <w:szCs w:val="24"/>
        </w:rPr>
      </w:pPr>
      <w:r w:rsidRPr="00CC0391">
        <w:rPr>
          <w:rFonts w:ascii="Times New Roman" w:hAnsi="Times New Roman" w:cs="Times New Roman"/>
          <w:b/>
          <w:sz w:val="24"/>
          <w:szCs w:val="24"/>
        </w:rPr>
        <w:t>Практический семинар «Рациональные способы и приемы подготовки обучающихся  9 классов к ГИА»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04"/>
        <w:gridCol w:w="4358"/>
      </w:tblGrid>
      <w:tr w:rsidR="00CC0391" w:rsidTr="00EC3407">
        <w:tc>
          <w:tcPr>
            <w:tcW w:w="10562" w:type="dxa"/>
            <w:gridSpan w:val="2"/>
          </w:tcPr>
          <w:p w:rsidR="00CC0391" w:rsidRDefault="00CC0391" w:rsidP="00CC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391">
              <w:rPr>
                <w:rFonts w:ascii="Times New Roman" w:hAnsi="Times New Roman" w:cs="Times New Roman"/>
                <w:i/>
                <w:sz w:val="28"/>
                <w:szCs w:val="28"/>
              </w:rPr>
              <w:t>РМО учителей русского языка и литературы</w:t>
            </w:r>
          </w:p>
        </w:tc>
      </w:tr>
      <w:tr w:rsidR="00CC0391" w:rsidTr="009036A6">
        <w:tc>
          <w:tcPr>
            <w:tcW w:w="6204" w:type="dxa"/>
          </w:tcPr>
          <w:p w:rsidR="00CC0391" w:rsidRDefault="00CC0391" w:rsidP="00CC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Эффективные приемы подготовки обучающихся 9 классов к ГИА. </w:t>
            </w:r>
            <w:r w:rsidR="00606AD7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урока: «Информационная работа с текстом».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открытого урока.</w:t>
            </w:r>
          </w:p>
        </w:tc>
        <w:tc>
          <w:tcPr>
            <w:tcW w:w="4358" w:type="dxa"/>
          </w:tcPr>
          <w:p w:rsidR="00CC0391" w:rsidRPr="00CC0391" w:rsidRDefault="00CC0391" w:rsidP="0068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391"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Михайлова Л.М.,</w:t>
            </w:r>
            <w:r w:rsidRPr="00CC0391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 МОАУ «</w:t>
            </w:r>
            <w:proofErr w:type="spellStart"/>
            <w:r w:rsidRPr="00CC0391">
              <w:rPr>
                <w:rFonts w:ascii="Times New Roman" w:hAnsi="Times New Roman" w:cs="Times New Roman"/>
                <w:sz w:val="24"/>
                <w:szCs w:val="24"/>
              </w:rPr>
              <w:t>Твердиловская</w:t>
            </w:r>
            <w:proofErr w:type="spellEnd"/>
            <w:r w:rsidRPr="00CC0391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606AD7" w:rsidTr="009036A6">
        <w:tc>
          <w:tcPr>
            <w:tcW w:w="6204" w:type="dxa"/>
          </w:tcPr>
          <w:p w:rsidR="00606AD7" w:rsidRDefault="00606AD7" w:rsidP="00CC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 при подготовке к итоговому собеседованию.</w:t>
            </w:r>
          </w:p>
        </w:tc>
        <w:tc>
          <w:tcPr>
            <w:tcW w:w="4358" w:type="dxa"/>
          </w:tcPr>
          <w:p w:rsidR="00606AD7" w:rsidRPr="00CC0391" w:rsidRDefault="00606AD7" w:rsidP="00606A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Котлярова И.Б., </w:t>
            </w:r>
            <w:r w:rsidRPr="00CC039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Лисьеполянская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391">
              <w:rPr>
                <w:rFonts w:ascii="Times New Roman" w:hAnsi="Times New Roman" w:cs="Times New Roman"/>
                <w:sz w:val="24"/>
                <w:szCs w:val="24"/>
              </w:rPr>
              <w:t>ООШ»</w:t>
            </w:r>
          </w:p>
        </w:tc>
      </w:tr>
      <w:tr w:rsidR="00606AD7" w:rsidTr="009036A6">
        <w:tc>
          <w:tcPr>
            <w:tcW w:w="6204" w:type="dxa"/>
          </w:tcPr>
          <w:p w:rsidR="00606AD7" w:rsidRDefault="00606AD7" w:rsidP="00606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переработка текста. Требования к устному собеседованию</w:t>
            </w:r>
          </w:p>
        </w:tc>
        <w:tc>
          <w:tcPr>
            <w:tcW w:w="4358" w:type="dxa"/>
          </w:tcPr>
          <w:p w:rsidR="00606AD7" w:rsidRPr="00CC0391" w:rsidRDefault="00606AD7" w:rsidP="00606A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Умербаева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А.Х., </w:t>
            </w:r>
            <w:r w:rsidRPr="00CC039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Алдаркинская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391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CC0391" w:rsidTr="009036A6">
        <w:tc>
          <w:tcPr>
            <w:tcW w:w="6204" w:type="dxa"/>
          </w:tcPr>
          <w:p w:rsidR="00CC0391" w:rsidRDefault="00CC0391" w:rsidP="00606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Эффективные приемы подготовки обучающихся 9 классов к ГИА. </w:t>
            </w:r>
            <w:r w:rsidR="00606AD7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занятие по </w:t>
            </w:r>
            <w:proofErr w:type="gramStart"/>
            <w:r w:rsidR="00606AD7">
              <w:rPr>
                <w:rFonts w:ascii="Times New Roman" w:hAnsi="Times New Roman" w:cs="Times New Roman"/>
                <w:sz w:val="24"/>
                <w:szCs w:val="24"/>
              </w:rPr>
              <w:t>теме :</w:t>
            </w:r>
            <w:proofErr w:type="gramEnd"/>
            <w:r w:rsidR="00606AD7">
              <w:rPr>
                <w:rFonts w:ascii="Times New Roman" w:hAnsi="Times New Roman" w:cs="Times New Roman"/>
                <w:sz w:val="24"/>
                <w:szCs w:val="24"/>
              </w:rPr>
              <w:t xml:space="preserve"> «Синтаксис и пунктуация».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  <w:r w:rsidR="00606AD7">
              <w:rPr>
                <w:rFonts w:ascii="Times New Roman" w:hAnsi="Times New Roman" w:cs="Times New Roman"/>
                <w:sz w:val="24"/>
                <w:szCs w:val="24"/>
              </w:rPr>
              <w:t>дополнительного занятия.</w:t>
            </w:r>
          </w:p>
        </w:tc>
        <w:tc>
          <w:tcPr>
            <w:tcW w:w="4358" w:type="dxa"/>
          </w:tcPr>
          <w:p w:rsidR="00CC0391" w:rsidRPr="00CC0391" w:rsidRDefault="00CC0391" w:rsidP="001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391">
              <w:rPr>
                <w:rFonts w:ascii="Times New Roman" w:hAnsi="Times New Roman" w:cs="Times New Roman"/>
                <w:b/>
                <w:sz w:val="24"/>
                <w:szCs w:val="24"/>
              </w:rPr>
              <w:t>Уколова</w:t>
            </w:r>
            <w:proofErr w:type="spellEnd"/>
            <w:r w:rsidRPr="00CC0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Л.В.,</w:t>
            </w:r>
            <w:r w:rsidRPr="00CC0391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 МОБУ «</w:t>
            </w:r>
            <w:proofErr w:type="spellStart"/>
            <w:r w:rsidRPr="00CC0391">
              <w:rPr>
                <w:rFonts w:ascii="Times New Roman" w:hAnsi="Times New Roman" w:cs="Times New Roman"/>
                <w:sz w:val="24"/>
                <w:szCs w:val="24"/>
              </w:rPr>
              <w:t>Новотепловская</w:t>
            </w:r>
            <w:proofErr w:type="spellEnd"/>
            <w:r w:rsidRPr="00CC0391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CC0391" w:rsidTr="009036A6">
        <w:tc>
          <w:tcPr>
            <w:tcW w:w="6204" w:type="dxa"/>
          </w:tcPr>
          <w:p w:rsidR="00CC0391" w:rsidRPr="002825AD" w:rsidRDefault="00606AD7" w:rsidP="00CC039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Эффективные методы подготовки к ОГЭ по русскому языку</w:t>
            </w:r>
          </w:p>
          <w:p w:rsidR="00CC0391" w:rsidRDefault="00CC0391" w:rsidP="001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CC0391" w:rsidRDefault="00606AD7" w:rsidP="00CC0391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Горячкина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М.Г</w:t>
            </w:r>
            <w:r w:rsidR="00CC0391" w:rsidRPr="00197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.,</w:t>
            </w:r>
            <w:r w:rsidR="00CC03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учитель русского языка и литературы МОБУ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Могутовская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</w:t>
            </w:r>
            <w:r w:rsidR="00CC0391">
              <w:rPr>
                <w:rFonts w:ascii="Times New Roman" w:hAnsi="Times New Roman" w:cs="Times New Roman"/>
                <w:bCs/>
                <w:sz w:val="24"/>
                <w:szCs w:val="24"/>
              </w:rPr>
              <w:t>ОШ»</w:t>
            </w:r>
          </w:p>
          <w:p w:rsidR="00CC0391" w:rsidRDefault="00CC0391" w:rsidP="001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91" w:rsidTr="009036A6">
        <w:tc>
          <w:tcPr>
            <w:tcW w:w="6204" w:type="dxa"/>
          </w:tcPr>
          <w:p w:rsidR="00CC0391" w:rsidRPr="002825AD" w:rsidRDefault="00606AD7" w:rsidP="00CC039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учебных пособий при подготовке к ОГЭ по русскому языку</w:t>
            </w:r>
          </w:p>
          <w:p w:rsidR="00CC0391" w:rsidRDefault="00CC0391" w:rsidP="001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CC0391" w:rsidRDefault="00CC0391" w:rsidP="001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Заишникова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И.Ю.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учитель русского языка и литературы МОБУ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Верхневязовская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</w:p>
        </w:tc>
      </w:tr>
    </w:tbl>
    <w:p w:rsidR="001973AE" w:rsidRDefault="001973AE" w:rsidP="001973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0391" w:rsidRDefault="00CC0391" w:rsidP="00CC0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336">
        <w:rPr>
          <w:rFonts w:ascii="Times New Roman" w:hAnsi="Times New Roman" w:cs="Times New Roman"/>
          <w:sz w:val="28"/>
          <w:szCs w:val="28"/>
        </w:rPr>
        <w:t xml:space="preserve">План заседаний районных методических объединений </w:t>
      </w:r>
    </w:p>
    <w:p w:rsidR="00CC0391" w:rsidRDefault="00CC0391" w:rsidP="00CC0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учителей русского языка и литературы</w:t>
      </w:r>
    </w:p>
    <w:p w:rsidR="00CC0391" w:rsidRPr="000F6336" w:rsidRDefault="00CC0391" w:rsidP="00CC039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… март</w:t>
      </w:r>
      <w:r w:rsidRPr="000F6336">
        <w:rPr>
          <w:rFonts w:ascii="Times New Roman" w:hAnsi="Times New Roman" w:cs="Times New Roman"/>
          <w:i/>
          <w:sz w:val="28"/>
          <w:szCs w:val="28"/>
        </w:rPr>
        <w:t xml:space="preserve"> 202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0F6336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CC0391" w:rsidRDefault="00CC0391" w:rsidP="00CC039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F6336">
        <w:rPr>
          <w:rFonts w:ascii="Times New Roman" w:hAnsi="Times New Roman" w:cs="Times New Roman"/>
          <w:i/>
          <w:sz w:val="28"/>
          <w:szCs w:val="28"/>
        </w:rPr>
        <w:t>МОБУ «</w:t>
      </w:r>
      <w:r>
        <w:rPr>
          <w:rFonts w:ascii="Times New Roman" w:hAnsi="Times New Roman" w:cs="Times New Roman"/>
          <w:i/>
          <w:sz w:val="28"/>
          <w:szCs w:val="28"/>
        </w:rPr>
        <w:t xml:space="preserve">…… </w:t>
      </w:r>
      <w:r w:rsidRPr="000F6336">
        <w:rPr>
          <w:rFonts w:ascii="Times New Roman" w:hAnsi="Times New Roman" w:cs="Times New Roman"/>
          <w:i/>
          <w:sz w:val="28"/>
          <w:szCs w:val="28"/>
        </w:rPr>
        <w:t>СОШ»</w:t>
      </w:r>
    </w:p>
    <w:p w:rsidR="00CC0391" w:rsidRDefault="00CC0391" w:rsidP="00CC03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391">
        <w:rPr>
          <w:rFonts w:ascii="Times New Roman" w:hAnsi="Times New Roman" w:cs="Times New Roman"/>
          <w:b/>
          <w:sz w:val="24"/>
          <w:szCs w:val="24"/>
        </w:rPr>
        <w:t>«Формирование оценочной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0391">
        <w:rPr>
          <w:rFonts w:ascii="Times New Roman" w:hAnsi="Times New Roman" w:cs="Times New Roman"/>
          <w:b/>
          <w:sz w:val="24"/>
          <w:szCs w:val="24"/>
        </w:rPr>
        <w:t>компетентности обучающихся</w:t>
      </w:r>
    </w:p>
    <w:p w:rsidR="00CC0391" w:rsidRPr="00CC0391" w:rsidRDefault="00CC0391" w:rsidP="00CC0391">
      <w:pPr>
        <w:spacing w:after="0"/>
        <w:jc w:val="center"/>
        <w:rPr>
          <w:rFonts w:ascii="Times New Roman" w:hAnsi="Times New Roman" w:cs="Times New Roman CYR"/>
          <w:sz w:val="24"/>
          <w:szCs w:val="24"/>
        </w:rPr>
      </w:pPr>
      <w:r w:rsidRPr="00CC0391">
        <w:rPr>
          <w:rFonts w:ascii="Times New Roman" w:hAnsi="Times New Roman" w:cs="Times New Roman"/>
          <w:b/>
          <w:sz w:val="24"/>
          <w:szCs w:val="24"/>
        </w:rPr>
        <w:t xml:space="preserve"> на ступени основного общего образования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5495"/>
        <w:gridCol w:w="5103"/>
      </w:tblGrid>
      <w:tr w:rsidR="00CC0391" w:rsidTr="0068381F">
        <w:tc>
          <w:tcPr>
            <w:tcW w:w="10598" w:type="dxa"/>
            <w:gridSpan w:val="2"/>
          </w:tcPr>
          <w:p w:rsidR="00CC0391" w:rsidRDefault="00CC0391" w:rsidP="00B91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391">
              <w:rPr>
                <w:rFonts w:ascii="Times New Roman" w:hAnsi="Times New Roman" w:cs="Times New Roman"/>
                <w:i/>
                <w:sz w:val="28"/>
                <w:szCs w:val="28"/>
              </w:rPr>
              <w:t>РМО учителей русского языка и литературы</w:t>
            </w:r>
          </w:p>
        </w:tc>
      </w:tr>
      <w:tr w:rsidR="00CC0391" w:rsidTr="0068381F">
        <w:tc>
          <w:tcPr>
            <w:tcW w:w="5495" w:type="dxa"/>
          </w:tcPr>
          <w:p w:rsidR="00CC0391" w:rsidRDefault="00CC0391" w:rsidP="00B91F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 </w:t>
            </w:r>
            <w:r w:rsidR="0068381F">
              <w:rPr>
                <w:rFonts w:ascii="Times New Roman" w:eastAsia="Times New Roman" w:hAnsi="Times New Roman"/>
                <w:sz w:val="24"/>
                <w:szCs w:val="24"/>
              </w:rPr>
              <w:t>ВОШ</w:t>
            </w:r>
            <w:r w:rsidRPr="002825A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68381F">
              <w:rPr>
                <w:rFonts w:ascii="Times New Roman" w:eastAsia="Times New Roman" w:hAnsi="Times New Roman"/>
                <w:sz w:val="24"/>
                <w:szCs w:val="24"/>
              </w:rPr>
              <w:t>. Разбор заданий.</w:t>
            </w:r>
          </w:p>
          <w:p w:rsidR="0068381F" w:rsidRDefault="0068381F" w:rsidP="00B91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C0391" w:rsidRPr="00CC0391" w:rsidRDefault="00CC0391" w:rsidP="00B9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Сосунова</w:t>
            </w:r>
            <w:proofErr w:type="spellEnd"/>
            <w:r w:rsidRPr="00683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Е.В</w:t>
            </w:r>
            <w:r w:rsidRPr="00683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CC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 РМО </w:t>
            </w:r>
          </w:p>
        </w:tc>
      </w:tr>
      <w:tr w:rsidR="0068381F" w:rsidTr="0068381F">
        <w:tc>
          <w:tcPr>
            <w:tcW w:w="5495" w:type="dxa"/>
          </w:tcPr>
          <w:p w:rsidR="0068381F" w:rsidRDefault="0068381F" w:rsidP="00B91F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Проект плана работы на 2026-2027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5103" w:type="dxa"/>
          </w:tcPr>
          <w:p w:rsidR="0068381F" w:rsidRPr="0068381F" w:rsidRDefault="0068381F" w:rsidP="00B91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8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Чакак Е.В</w:t>
            </w:r>
            <w:r w:rsidRPr="0068381F">
              <w:rPr>
                <w:rFonts w:ascii="Times New Roman" w:eastAsia="Times New Roman" w:hAnsi="Times New Roman" w:cs="Times New Roman"/>
                <w:sz w:val="24"/>
                <w:szCs w:val="24"/>
              </w:rPr>
              <w:t>., методист МКУ «РМЦ ООО»</w:t>
            </w:r>
          </w:p>
        </w:tc>
      </w:tr>
      <w:tr w:rsidR="00CC0391" w:rsidTr="0068381F">
        <w:tc>
          <w:tcPr>
            <w:tcW w:w="5495" w:type="dxa"/>
          </w:tcPr>
          <w:p w:rsidR="00CC0391" w:rsidRDefault="00CC0391" w:rsidP="00B9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5AD">
              <w:rPr>
                <w:rFonts w:ascii="Times New Roman" w:eastAsia="Times New Roman" w:hAnsi="Times New Roman"/>
                <w:sz w:val="24"/>
                <w:szCs w:val="24"/>
              </w:rPr>
              <w:t>Обучение учащихся анализу и оцениванию собственной деятельности.</w:t>
            </w:r>
          </w:p>
        </w:tc>
        <w:tc>
          <w:tcPr>
            <w:tcW w:w="5103" w:type="dxa"/>
          </w:tcPr>
          <w:p w:rsidR="00CC0391" w:rsidRPr="00CC0391" w:rsidRDefault="00CC0391" w:rsidP="00CC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81F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764126" w:rsidRPr="0068381F"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r w:rsidRPr="0068381F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764126" w:rsidRPr="0068381F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68381F">
              <w:rPr>
                <w:rFonts w:ascii="Times New Roman" w:hAnsi="Times New Roman" w:cs="Times New Roman"/>
                <w:b/>
                <w:sz w:val="24"/>
                <w:szCs w:val="24"/>
              </w:rPr>
              <w:t>ина С.А</w:t>
            </w:r>
            <w:r w:rsidRPr="0068381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CC0391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 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Елшанская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Первая С</w:t>
            </w:r>
            <w:r w:rsidRPr="00CC0391">
              <w:rPr>
                <w:rFonts w:ascii="Times New Roman" w:hAnsi="Times New Roman" w:cs="Times New Roman"/>
                <w:sz w:val="24"/>
                <w:szCs w:val="24"/>
              </w:rPr>
              <w:t>ОШ»</w:t>
            </w:r>
          </w:p>
        </w:tc>
      </w:tr>
      <w:tr w:rsidR="00CC0391" w:rsidTr="0068381F">
        <w:tc>
          <w:tcPr>
            <w:tcW w:w="5495" w:type="dxa"/>
          </w:tcPr>
          <w:p w:rsidR="00CC0391" w:rsidRDefault="00CC0391" w:rsidP="00B9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5AD">
              <w:rPr>
                <w:rFonts w:ascii="Times New Roman" w:eastAsia="Times New Roman" w:hAnsi="Times New Roman"/>
                <w:sz w:val="24"/>
                <w:szCs w:val="24"/>
              </w:rPr>
              <w:t>Практикум «Выполняем учебный проект»</w:t>
            </w:r>
            <w:r w:rsidR="0068381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CC0391" w:rsidRDefault="00CC0391" w:rsidP="00B9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81F">
              <w:rPr>
                <w:rFonts w:ascii="Times New Roman" w:hAnsi="Times New Roman" w:cs="Times New Roman"/>
                <w:b/>
                <w:sz w:val="24"/>
                <w:szCs w:val="24"/>
              </w:rPr>
              <w:t>Жаншеева</w:t>
            </w:r>
            <w:proofErr w:type="spellEnd"/>
            <w:r w:rsidRPr="00683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С.С</w:t>
            </w:r>
            <w:r w:rsidRPr="00CC0391">
              <w:rPr>
                <w:rFonts w:ascii="Times New Roman" w:hAnsi="Times New Roman" w:cs="Times New Roman"/>
                <w:b/>
                <w:sz w:val="24"/>
                <w:szCs w:val="24"/>
              </w:rPr>
              <w:t>.,</w:t>
            </w:r>
            <w:r w:rsidRPr="00CC0391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 МОБУ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Красногвардейская</w:t>
            </w:r>
            <w:r w:rsidRPr="00CC0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0391">
              <w:rPr>
                <w:rFonts w:ascii="Times New Roman" w:hAnsi="Times New Roman" w:cs="Times New Roman"/>
                <w:sz w:val="24"/>
                <w:szCs w:val="24"/>
              </w:rPr>
              <w:t>ОШ»</w:t>
            </w:r>
          </w:p>
        </w:tc>
      </w:tr>
      <w:tr w:rsidR="00CC0391" w:rsidTr="0068381F">
        <w:tc>
          <w:tcPr>
            <w:tcW w:w="5495" w:type="dxa"/>
          </w:tcPr>
          <w:p w:rsidR="00CC0391" w:rsidRDefault="00CC0391" w:rsidP="00B9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Отчет о проведение  недели русского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CC0391" w:rsidRDefault="00CC0391" w:rsidP="00CC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Лонкина</w:t>
            </w:r>
            <w:proofErr w:type="spellEnd"/>
            <w:r w:rsidRPr="00683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Т.В.,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учитель русского языка и литературы МОБУ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</w:p>
        </w:tc>
      </w:tr>
    </w:tbl>
    <w:p w:rsidR="00CC0391" w:rsidRPr="005E696A" w:rsidRDefault="00CC0391" w:rsidP="001973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DA9" w:rsidRDefault="007B4DA9"/>
    <w:sectPr w:rsidR="007B4DA9" w:rsidSect="005857A7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376BE"/>
    <w:multiLevelType w:val="hybridMultilevel"/>
    <w:tmpl w:val="8DE02E8C"/>
    <w:lvl w:ilvl="0" w:tplc="ABDEEA78">
      <w:start w:val="2"/>
      <w:numFmt w:val="decimal"/>
      <w:lvlText w:val="%1."/>
      <w:lvlJc w:val="left"/>
      <w:pPr>
        <w:ind w:left="2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12" w:hanging="360"/>
      </w:pPr>
    </w:lvl>
    <w:lvl w:ilvl="2" w:tplc="0419001B" w:tentative="1">
      <w:start w:val="1"/>
      <w:numFmt w:val="lowerRoman"/>
      <w:lvlText w:val="%3."/>
      <w:lvlJc w:val="right"/>
      <w:pPr>
        <w:ind w:left="4232" w:hanging="180"/>
      </w:pPr>
    </w:lvl>
    <w:lvl w:ilvl="3" w:tplc="0419000F" w:tentative="1">
      <w:start w:val="1"/>
      <w:numFmt w:val="decimal"/>
      <w:lvlText w:val="%4."/>
      <w:lvlJc w:val="left"/>
      <w:pPr>
        <w:ind w:left="4952" w:hanging="360"/>
      </w:pPr>
    </w:lvl>
    <w:lvl w:ilvl="4" w:tplc="04190019" w:tentative="1">
      <w:start w:val="1"/>
      <w:numFmt w:val="lowerLetter"/>
      <w:lvlText w:val="%5."/>
      <w:lvlJc w:val="left"/>
      <w:pPr>
        <w:ind w:left="5672" w:hanging="360"/>
      </w:pPr>
    </w:lvl>
    <w:lvl w:ilvl="5" w:tplc="0419001B" w:tentative="1">
      <w:start w:val="1"/>
      <w:numFmt w:val="lowerRoman"/>
      <w:lvlText w:val="%6."/>
      <w:lvlJc w:val="right"/>
      <w:pPr>
        <w:ind w:left="6392" w:hanging="180"/>
      </w:pPr>
    </w:lvl>
    <w:lvl w:ilvl="6" w:tplc="0419000F" w:tentative="1">
      <w:start w:val="1"/>
      <w:numFmt w:val="decimal"/>
      <w:lvlText w:val="%7."/>
      <w:lvlJc w:val="left"/>
      <w:pPr>
        <w:ind w:left="7112" w:hanging="360"/>
      </w:pPr>
    </w:lvl>
    <w:lvl w:ilvl="7" w:tplc="04190019" w:tentative="1">
      <w:start w:val="1"/>
      <w:numFmt w:val="lowerLetter"/>
      <w:lvlText w:val="%8."/>
      <w:lvlJc w:val="left"/>
      <w:pPr>
        <w:ind w:left="7832" w:hanging="360"/>
      </w:pPr>
    </w:lvl>
    <w:lvl w:ilvl="8" w:tplc="0419001B" w:tentative="1">
      <w:start w:val="1"/>
      <w:numFmt w:val="lowerRoman"/>
      <w:lvlText w:val="%9."/>
      <w:lvlJc w:val="right"/>
      <w:pPr>
        <w:ind w:left="85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973AE"/>
    <w:rsid w:val="000A0F35"/>
    <w:rsid w:val="000B62A4"/>
    <w:rsid w:val="000E0436"/>
    <w:rsid w:val="0016536A"/>
    <w:rsid w:val="001973AE"/>
    <w:rsid w:val="001C56C3"/>
    <w:rsid w:val="002A491B"/>
    <w:rsid w:val="00412C4C"/>
    <w:rsid w:val="00440B0B"/>
    <w:rsid w:val="00443A78"/>
    <w:rsid w:val="00460F5D"/>
    <w:rsid w:val="004D1549"/>
    <w:rsid w:val="0057716E"/>
    <w:rsid w:val="005857A7"/>
    <w:rsid w:val="00606AD7"/>
    <w:rsid w:val="0068381F"/>
    <w:rsid w:val="00715272"/>
    <w:rsid w:val="00764126"/>
    <w:rsid w:val="007B4DA9"/>
    <w:rsid w:val="00820215"/>
    <w:rsid w:val="00865BA6"/>
    <w:rsid w:val="0089446E"/>
    <w:rsid w:val="00901C56"/>
    <w:rsid w:val="009036A6"/>
    <w:rsid w:val="009851B2"/>
    <w:rsid w:val="009B70F9"/>
    <w:rsid w:val="00A33307"/>
    <w:rsid w:val="00AC1BF1"/>
    <w:rsid w:val="00AC413D"/>
    <w:rsid w:val="00AD21C2"/>
    <w:rsid w:val="00B42FBF"/>
    <w:rsid w:val="00C3181D"/>
    <w:rsid w:val="00C928DC"/>
    <w:rsid w:val="00CC0391"/>
    <w:rsid w:val="00E347E6"/>
    <w:rsid w:val="00E97A96"/>
    <w:rsid w:val="00EB6EB5"/>
    <w:rsid w:val="00F97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BDBF"/>
  <w15:docId w15:val="{8E229510-7990-4568-8D69-D9F47A03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8DC"/>
  </w:style>
  <w:style w:type="paragraph" w:styleId="2">
    <w:name w:val="heading 2"/>
    <w:basedOn w:val="a"/>
    <w:link w:val="20"/>
    <w:uiPriority w:val="99"/>
    <w:qFormat/>
    <w:rsid w:val="001973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973A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1973A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71527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1527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83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38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0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3635</TotalTime>
  <Pages>4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Acer</dc:creator>
  <cp:keywords/>
  <dc:description/>
  <cp:lastModifiedBy>DV</cp:lastModifiedBy>
  <cp:revision>24</cp:revision>
  <cp:lastPrinted>2026-01-29T05:39:00Z</cp:lastPrinted>
  <dcterms:created xsi:type="dcterms:W3CDTF">2025-06-18T08:19:00Z</dcterms:created>
  <dcterms:modified xsi:type="dcterms:W3CDTF">2026-03-01T16:41:00Z</dcterms:modified>
</cp:coreProperties>
</file>