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820"/>
      </w:tblGrid>
      <w:tr w:rsidR="00A55B4C" w:rsidRPr="00A55B4C" w:rsidTr="00667866">
        <w:trPr>
          <w:trHeight w:val="3974"/>
        </w:trPr>
        <w:tc>
          <w:tcPr>
            <w:tcW w:w="4395" w:type="dxa"/>
          </w:tcPr>
          <w:p w:rsidR="00571AF0" w:rsidRPr="00A55B4C" w:rsidRDefault="00571AF0" w:rsidP="00B0507C">
            <w:pPr>
              <w:autoSpaceDE w:val="0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 xml:space="preserve">  Отдел образования </w:t>
            </w:r>
          </w:p>
          <w:p w:rsidR="00571AF0" w:rsidRPr="00A55B4C" w:rsidRDefault="00571AF0" w:rsidP="00B0507C">
            <w:pPr>
              <w:autoSpaceDE w:val="0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 xml:space="preserve">   </w:t>
            </w:r>
            <w:r w:rsidR="00860CDA" w:rsidRPr="00A55B4C">
              <w:rPr>
                <w:sz w:val="28"/>
                <w:szCs w:val="28"/>
              </w:rPr>
              <w:t xml:space="preserve">  </w:t>
            </w:r>
            <w:r w:rsidRPr="00A55B4C">
              <w:rPr>
                <w:sz w:val="28"/>
                <w:szCs w:val="28"/>
              </w:rPr>
              <w:t xml:space="preserve">администрации </w:t>
            </w:r>
          </w:p>
          <w:p w:rsidR="00571AF0" w:rsidRPr="00A55B4C" w:rsidRDefault="00571AF0" w:rsidP="00B0507C">
            <w:pPr>
              <w:autoSpaceDE w:val="0"/>
              <w:jc w:val="both"/>
              <w:rPr>
                <w:sz w:val="28"/>
                <w:szCs w:val="28"/>
              </w:rPr>
            </w:pPr>
            <w:proofErr w:type="spellStart"/>
            <w:r w:rsidRPr="00A55B4C">
              <w:rPr>
                <w:sz w:val="28"/>
                <w:szCs w:val="28"/>
              </w:rPr>
              <w:t>Бузулукского</w:t>
            </w:r>
            <w:proofErr w:type="spellEnd"/>
            <w:r w:rsidRPr="00A55B4C">
              <w:rPr>
                <w:sz w:val="28"/>
                <w:szCs w:val="28"/>
              </w:rPr>
              <w:t xml:space="preserve"> района </w:t>
            </w:r>
          </w:p>
          <w:p w:rsidR="00571AF0" w:rsidRPr="00A55B4C" w:rsidRDefault="00571AF0" w:rsidP="00B0507C">
            <w:pPr>
              <w:autoSpaceDE w:val="0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>Оренбургской области</w:t>
            </w:r>
          </w:p>
          <w:p w:rsidR="00571AF0" w:rsidRPr="00A55B4C" w:rsidRDefault="00571AF0" w:rsidP="00B0507C">
            <w:pPr>
              <w:autoSpaceDE w:val="0"/>
              <w:jc w:val="both"/>
              <w:rPr>
                <w:sz w:val="28"/>
                <w:szCs w:val="28"/>
              </w:rPr>
            </w:pPr>
          </w:p>
          <w:p w:rsidR="00860CDA" w:rsidRPr="00A55B4C" w:rsidRDefault="00571AF0" w:rsidP="00B0507C">
            <w:pPr>
              <w:autoSpaceDE w:val="0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 xml:space="preserve">          ПРИКАЗ</w:t>
            </w:r>
          </w:p>
          <w:p w:rsidR="00571AF0" w:rsidRPr="00A55B4C" w:rsidRDefault="00860CDA" w:rsidP="00B0507C">
            <w:pPr>
              <w:autoSpaceDE w:val="0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 xml:space="preserve"> </w:t>
            </w:r>
            <w:r w:rsidR="009F5690">
              <w:rPr>
                <w:sz w:val="28"/>
                <w:szCs w:val="28"/>
              </w:rPr>
              <w:t>от 27.01.2026</w:t>
            </w:r>
            <w:r w:rsidR="00571AF0" w:rsidRPr="00A55B4C">
              <w:rPr>
                <w:sz w:val="28"/>
                <w:szCs w:val="28"/>
              </w:rPr>
              <w:t xml:space="preserve"> № </w:t>
            </w:r>
            <w:r w:rsidR="009F5690">
              <w:rPr>
                <w:sz w:val="28"/>
                <w:szCs w:val="28"/>
              </w:rPr>
              <w:t>31</w:t>
            </w:r>
          </w:p>
          <w:p w:rsidR="00571AF0" w:rsidRPr="00A55B4C" w:rsidRDefault="00667866" w:rsidP="00B0507C">
            <w:pPr>
              <w:autoSpaceDE w:val="0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 xml:space="preserve">         </w:t>
            </w:r>
            <w:r w:rsidR="00571AF0" w:rsidRPr="00A55B4C">
              <w:rPr>
                <w:sz w:val="28"/>
                <w:szCs w:val="28"/>
              </w:rPr>
              <w:t>г. Бузулук</w:t>
            </w:r>
          </w:p>
          <w:p w:rsidR="00571AF0" w:rsidRPr="00A55B4C" w:rsidRDefault="00571AF0" w:rsidP="00B0507C">
            <w:pPr>
              <w:autoSpaceDE w:val="0"/>
              <w:rPr>
                <w:sz w:val="28"/>
                <w:szCs w:val="28"/>
              </w:rPr>
            </w:pPr>
          </w:p>
          <w:tbl>
            <w:tblPr>
              <w:tblW w:w="5205" w:type="dxa"/>
              <w:tblLayout w:type="fixed"/>
              <w:tblLook w:val="01E0" w:firstRow="1" w:lastRow="1" w:firstColumn="1" w:lastColumn="1" w:noHBand="0" w:noVBand="0"/>
            </w:tblPr>
            <w:tblGrid>
              <w:gridCol w:w="284"/>
              <w:gridCol w:w="4252"/>
              <w:gridCol w:w="669"/>
            </w:tblGrid>
            <w:tr w:rsidR="00A55B4C" w:rsidRPr="00A55B4C" w:rsidTr="00B0507C">
              <w:trPr>
                <w:trHeight w:val="416"/>
              </w:trPr>
              <w:tc>
                <w:tcPr>
                  <w:tcW w:w="284" w:type="dxa"/>
                </w:tcPr>
                <w:p w:rsidR="00571AF0" w:rsidRPr="00A55B4C" w:rsidRDefault="00571AF0" w:rsidP="00B0507C">
                  <w:pPr>
                    <w:autoSpaceDE w:val="0"/>
                    <w:rPr>
                      <w:sz w:val="28"/>
                      <w:szCs w:val="28"/>
                    </w:rPr>
                  </w:pPr>
                  <w:r w:rsidRPr="00A55B4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25F12F63" wp14:editId="30B3B7B7">
                            <wp:simplePos x="0" y="0"/>
                            <wp:positionH relativeFrom="column">
                              <wp:posOffset>-34925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46050" cy="635"/>
                            <wp:effectExtent l="0" t="0" r="25400" b="37465"/>
                            <wp:wrapNone/>
                            <wp:docPr id="14" name="Прямая соединительная линия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46050" cy="6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65486A2" id="Прямая соединительная линия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5pt,1.85pt" to="8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s/9TwIAAFsEAAAOAAAAZHJzL2Uyb0RvYy54bWysVMGO0zAQvSPxD1bu3STdtOxGmyLUtFwW&#10;WGmXD3Btp7FwbMv2Nq0QEnBG2k/gFziAtNIC35D+EWM3rXbhghA9uGPPzPObmeecPV03Aq2YsVzJ&#10;IkqPkggxSRTlcllEr6/mg5MIWYclxUJJVkQbZqOnk8ePzlqds6GqlaDMIACRNm91EdXO6TyOLalZ&#10;g+2R0kyCs1KmwQ62ZhlTg1tAb0Q8TJJx3CpDtVGEWQun5c4ZTQJ+VTHiXlWVZQ6JIgJuLqwmrAu/&#10;xpMznC8N1jUnPQ38DywazCVceoAqscPo2vA/oBpOjLKqckdENbGqKk5YqAGqSZPfqrmssWahFmiO&#10;1Yc22f8HS16uLgziFGaXRUjiBmbUfd6+395037sv2xu0/dD97L51X7vb7kd3u/0I9t32E9je2d31&#10;xzcI0qGXrbY5QE7lhfHdIGt5qc8VeWORVNMayyULNV1tNNyT+oz4QYrfWA2MFu0LRSEGXzsVGruu&#10;TOMhoWVoHea3OcyPrR0icJhm42QEUybgGh+PAjzO95naWPecqQZ5o4gEl763OMerc+s8E5zvQ/yx&#10;VHMuRNCHkKgtotPRcBQSrBKceqcPs2a5mAqDVtgrLPz6ex+EGXUtaQCrGaaz3naYi50Nlwvp8aAW&#10;oNNbOwm9PU1OZyezk2yQDcezQZaU5eDZfJoNxvP0yag8LqfTMn3nqaVZXnNKmfTs9nJOs7+TS/+w&#10;dkI8CPrQhvgheugXkN3/B9JhmH5+OyUsFN1cmP2QQcEhuH9t/onc34N9/5sw+QUAAP//AwBQSwME&#10;FAAGAAgAAAAhAM6YTrfZAAAABQEAAA8AAABkcnMvZG93bnJldi54bWxMjkFPwkAQhe8k/ofNkHgh&#10;sBWCkNotMWpvXkSN16E7tg3d2dJdoPrrHU5y/PJe3vuyzeBadaI+NJ4N3M0SUMSltw1XBj7ei+ka&#10;VIjIFlvPZOCHAmzym1GGqfVnfqPTNlZKRjikaKCOsUu1DmVNDsPMd8SSffveYRTsK217PMu4a/U8&#10;Se61w4blocaOnmoq99ujMxCKTzoUv5NyknwtKk/zw/PrCxpzOx4eH0BFGuJ/GS76og65OO38kW1Q&#10;rYHpcilNA4sVqEu8EtwJrkHnmb62z/8AAAD//wMAUEsBAi0AFAAGAAgAAAAhALaDOJL+AAAA4QEA&#10;ABMAAAAAAAAAAAAAAAAAAAAAAFtDb250ZW50X1R5cGVzXS54bWxQSwECLQAUAAYACAAAACEAOP0h&#10;/9YAAACUAQAACwAAAAAAAAAAAAAAAAAvAQAAX3JlbHMvLnJlbHNQSwECLQAUAAYACAAAACEAR7rP&#10;/U8CAABbBAAADgAAAAAAAAAAAAAAAAAuAgAAZHJzL2Uyb0RvYy54bWxQSwECLQAUAAYACAAAACEA&#10;zphOt9kAAAAFAQAADwAAAAAAAAAAAAAAAACpBAAAZHJzL2Rvd25yZXYueG1sUEsFBgAAAAAEAAQA&#10;8wAAAK8FAAAAAA==&#10;"/>
                        </w:pict>
                      </mc:Fallback>
                    </mc:AlternateContent>
                  </w:r>
                  <w:r w:rsidRPr="00A55B4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299" distR="114299" simplePos="0" relativeHeight="251659264" behindDoc="0" locked="0" layoutInCell="1" allowOverlap="1" wp14:anchorId="799BBDA5" wp14:editId="66C75ECC">
                            <wp:simplePos x="0" y="0"/>
                            <wp:positionH relativeFrom="column">
                              <wp:posOffset>-41276</wp:posOffset>
                            </wp:positionH>
                            <wp:positionV relativeFrom="paragraph">
                              <wp:posOffset>24130</wp:posOffset>
                            </wp:positionV>
                            <wp:extent cx="0" cy="152400"/>
                            <wp:effectExtent l="0" t="0" r="19050" b="19050"/>
                            <wp:wrapNone/>
                            <wp:docPr id="13" name="Прямая соединительная линия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524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E50245D" id="Прямая соединительная линия 13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25pt,1.9pt" to="-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chcTgIAAFkEAAAOAAAAZHJzL2Uyb0RvYy54bWysVM1uEzEQviPxDtbe091NN6VddVOhbMKl&#10;QKWWB3Bsb9bCa1u2k02EkKBnpD4Cr8ABpEoFnmHzRoydH6VwQYgcnPF45vM3M5/3/GLZCLRgxnIl&#10;iyg9SiLEJFGUy1kRvbmZ9E4jZB2WFAslWRGtmI0uhk+fnLc6Z31VK0GZQQAibd7qIqqd03kcW1Kz&#10;BtsjpZmEw0qZBjvYmllMDW4BvRFxP0lO4lYZqo0izFrwlpvDaBjwq4oR97qqLHNIFBFwc2E1YZ36&#10;NR6e43xmsK452dLA/8CiwVzCpXuoEjuM5ob/AdVwYpRVlTsiqolVVXHCQg1QTZr8Vs11jTULtUBz&#10;rN63yf4/WPJqcWUQpzC74whJ3MCMus/rD+u77nv3ZX2H1h+7n9237mt33/3o7te3YD+sP4HtD7uH&#10;rfsOQTr0stU2B8iRvDK+G2Qpr/WlIm8tkmpUYzljoaablYZ7Up8RP0rxG6uB0bR9qSjE4LlTobHL&#10;yjQeElqGlmF+q/382NIhsnES8KaDfpaE0cY43+VpY90LphrkjSISXPrO4hwvLq3zPHC+C/FuqSZc&#10;iKAOIVFbRGeD/iAkWCU49Yc+zJrZdCQMWmCvr/ALRcHJYZhRc0kDWM0wHW9th7nY2HC5kB4PKgE6&#10;W2sjoHdnydn4dHya9bL+ybiXJWXZez4ZZb2TSfpsUB6Xo1GZvvfU0iyvOaVMenY7MafZ34ll+6w2&#10;MtzLed+G+DF66BeQ3f0H0mGUfnobHUwVXV2Z3YhBvyF4+9b8Azncg334RRj+AgAA//8DAFBLAwQU&#10;AAYACAAAACEAT70n8NsAAAAGAQAADwAAAGRycy9kb3ducmV2LnhtbEyPwU7DMBBE70j8g7VIXKrW&#10;IRVtFbKpEJAbFwqoVzdekoh4ncZuG/h6ll7gOJrRzJt8PbpOHWkIrWeEm1kCirjytuUa4e21nK5A&#10;hWjYms4zIXxRgHVxeZGbzPoTv9BxE2slJRwyg9DE2Gdah6ohZ8LM98TiffjBmShyqLUdzEnKXafT&#10;JFloZ1qWhcb09NBQ9bk5OIRQvtO+/J5Uk2Q7rz2l+8fnJ4N4fTXe34GKNMa/MPziCzoUwrTzB7ZB&#10;dQjTxa0kEeZyQOyz3CGkyxXoItf/8YsfAAAA//8DAFBLAQItABQABgAIAAAAIQC2gziS/gAAAOEB&#10;AAATAAAAAAAAAAAAAAAAAAAAAABbQ29udGVudF9UeXBlc10ueG1sUEsBAi0AFAAGAAgAAAAhADj9&#10;If/WAAAAlAEAAAsAAAAAAAAAAAAAAAAALwEAAF9yZWxzLy5yZWxzUEsBAi0AFAAGAAgAAAAhABlB&#10;yFxOAgAAWQQAAA4AAAAAAAAAAAAAAAAALgIAAGRycy9lMm9Eb2MueG1sUEsBAi0AFAAGAAgAAAAh&#10;AE+9J/DbAAAABgEAAA8AAAAAAAAAAAAAAAAAqAQAAGRycy9kb3ducmV2LnhtbFBLBQYAAAAABAAE&#10;APMAAACwBQAAAAA=&#10;"/>
                        </w:pict>
                      </mc:Fallback>
                    </mc:AlternateContent>
                  </w:r>
                </w:p>
              </w:tc>
              <w:tc>
                <w:tcPr>
                  <w:tcW w:w="4252" w:type="dxa"/>
                </w:tcPr>
                <w:p w:rsidR="00064D01" w:rsidRDefault="00571AF0" w:rsidP="00860CDA">
                  <w:pPr>
                    <w:shd w:val="clear" w:color="auto" w:fill="FFFFFF"/>
                    <w:autoSpaceDE w:val="0"/>
                    <w:autoSpaceDN w:val="0"/>
                    <w:ind w:left="-36"/>
                  </w:pPr>
                  <w:r w:rsidRPr="00383A48">
                    <w:t xml:space="preserve">Об организации проведения муниципального этапа </w:t>
                  </w:r>
                </w:p>
                <w:p w:rsidR="00667866" w:rsidRPr="00383A48" w:rsidRDefault="00A34A20" w:rsidP="00860CDA">
                  <w:pPr>
                    <w:shd w:val="clear" w:color="auto" w:fill="FFFFFF"/>
                    <w:autoSpaceDE w:val="0"/>
                    <w:autoSpaceDN w:val="0"/>
                    <w:ind w:left="-36"/>
                    <w:rPr>
                      <w:bCs/>
                    </w:rPr>
                  </w:pPr>
                  <w:r>
                    <w:rPr>
                      <w:bCs/>
                      <w:spacing w:val="-1"/>
                      <w:lang w:val="en-US"/>
                    </w:rPr>
                    <w:t>VII</w:t>
                  </w:r>
                  <w:r w:rsidR="000D2343">
                    <w:rPr>
                      <w:bCs/>
                      <w:spacing w:val="-1"/>
                      <w:lang w:val="en-US"/>
                    </w:rPr>
                    <w:t>I</w:t>
                  </w:r>
                  <w:r>
                    <w:rPr>
                      <w:bCs/>
                      <w:spacing w:val="-1"/>
                    </w:rPr>
                    <w:t xml:space="preserve"> регионального конкурса методических разработок «Время </w:t>
                  </w:r>
                  <w:proofErr w:type="gramStart"/>
                  <w:r>
                    <w:rPr>
                      <w:bCs/>
                      <w:spacing w:val="-1"/>
                    </w:rPr>
                    <w:t>читать!»</w:t>
                  </w:r>
                  <w:proofErr w:type="gramEnd"/>
                  <w:r>
                    <w:rPr>
                      <w:bCs/>
                      <w:spacing w:val="-1"/>
                    </w:rPr>
                    <w:t xml:space="preserve"> в 202</w:t>
                  </w:r>
                  <w:r w:rsidR="000D2343" w:rsidRPr="000D2343">
                    <w:rPr>
                      <w:bCs/>
                      <w:spacing w:val="-1"/>
                    </w:rPr>
                    <w:t>6</w:t>
                  </w:r>
                  <w:r>
                    <w:rPr>
                      <w:bCs/>
                      <w:spacing w:val="-1"/>
                    </w:rPr>
                    <w:t xml:space="preserve"> году</w:t>
                  </w:r>
                  <w:r w:rsidR="00667866" w:rsidRPr="00383A48">
                    <w:rPr>
                      <w:bCs/>
                    </w:rPr>
                    <w:t>)</w:t>
                  </w:r>
                </w:p>
                <w:p w:rsidR="00571AF0" w:rsidRPr="00A55B4C" w:rsidRDefault="00571AF0" w:rsidP="00B0507C">
                  <w:pPr>
                    <w:autoSpaceDE w:val="0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69" w:type="dxa"/>
                </w:tcPr>
                <w:p w:rsidR="00571AF0" w:rsidRPr="00A55B4C" w:rsidRDefault="00571AF0" w:rsidP="00B0507C">
                  <w:pPr>
                    <w:autoSpaceDE w:val="0"/>
                    <w:rPr>
                      <w:sz w:val="28"/>
                      <w:szCs w:val="28"/>
                    </w:rPr>
                  </w:pPr>
                  <w:r w:rsidRPr="00A55B4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61312" behindDoc="0" locked="0" layoutInCell="1" allowOverlap="1" wp14:anchorId="098C9BB1" wp14:editId="723D9822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24129</wp:posOffset>
                            </wp:positionV>
                            <wp:extent cx="152400" cy="0"/>
                            <wp:effectExtent l="0" t="0" r="19050" b="19050"/>
                            <wp:wrapNone/>
                            <wp:docPr id="12" name="Прямая соединительная линия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152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6BDD2C1" id="Прямая соединительная линия 1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pt,1.9pt" to="1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2zTQIAAFkEAAAOAAAAZHJzL2Uyb0RvYy54bWysVM2O0zAQviPxDlbubZKSLrvRpivUtFwW&#10;qLTLA7i201g4tmW7TSuEBJyR9hF4BQ4grbTAM6RvxNj90S5cEKIHd+yZ+fzNzOecX6wbgVbMWK5k&#10;EaX9JEJMEkW5XBTR6+tp7zRC1mFJsVCSFdGG2ehi9PjReatzNlC1EpQZBCDS5q0uoto5ncexJTVr&#10;sO0rzSQ4K2Ua7GBrFjE1uAX0RsSDJDmJW2WoNoowa+G03DmjUcCvKkbcq6qyzCFRRMDNhdWEde7X&#10;eHSO84XBuuZkTwP/A4sGcwmXHqFK7DBaGv4HVMOJUVZVrk9UE6uq4oSFGqCaNPmtmqsaaxZqgeZY&#10;fWyT/X+w5OVqZhCnMLtBhCRuYEbd5+377U33vfuyvUHbD93P7lv3tbvtfnS3249g320/ge2d3d3+&#10;+AZBOvSy1TYHyLGcGd8NspZX+lKRNxZJNa6xXLBQ0/VGwz2pz4gfpPiN1cBo3r5QFGLw0qnQ2HVl&#10;Gg8JLUPrML/NcX5s7RCBw3Q4yBKYMjm4Ypwf8rSx7jlTDfJGEQkufWdxjleX1nkeOD+E+GOpplyI&#10;oA4hUVtEZ8PBMCRYJTj1Th9mzWI+FgatsNdX+IWiwHM/zKilpAGsZphO9rbDXOxsuFxIjweVAJ29&#10;tRPQ27PkbHI6Oc162eBk0suSsuw9m46z3sk0fTosn5TjcZm+89TSLK85pUx6dgcxp9nfiWX/rHYy&#10;PMr52Ib4IXroF5A9/AfSYZR+ejsdzBXdzMxhxKDfELx/a/6B3N+Dff+LMPoFAAD//wMAUEsDBBQA&#10;BgAIAAAAIQB4q91Y2AAAAAUBAAAPAAAAZHJzL2Rvd25yZXYueG1sTI9BT8JAEIXvJv6HzZh4IbC1&#10;JMTUbgkBe/MiarwO3bFt6M6W7gLVX+/gBY9f3uTN9/Ll6Dp1oiG0ng08zBJQxJW3LdcG3t/K6SOo&#10;EJEtdp7JwDcFWBa3Nzlm1p/5lU7bWCsp4ZChgSbGPtM6VA05DDPfE0v25QeHUXCotR3wLOWu02mS&#10;LLTDluVDgz2tG6r226MzEMoPOpQ/k2qSfM5rT+lh8/KMxtzfjasnUJHGeD2Gi76oQyFOO39kG1Rn&#10;YJrKlGhgLgMkTi+4+0Nd5Pq/ffELAAD//wMAUEsBAi0AFAAGAAgAAAAhALaDOJL+AAAA4QEAABMA&#10;AAAAAAAAAAAAAAAAAAAAAFtDb250ZW50X1R5cGVzXS54bWxQSwECLQAUAAYACAAAACEAOP0h/9YA&#10;AACUAQAACwAAAAAAAAAAAAAAAAAvAQAAX3JlbHMvLnJlbHNQSwECLQAUAAYACAAAACEAWOods00C&#10;AABZBAAADgAAAAAAAAAAAAAAAAAuAgAAZHJzL2Uyb0RvYy54bWxQSwECLQAUAAYACAAAACEAeKvd&#10;WNgAAAAFAQAADwAAAAAAAAAAAAAAAACnBAAAZHJzL2Rvd25yZXYueG1sUEsFBgAAAAAEAAQA8wAA&#10;AKwFAAAAAA==&#10;"/>
                        </w:pict>
                      </mc:Fallback>
                    </mc:AlternateContent>
                  </w:r>
                  <w:r w:rsidRPr="00A55B4C">
                    <w:rPr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40025174" wp14:editId="33FBA7C8">
                            <wp:simplePos x="0" y="0"/>
                            <wp:positionH relativeFrom="column">
                              <wp:posOffset>139700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3175" cy="153035"/>
                            <wp:effectExtent l="0" t="0" r="34925" b="37465"/>
                            <wp:wrapNone/>
                            <wp:docPr id="11" name="Прямая соединительная линия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175" cy="15303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5AA90BD" id="Прямая соединительная линия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85pt" to="11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gWQIAAGYEAAAOAAAAZHJzL2Uyb0RvYy54bWysVM2O0zAQviPxDlbu3ST9WXajpivUtHBY&#10;YKVdHsC1ncbCsS3b27RCSMAZaR+BV+AA0koLPEP6RozdtLBwQYge3LFn5vM334wzPlvXAq2YsVzJ&#10;PEqPkggxSRTlcplHL6/mvZMIWYclxUJJlkcbZqOzycMH40ZnrK8qJSgzCECkzRqdR5VzOotjSypW&#10;Y3ukNJPgLJWpsYOtWcbU4AbQaxH3k+Q4bpSh2ijCrIXTYueMJgG/LBlxL8rSModEHgE3F1YT1oVf&#10;48kYZ0uDdcVJRwP/A4sacwmXHqAK7DC6NvwPqJoTo6wq3RFRdazKkhMWaoBq0uS3ai4rrFmoBcSx&#10;+iCT/X+w5PnqwiBOoXdphCSuoUftx+3b7U37tf20vUHbd+339kv7ub1tv7W32/dg320/gO2d7V13&#10;fIMgHbRstM0AciovjFeDrOWlPlfklUVSTSsslyzUdLXRcE/IiO+l+I3VwGjRPFMUYvC1U0HYdWlq&#10;VAqun/pEDw7ioXXo5ObQSbZ2iMDhIH00ihABRzoaJIOR5xbjzIP4VG2se8JUjbyRR4JLLzPO8Orc&#10;ul3oPsQfSzXnQoRRERI1eXQ66o9CglWCU+/0YdYsF1Nh0Ar7YQu/7t57YUZdSxrAKobprLMd5mJn&#10;A08hPR4UA3Q6azdNr0+T09nJ7GTYG/aPZ71hUhS9x/PpsHc8h4qLQTGdFukbTy0dZhWnlEnPbj/Z&#10;6fDvJqd7Y7uZPMz2QYb4PnqQFsju/wPp0Fffyt1QLBTdXBgvrW8xDHMI7h6efy2/7kPUz8/D5AcA&#10;AAD//wMAUEsDBBQABgAIAAAAIQAmJxzw3AAAAAYBAAAPAAAAZHJzL2Rvd25yZXYueG1sTI/BTsMw&#10;EETvSPyDtUjcqIMraJvGqSoEXJCQKIGzEy9JhL2OYjcNf89yoqfVaEYzb4vd7J2YcIx9IA23iwwE&#10;UhNsT62G6v3pZg0iJkPWuECo4Qcj7MrLi8LkNpzoDadDagWXUMyNhi6lIZcyNh16ExdhQGLvK4ze&#10;JJZjK+1oTlzunVRZdi+96YkXOjPgQ4fN9+HoNew/Xx6Xr1Ptg7ObtvqwvsqeldbXV/N+CyLhnP7D&#10;8IfP6FAyUx2OZKNwGpTiV5KG5QoE20rdgaj5rtYgy0Ke45e/AAAA//8DAFBLAQItABQABgAIAAAA&#10;IQC2gziS/gAAAOEBAAATAAAAAAAAAAAAAAAAAAAAAABbQ29udGVudF9UeXBlc10ueG1sUEsBAi0A&#10;FAAGAAgAAAAhADj9If/WAAAAlAEAAAsAAAAAAAAAAAAAAAAALwEAAF9yZWxzLy5yZWxzUEsBAi0A&#10;FAAGAAgAAAAhAJcnS2BZAgAAZgQAAA4AAAAAAAAAAAAAAAAALgIAAGRycy9lMm9Eb2MueG1sUEsB&#10;Ai0AFAAGAAgAAAAhACYnHPDcAAAABgEAAA8AAAAAAAAAAAAAAAAAswQAAGRycy9kb3ducmV2Lnht&#10;bFBLBQYAAAAABAAEAPMAAAC8BQAAAAA=&#10;"/>
                        </w:pict>
                      </mc:Fallback>
                    </mc:AlternateContent>
                  </w:r>
                </w:p>
              </w:tc>
            </w:tr>
          </w:tbl>
          <w:p w:rsidR="00571AF0" w:rsidRPr="00A55B4C" w:rsidRDefault="00571AF0" w:rsidP="00B0507C">
            <w:pPr>
              <w:autoSpaceDE w:val="0"/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571AF0" w:rsidRPr="00A55B4C" w:rsidRDefault="00571AF0" w:rsidP="00B0507C">
            <w:pPr>
              <w:autoSpaceDE w:val="0"/>
              <w:jc w:val="center"/>
              <w:rPr>
                <w:sz w:val="28"/>
                <w:szCs w:val="28"/>
              </w:rPr>
            </w:pPr>
          </w:p>
        </w:tc>
      </w:tr>
    </w:tbl>
    <w:p w:rsidR="00571AF0" w:rsidRPr="00A55B4C" w:rsidRDefault="00667866" w:rsidP="00383A48">
      <w:pPr>
        <w:ind w:firstLine="709"/>
        <w:jc w:val="both"/>
        <w:rPr>
          <w:sz w:val="28"/>
          <w:szCs w:val="28"/>
        </w:rPr>
      </w:pPr>
      <w:r w:rsidRPr="00A55B4C">
        <w:rPr>
          <w:sz w:val="28"/>
          <w:szCs w:val="28"/>
        </w:rPr>
        <w:t xml:space="preserve">В целях </w:t>
      </w:r>
      <w:r w:rsidR="00A34A20">
        <w:rPr>
          <w:sz w:val="28"/>
          <w:szCs w:val="28"/>
        </w:rPr>
        <w:t>обеспечения эффективного методического сопровождения педагогической деятельности, направленной на повышение профессионального мастерства, развития творческого потенциала педагогов в вопросах формирования у обучающихся устойчивого интереса к чтению, активной читательской деятельности, развития навыков функционального чтения</w:t>
      </w:r>
    </w:p>
    <w:p w:rsidR="00667866" w:rsidRPr="00A55B4C" w:rsidRDefault="00667866" w:rsidP="00383A48">
      <w:pPr>
        <w:ind w:firstLine="709"/>
        <w:jc w:val="both"/>
        <w:rPr>
          <w:bCs/>
          <w:sz w:val="28"/>
          <w:szCs w:val="28"/>
        </w:rPr>
      </w:pPr>
    </w:p>
    <w:p w:rsidR="00571AF0" w:rsidRPr="00A55B4C" w:rsidRDefault="00571AF0" w:rsidP="00383A48">
      <w:pPr>
        <w:autoSpaceDE w:val="0"/>
        <w:ind w:firstLine="709"/>
        <w:jc w:val="both"/>
        <w:rPr>
          <w:sz w:val="28"/>
          <w:szCs w:val="28"/>
        </w:rPr>
      </w:pPr>
      <w:r w:rsidRPr="00A55B4C">
        <w:rPr>
          <w:sz w:val="28"/>
          <w:szCs w:val="28"/>
        </w:rPr>
        <w:t xml:space="preserve">п р и </w:t>
      </w:r>
      <w:proofErr w:type="gramStart"/>
      <w:r w:rsidRPr="00A55B4C">
        <w:rPr>
          <w:sz w:val="28"/>
          <w:szCs w:val="28"/>
        </w:rPr>
        <w:t>к</w:t>
      </w:r>
      <w:proofErr w:type="gramEnd"/>
      <w:r w:rsidRPr="00A55B4C">
        <w:rPr>
          <w:sz w:val="28"/>
          <w:szCs w:val="28"/>
        </w:rPr>
        <w:t xml:space="preserve"> а з ы в а ю:</w:t>
      </w:r>
    </w:p>
    <w:p w:rsidR="00571AF0" w:rsidRPr="00A55B4C" w:rsidRDefault="00571AF0" w:rsidP="00383A48">
      <w:pPr>
        <w:autoSpaceDE w:val="0"/>
        <w:ind w:firstLine="709"/>
        <w:jc w:val="both"/>
        <w:rPr>
          <w:sz w:val="28"/>
          <w:szCs w:val="28"/>
        </w:rPr>
      </w:pPr>
    </w:p>
    <w:p w:rsidR="00481220" w:rsidRPr="00A55B4C" w:rsidRDefault="00481220" w:rsidP="00481220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</w:t>
      </w:r>
      <w:r w:rsidRPr="00A55B4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ый</w:t>
      </w:r>
      <w:r w:rsidRPr="00A55B4C">
        <w:rPr>
          <w:sz w:val="28"/>
          <w:szCs w:val="28"/>
        </w:rPr>
        <w:t xml:space="preserve"> этап </w:t>
      </w:r>
      <w:r w:rsidRPr="00A34A20">
        <w:rPr>
          <w:bCs/>
          <w:spacing w:val="-1"/>
          <w:sz w:val="28"/>
          <w:szCs w:val="28"/>
          <w:lang w:val="en-US"/>
        </w:rPr>
        <w:t>VII</w:t>
      </w:r>
      <w:r w:rsidR="000D2343">
        <w:rPr>
          <w:bCs/>
          <w:spacing w:val="-1"/>
          <w:sz w:val="28"/>
          <w:szCs w:val="28"/>
          <w:lang w:val="en-US"/>
        </w:rPr>
        <w:t>I</w:t>
      </w:r>
      <w:r w:rsidRPr="00A34A20">
        <w:rPr>
          <w:bCs/>
          <w:spacing w:val="-1"/>
          <w:sz w:val="28"/>
          <w:szCs w:val="28"/>
        </w:rPr>
        <w:t xml:space="preserve"> регионального конкурса методических разработок «Время читать!» </w:t>
      </w:r>
      <w:r w:rsidRPr="00A34A20">
        <w:rPr>
          <w:sz w:val="28"/>
          <w:szCs w:val="28"/>
        </w:rPr>
        <w:t>(далее – Конкурс)</w:t>
      </w:r>
      <w:r w:rsidRPr="00A55B4C">
        <w:rPr>
          <w:sz w:val="28"/>
          <w:szCs w:val="28"/>
        </w:rPr>
        <w:t xml:space="preserve"> в период с </w:t>
      </w:r>
      <w:r w:rsidR="000D2343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 xml:space="preserve"> </w:t>
      </w:r>
      <w:r w:rsidRPr="00A55B4C">
        <w:rPr>
          <w:sz w:val="28"/>
          <w:szCs w:val="28"/>
        </w:rPr>
        <w:t xml:space="preserve">марта по </w:t>
      </w:r>
      <w:r>
        <w:rPr>
          <w:sz w:val="28"/>
          <w:szCs w:val="28"/>
        </w:rPr>
        <w:t>3</w:t>
      </w:r>
      <w:r w:rsidRPr="002D2684">
        <w:rPr>
          <w:sz w:val="28"/>
          <w:szCs w:val="28"/>
        </w:rPr>
        <w:t>1</w:t>
      </w:r>
      <w:r w:rsidRPr="00A55B4C">
        <w:rPr>
          <w:sz w:val="28"/>
          <w:szCs w:val="28"/>
        </w:rPr>
        <w:t xml:space="preserve"> марта 202</w:t>
      </w:r>
      <w:r w:rsidR="000D2343">
        <w:rPr>
          <w:sz w:val="28"/>
          <w:szCs w:val="28"/>
          <w:lang w:val="en-US"/>
        </w:rPr>
        <w:t>6</w:t>
      </w:r>
      <w:r w:rsidRPr="00A55B4C">
        <w:rPr>
          <w:sz w:val="28"/>
          <w:szCs w:val="28"/>
        </w:rPr>
        <w:t xml:space="preserve"> года.</w:t>
      </w:r>
    </w:p>
    <w:p w:rsidR="00571AF0" w:rsidRPr="00A55B4C" w:rsidRDefault="00A34A20" w:rsidP="00383A48">
      <w:pPr>
        <w:pStyle w:val="a3"/>
        <w:numPr>
          <w:ilvl w:val="0"/>
          <w:numId w:val="17"/>
        </w:numPr>
        <w:shd w:val="clear" w:color="auto" w:fill="FFFFFF"/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A55B4C">
        <w:rPr>
          <w:sz w:val="28"/>
          <w:szCs w:val="28"/>
        </w:rPr>
        <w:t>нформационно-методическому отделу муниципального казенного учреждения «Ресурсно-методический центр по обслуживанию образовательных организаций» (далее – ИМО МКУ «РМЦ ООО»)</w:t>
      </w:r>
      <w:r w:rsidR="000D2343">
        <w:rPr>
          <w:sz w:val="28"/>
          <w:szCs w:val="28"/>
        </w:rPr>
        <w:t>:</w:t>
      </w:r>
      <w:r w:rsidRPr="00A55B4C">
        <w:rPr>
          <w:sz w:val="28"/>
          <w:szCs w:val="28"/>
        </w:rPr>
        <w:t xml:space="preserve"> </w:t>
      </w:r>
    </w:p>
    <w:p w:rsidR="0074712F" w:rsidRPr="00A55B4C" w:rsidRDefault="0074712F" w:rsidP="00383A48">
      <w:pPr>
        <w:pStyle w:val="a3"/>
        <w:ind w:left="0" w:firstLine="709"/>
        <w:jc w:val="both"/>
        <w:rPr>
          <w:sz w:val="28"/>
          <w:szCs w:val="28"/>
        </w:rPr>
      </w:pPr>
      <w:r w:rsidRPr="00A55B4C">
        <w:rPr>
          <w:sz w:val="28"/>
          <w:szCs w:val="28"/>
        </w:rPr>
        <w:t>2.</w:t>
      </w:r>
      <w:r w:rsidR="0070062C">
        <w:rPr>
          <w:sz w:val="28"/>
          <w:szCs w:val="28"/>
        </w:rPr>
        <w:t>1</w:t>
      </w:r>
      <w:r w:rsidRPr="00A55B4C">
        <w:rPr>
          <w:sz w:val="28"/>
          <w:szCs w:val="28"/>
        </w:rPr>
        <w:t xml:space="preserve">. </w:t>
      </w:r>
      <w:r w:rsidR="00481220">
        <w:rPr>
          <w:sz w:val="28"/>
          <w:szCs w:val="28"/>
        </w:rPr>
        <w:t>Сформировать</w:t>
      </w:r>
      <w:r w:rsidR="0070062C">
        <w:rPr>
          <w:sz w:val="28"/>
          <w:szCs w:val="28"/>
        </w:rPr>
        <w:t xml:space="preserve"> и</w:t>
      </w:r>
      <w:r w:rsidR="00481220">
        <w:rPr>
          <w:sz w:val="28"/>
          <w:szCs w:val="28"/>
        </w:rPr>
        <w:t xml:space="preserve"> утвердить с</w:t>
      </w:r>
      <w:r w:rsidRPr="00A55B4C">
        <w:rPr>
          <w:sz w:val="28"/>
          <w:szCs w:val="28"/>
        </w:rPr>
        <w:t xml:space="preserve">остав организационного комитета </w:t>
      </w:r>
      <w:r w:rsidR="00070E9E">
        <w:rPr>
          <w:sz w:val="28"/>
          <w:szCs w:val="28"/>
        </w:rPr>
        <w:t xml:space="preserve">и жюри </w:t>
      </w:r>
      <w:r w:rsidRPr="00A55B4C">
        <w:rPr>
          <w:sz w:val="28"/>
          <w:szCs w:val="28"/>
        </w:rPr>
        <w:t>Конкурса согласно приложени</w:t>
      </w:r>
      <w:r w:rsidR="00481220">
        <w:rPr>
          <w:sz w:val="28"/>
          <w:szCs w:val="28"/>
        </w:rPr>
        <w:t>ю</w:t>
      </w:r>
      <w:r w:rsidRPr="00A55B4C">
        <w:rPr>
          <w:sz w:val="28"/>
          <w:szCs w:val="28"/>
        </w:rPr>
        <w:t xml:space="preserve"> </w:t>
      </w:r>
      <w:r w:rsidR="00481220">
        <w:rPr>
          <w:sz w:val="28"/>
          <w:szCs w:val="28"/>
        </w:rPr>
        <w:t>№</w:t>
      </w:r>
      <w:r w:rsidR="006470B6">
        <w:rPr>
          <w:sz w:val="28"/>
          <w:szCs w:val="28"/>
        </w:rPr>
        <w:t>№</w:t>
      </w:r>
      <w:r w:rsidRPr="00A55B4C">
        <w:rPr>
          <w:sz w:val="28"/>
          <w:szCs w:val="28"/>
        </w:rPr>
        <w:t xml:space="preserve"> </w:t>
      </w:r>
      <w:r w:rsidR="00481220">
        <w:rPr>
          <w:sz w:val="28"/>
          <w:szCs w:val="28"/>
        </w:rPr>
        <w:t>3,4</w:t>
      </w:r>
      <w:r w:rsidRPr="00A55B4C">
        <w:rPr>
          <w:sz w:val="28"/>
          <w:szCs w:val="28"/>
        </w:rPr>
        <w:t xml:space="preserve"> к настоящему приказу</w:t>
      </w:r>
      <w:r w:rsidR="0070062C">
        <w:rPr>
          <w:sz w:val="28"/>
          <w:szCs w:val="28"/>
        </w:rPr>
        <w:t xml:space="preserve">. </w:t>
      </w:r>
    </w:p>
    <w:p w:rsidR="00481220" w:rsidRDefault="00481220" w:rsidP="00383A48">
      <w:pPr>
        <w:pStyle w:val="a3"/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0062C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="00070E9E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организацию Конкурса</w:t>
      </w:r>
      <w:r w:rsidR="0070062C">
        <w:rPr>
          <w:sz w:val="28"/>
          <w:szCs w:val="28"/>
        </w:rPr>
        <w:t>.</w:t>
      </w:r>
    </w:p>
    <w:p w:rsidR="0070062C" w:rsidRDefault="0070062C" w:rsidP="00383A48">
      <w:pPr>
        <w:pStyle w:val="a3"/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Руководителям </w:t>
      </w:r>
      <w:r w:rsidR="000D2343">
        <w:rPr>
          <w:sz w:val="28"/>
          <w:szCs w:val="28"/>
        </w:rPr>
        <w:t>общеобразовательных организаций:</w:t>
      </w:r>
    </w:p>
    <w:p w:rsidR="0070062C" w:rsidRDefault="0070062C" w:rsidP="00383A48">
      <w:pPr>
        <w:pStyle w:val="a3"/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Провести школьный этапа Конкурса.</w:t>
      </w:r>
    </w:p>
    <w:p w:rsidR="00070E9E" w:rsidRDefault="0070062C" w:rsidP="00383A48">
      <w:pPr>
        <w:pStyle w:val="a3"/>
        <w:tabs>
          <w:tab w:val="left" w:pos="72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Направить пакет организационно-технической документации конкурсных материалов победителей </w:t>
      </w:r>
      <w:proofErr w:type="gramStart"/>
      <w:r>
        <w:rPr>
          <w:sz w:val="28"/>
          <w:szCs w:val="28"/>
        </w:rPr>
        <w:t xml:space="preserve">в </w:t>
      </w:r>
      <w:r w:rsidR="006470B6">
        <w:rPr>
          <w:sz w:val="28"/>
          <w:szCs w:val="28"/>
        </w:rPr>
        <w:t xml:space="preserve"> </w:t>
      </w:r>
      <w:r w:rsidRPr="00A55B4C">
        <w:rPr>
          <w:sz w:val="28"/>
          <w:szCs w:val="28"/>
        </w:rPr>
        <w:t>ИМО</w:t>
      </w:r>
      <w:proofErr w:type="gramEnd"/>
      <w:r w:rsidRPr="00A55B4C">
        <w:rPr>
          <w:sz w:val="28"/>
          <w:szCs w:val="28"/>
        </w:rPr>
        <w:t xml:space="preserve"> МКУ «РМЦ ООО»</w:t>
      </w:r>
      <w:r>
        <w:rPr>
          <w:sz w:val="28"/>
          <w:szCs w:val="28"/>
        </w:rPr>
        <w:t xml:space="preserve"> не позднее </w:t>
      </w:r>
      <w:r w:rsidR="000D2343">
        <w:rPr>
          <w:sz w:val="28"/>
          <w:szCs w:val="28"/>
        </w:rPr>
        <w:t>10</w:t>
      </w:r>
      <w:r>
        <w:rPr>
          <w:sz w:val="28"/>
          <w:szCs w:val="28"/>
        </w:rPr>
        <w:t xml:space="preserve"> марта 202</w:t>
      </w:r>
      <w:r w:rsidR="000D2343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F21EA9">
        <w:rPr>
          <w:sz w:val="28"/>
          <w:szCs w:val="28"/>
        </w:rPr>
        <w:t xml:space="preserve"> на электронный адрес: </w:t>
      </w:r>
      <w:proofErr w:type="spellStart"/>
      <w:r w:rsidR="000D2343">
        <w:rPr>
          <w:sz w:val="28"/>
          <w:szCs w:val="28"/>
          <w:lang w:val="en-US"/>
        </w:rPr>
        <w:t>bz</w:t>
      </w:r>
      <w:proofErr w:type="spellEnd"/>
      <w:r w:rsidR="000D2343" w:rsidRPr="000D2343">
        <w:rPr>
          <w:sz w:val="28"/>
          <w:szCs w:val="28"/>
        </w:rPr>
        <w:t>-</w:t>
      </w:r>
      <w:proofErr w:type="spellStart"/>
      <w:r w:rsidR="00F21EA9" w:rsidRPr="00F21EA9">
        <w:rPr>
          <w:sz w:val="28"/>
          <w:szCs w:val="28"/>
          <w:u w:val="single"/>
          <w:lang w:val="en-US"/>
        </w:rPr>
        <w:t>cev</w:t>
      </w:r>
      <w:proofErr w:type="spellEnd"/>
      <w:r w:rsidR="00F21EA9" w:rsidRPr="00F21EA9">
        <w:rPr>
          <w:sz w:val="28"/>
          <w:szCs w:val="28"/>
          <w:u w:val="single"/>
        </w:rPr>
        <w:t>@</w:t>
      </w:r>
      <w:r w:rsidR="000D2343">
        <w:rPr>
          <w:sz w:val="28"/>
          <w:szCs w:val="28"/>
          <w:u w:val="single"/>
          <w:lang w:val="en-US"/>
        </w:rPr>
        <w:t>mail</w:t>
      </w:r>
      <w:r w:rsidR="00F21EA9" w:rsidRPr="00F21EA9">
        <w:rPr>
          <w:sz w:val="28"/>
          <w:szCs w:val="28"/>
          <w:u w:val="single"/>
        </w:rPr>
        <w:t>.</w:t>
      </w:r>
      <w:proofErr w:type="spellStart"/>
      <w:r w:rsidR="00F21EA9" w:rsidRPr="00F21EA9">
        <w:rPr>
          <w:sz w:val="28"/>
          <w:szCs w:val="28"/>
          <w:u w:val="single"/>
          <w:lang w:val="en-US"/>
        </w:rPr>
        <w:t>ru</w:t>
      </w:r>
      <w:proofErr w:type="spellEnd"/>
      <w:r>
        <w:rPr>
          <w:sz w:val="28"/>
          <w:szCs w:val="28"/>
        </w:rPr>
        <w:t>.</w:t>
      </w:r>
    </w:p>
    <w:p w:rsidR="0070062C" w:rsidRDefault="0070062C" w:rsidP="006470B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Обеспечить возможность</w:t>
      </w:r>
      <w:r w:rsidR="00F21EA9">
        <w:rPr>
          <w:sz w:val="28"/>
          <w:szCs w:val="28"/>
        </w:rPr>
        <w:t xml:space="preserve"> участия</w:t>
      </w:r>
      <w:r>
        <w:rPr>
          <w:sz w:val="28"/>
          <w:szCs w:val="28"/>
        </w:rPr>
        <w:t>:</w:t>
      </w:r>
    </w:p>
    <w:p w:rsidR="0070062C" w:rsidRDefault="0070062C" w:rsidP="006470B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70062C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педагогов в Конкурсе и работе жюри</w:t>
      </w:r>
      <w:r w:rsidR="00F21EA9">
        <w:rPr>
          <w:sz w:val="28"/>
          <w:szCs w:val="28"/>
        </w:rPr>
        <w:t>:</w:t>
      </w:r>
    </w:p>
    <w:p w:rsidR="00070E9E" w:rsidRDefault="0070062C" w:rsidP="006470B6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1EA9">
        <w:rPr>
          <w:sz w:val="28"/>
          <w:szCs w:val="28"/>
        </w:rPr>
        <w:t xml:space="preserve">- </w:t>
      </w:r>
      <w:r>
        <w:rPr>
          <w:sz w:val="28"/>
          <w:szCs w:val="28"/>
        </w:rPr>
        <w:t>победителей муниципального этапа Конкурса в региональном этапе.</w:t>
      </w:r>
    </w:p>
    <w:p w:rsidR="00571AF0" w:rsidRPr="00A55B4C" w:rsidRDefault="006470B6" w:rsidP="00383A48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E1984" w:rsidRPr="00A55B4C">
        <w:rPr>
          <w:sz w:val="28"/>
          <w:szCs w:val="28"/>
        </w:rPr>
        <w:t>. </w:t>
      </w:r>
      <w:r w:rsidR="00571AF0" w:rsidRPr="00A55B4C">
        <w:rPr>
          <w:sz w:val="28"/>
          <w:szCs w:val="28"/>
        </w:rPr>
        <w:t>Контроль за исполнением настоящего приказа возложить на заведующего ИМО МКУ «РМЦ ООО» Мещерякову М.В.</w:t>
      </w:r>
    </w:p>
    <w:p w:rsidR="00571AF0" w:rsidRPr="00A55B4C" w:rsidRDefault="00571AF0" w:rsidP="00383A48">
      <w:pPr>
        <w:ind w:firstLine="709"/>
        <w:jc w:val="both"/>
        <w:rPr>
          <w:i/>
          <w:sz w:val="28"/>
          <w:szCs w:val="28"/>
        </w:rPr>
      </w:pPr>
    </w:p>
    <w:tbl>
      <w:tblPr>
        <w:tblW w:w="94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56"/>
        <w:gridCol w:w="5007"/>
      </w:tblGrid>
      <w:tr w:rsidR="00A55B4C" w:rsidRPr="00A55B4C" w:rsidTr="00B0507C">
        <w:tc>
          <w:tcPr>
            <w:tcW w:w="4456" w:type="dxa"/>
          </w:tcPr>
          <w:p w:rsidR="00571AF0" w:rsidRPr="00A55B4C" w:rsidRDefault="00571AF0" w:rsidP="00383A48">
            <w:pPr>
              <w:tabs>
                <w:tab w:val="num" w:pos="0"/>
              </w:tabs>
              <w:autoSpaceDE w:val="0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 xml:space="preserve">Начальник                        </w:t>
            </w:r>
          </w:p>
        </w:tc>
        <w:tc>
          <w:tcPr>
            <w:tcW w:w="5007" w:type="dxa"/>
          </w:tcPr>
          <w:p w:rsidR="00571AF0" w:rsidRPr="00A55B4C" w:rsidRDefault="00571AF0" w:rsidP="00383A48">
            <w:pPr>
              <w:tabs>
                <w:tab w:val="num" w:pos="0"/>
                <w:tab w:val="left" w:pos="4616"/>
              </w:tabs>
              <w:autoSpaceDE w:val="0"/>
              <w:ind w:firstLine="709"/>
              <w:jc w:val="both"/>
              <w:rPr>
                <w:sz w:val="28"/>
                <w:szCs w:val="28"/>
              </w:rPr>
            </w:pPr>
            <w:r w:rsidRPr="00A55B4C">
              <w:rPr>
                <w:sz w:val="28"/>
                <w:szCs w:val="28"/>
              </w:rPr>
              <w:t xml:space="preserve">       </w:t>
            </w:r>
            <w:r w:rsidR="00383A48">
              <w:rPr>
                <w:sz w:val="28"/>
                <w:szCs w:val="28"/>
              </w:rPr>
              <w:t xml:space="preserve">                       </w:t>
            </w:r>
            <w:r w:rsidRPr="00A55B4C">
              <w:rPr>
                <w:sz w:val="28"/>
                <w:szCs w:val="28"/>
              </w:rPr>
              <w:t xml:space="preserve"> С.В. </w:t>
            </w:r>
            <w:proofErr w:type="spellStart"/>
            <w:r w:rsidRPr="00A55B4C">
              <w:rPr>
                <w:sz w:val="28"/>
                <w:szCs w:val="28"/>
              </w:rPr>
              <w:t>Статинов</w:t>
            </w:r>
            <w:proofErr w:type="spellEnd"/>
            <w:r w:rsidRPr="00A55B4C">
              <w:rPr>
                <w:sz w:val="28"/>
                <w:szCs w:val="28"/>
              </w:rPr>
              <w:t xml:space="preserve"> </w:t>
            </w:r>
          </w:p>
        </w:tc>
      </w:tr>
    </w:tbl>
    <w:p w:rsidR="00CD261B" w:rsidRPr="00A55B4C" w:rsidRDefault="00CD261B" w:rsidP="00CD261B">
      <w:pPr>
        <w:shd w:val="clear" w:color="auto" w:fill="FFFFFF"/>
        <w:autoSpaceDE w:val="0"/>
        <w:autoSpaceDN w:val="0"/>
        <w:ind w:hanging="14"/>
        <w:jc w:val="center"/>
        <w:rPr>
          <w:sz w:val="20"/>
          <w:szCs w:val="20"/>
        </w:rPr>
      </w:pPr>
    </w:p>
    <w:p w:rsidR="00481220" w:rsidRDefault="00481220" w:rsidP="00481220">
      <w:pPr>
        <w:pStyle w:val="10"/>
        <w:shd w:val="clear" w:color="auto" w:fill="auto"/>
        <w:jc w:val="right"/>
      </w:pPr>
      <w:r>
        <w:lastRenderedPageBreak/>
        <w:t xml:space="preserve">Приложение </w:t>
      </w:r>
      <w:r w:rsidR="00CD22A2">
        <w:t>1</w:t>
      </w:r>
    </w:p>
    <w:p w:rsidR="00481220" w:rsidRDefault="00481220" w:rsidP="00481220">
      <w:pPr>
        <w:pStyle w:val="10"/>
        <w:shd w:val="clear" w:color="auto" w:fill="auto"/>
        <w:jc w:val="right"/>
      </w:pPr>
    </w:p>
    <w:p w:rsidR="00481220" w:rsidRDefault="00481220" w:rsidP="00481220">
      <w:pPr>
        <w:pStyle w:val="10"/>
        <w:shd w:val="clear" w:color="auto" w:fill="auto"/>
        <w:jc w:val="center"/>
      </w:pPr>
      <w:r>
        <w:t xml:space="preserve">Заявка на участие в муниципальном этапе </w:t>
      </w:r>
      <w:r>
        <w:rPr>
          <w:rFonts w:hint="eastAsia"/>
          <w:lang w:val="en-US"/>
        </w:rPr>
        <w:t>VI</w:t>
      </w:r>
      <w:r w:rsidR="000D2343">
        <w:rPr>
          <w:lang w:val="en-US"/>
        </w:rPr>
        <w:t>II</w:t>
      </w:r>
      <w:r>
        <w:rPr>
          <w:rFonts w:hint="eastAsia"/>
        </w:rPr>
        <w:t xml:space="preserve"> регионально</w:t>
      </w:r>
      <w:r w:rsidRPr="00481220">
        <w:rPr>
          <w:rFonts w:hint="eastAsia"/>
        </w:rPr>
        <w:t>го</w:t>
      </w:r>
      <w:r>
        <w:rPr>
          <w:rFonts w:hint="eastAsia"/>
        </w:rPr>
        <w:t xml:space="preserve"> конкурс</w:t>
      </w:r>
      <w:r w:rsidRPr="00481220">
        <w:rPr>
          <w:rFonts w:hint="eastAsia"/>
        </w:rPr>
        <w:t>а</w:t>
      </w:r>
      <w:r>
        <w:rPr>
          <w:rFonts w:hint="eastAsia"/>
        </w:rPr>
        <w:t xml:space="preserve"> </w:t>
      </w:r>
    </w:p>
    <w:p w:rsidR="00481220" w:rsidRDefault="00481220" w:rsidP="00481220">
      <w:pPr>
        <w:pStyle w:val="10"/>
        <w:shd w:val="clear" w:color="auto" w:fill="auto"/>
        <w:jc w:val="center"/>
      </w:pPr>
      <w:r>
        <w:rPr>
          <w:rFonts w:hint="eastAsia"/>
        </w:rPr>
        <w:t>методических разработок «Время читать!»</w:t>
      </w:r>
    </w:p>
    <w:p w:rsidR="00481220" w:rsidRDefault="00481220" w:rsidP="00481220">
      <w:pPr>
        <w:pStyle w:val="10"/>
        <w:shd w:val="clear" w:color="auto" w:fill="auto"/>
        <w:jc w:val="center"/>
      </w:pPr>
    </w:p>
    <w:p w:rsidR="00481220" w:rsidRDefault="00481220" w:rsidP="00481220">
      <w:pPr>
        <w:pStyle w:val="10"/>
        <w:numPr>
          <w:ilvl w:val="0"/>
          <w:numId w:val="27"/>
        </w:numPr>
        <w:shd w:val="clear" w:color="auto" w:fill="auto"/>
        <w:tabs>
          <w:tab w:val="left" w:pos="411"/>
          <w:tab w:val="left" w:pos="993"/>
          <w:tab w:val="left" w:pos="1276"/>
        </w:tabs>
        <w:ind w:firstLine="709"/>
        <w:jc w:val="both"/>
      </w:pPr>
      <w:proofErr w:type="spellStart"/>
      <w:r>
        <w:t>Бузулукский</w:t>
      </w:r>
      <w:proofErr w:type="spellEnd"/>
      <w:r>
        <w:t xml:space="preserve"> район Оренбургской области.</w:t>
      </w:r>
    </w:p>
    <w:p w:rsidR="00481220" w:rsidRDefault="00481220" w:rsidP="00481220">
      <w:pPr>
        <w:pStyle w:val="10"/>
        <w:numPr>
          <w:ilvl w:val="0"/>
          <w:numId w:val="27"/>
        </w:numPr>
        <w:shd w:val="clear" w:color="auto" w:fill="auto"/>
        <w:tabs>
          <w:tab w:val="left" w:pos="411"/>
          <w:tab w:val="left" w:pos="993"/>
          <w:tab w:val="left" w:pos="1276"/>
        </w:tabs>
        <w:ind w:firstLine="709"/>
        <w:jc w:val="both"/>
      </w:pPr>
      <w:r>
        <w:t>Ф.И.О.</w:t>
      </w:r>
    </w:p>
    <w:p w:rsidR="00481220" w:rsidRDefault="00481220" w:rsidP="00481220">
      <w:pPr>
        <w:pStyle w:val="10"/>
        <w:numPr>
          <w:ilvl w:val="0"/>
          <w:numId w:val="27"/>
        </w:numPr>
        <w:shd w:val="clear" w:color="auto" w:fill="auto"/>
        <w:tabs>
          <w:tab w:val="left" w:pos="411"/>
          <w:tab w:val="left" w:pos="993"/>
          <w:tab w:val="left" w:pos="1276"/>
        </w:tabs>
        <w:ind w:firstLine="709"/>
        <w:jc w:val="both"/>
      </w:pPr>
      <w:r>
        <w:t xml:space="preserve">Дата рождения: </w:t>
      </w:r>
    </w:p>
    <w:p w:rsidR="00481220" w:rsidRDefault="00481220" w:rsidP="00481220">
      <w:pPr>
        <w:pStyle w:val="10"/>
        <w:numPr>
          <w:ilvl w:val="0"/>
          <w:numId w:val="27"/>
        </w:numPr>
        <w:shd w:val="clear" w:color="auto" w:fill="auto"/>
        <w:tabs>
          <w:tab w:val="left" w:pos="411"/>
          <w:tab w:val="left" w:pos="993"/>
          <w:tab w:val="left" w:pos="1276"/>
        </w:tabs>
        <w:ind w:firstLine="709"/>
        <w:jc w:val="both"/>
      </w:pPr>
      <w:r>
        <w:t xml:space="preserve">Номинация: </w:t>
      </w:r>
    </w:p>
    <w:p w:rsidR="00481220" w:rsidRPr="004C31C1" w:rsidRDefault="00481220" w:rsidP="00481220">
      <w:pPr>
        <w:pStyle w:val="10"/>
        <w:numPr>
          <w:ilvl w:val="0"/>
          <w:numId w:val="27"/>
        </w:numPr>
        <w:shd w:val="clear" w:color="auto" w:fill="auto"/>
        <w:tabs>
          <w:tab w:val="left" w:pos="411"/>
          <w:tab w:val="left" w:pos="993"/>
          <w:tab w:val="left" w:pos="1276"/>
        </w:tabs>
        <w:ind w:right="212" w:firstLine="709"/>
        <w:jc w:val="both"/>
        <w:rPr>
          <w:bCs/>
          <w:i/>
          <w:iCs/>
        </w:rPr>
      </w:pPr>
      <w:r>
        <w:t xml:space="preserve">Название конкурсной работы: </w:t>
      </w:r>
    </w:p>
    <w:p w:rsidR="00481220" w:rsidRPr="004C31C1" w:rsidRDefault="00481220" w:rsidP="00481220">
      <w:pPr>
        <w:pStyle w:val="10"/>
        <w:numPr>
          <w:ilvl w:val="0"/>
          <w:numId w:val="27"/>
        </w:numPr>
        <w:shd w:val="clear" w:color="auto" w:fill="auto"/>
        <w:tabs>
          <w:tab w:val="left" w:pos="411"/>
          <w:tab w:val="left" w:pos="993"/>
          <w:tab w:val="left" w:pos="1276"/>
        </w:tabs>
        <w:ind w:right="212" w:firstLine="709"/>
        <w:jc w:val="both"/>
        <w:rPr>
          <w:bCs/>
          <w:i/>
          <w:iCs/>
        </w:rPr>
      </w:pPr>
      <w:r w:rsidRPr="004C31C1">
        <w:t xml:space="preserve"> Место </w:t>
      </w:r>
      <w:proofErr w:type="gramStart"/>
      <w:r w:rsidRPr="004C31C1">
        <w:t>работы:</w:t>
      </w:r>
      <w:r>
        <w:t xml:space="preserve">   </w:t>
      </w:r>
      <w:proofErr w:type="gramEnd"/>
      <w:r>
        <w:t xml:space="preserve">  </w:t>
      </w:r>
      <w:r w:rsidRPr="004C31C1">
        <w:t xml:space="preserve">, должность - </w:t>
      </w:r>
    </w:p>
    <w:p w:rsidR="00481220" w:rsidRDefault="00481220" w:rsidP="00481220">
      <w:pPr>
        <w:pStyle w:val="10"/>
        <w:numPr>
          <w:ilvl w:val="0"/>
          <w:numId w:val="28"/>
        </w:numPr>
        <w:shd w:val="clear" w:color="auto" w:fill="auto"/>
        <w:tabs>
          <w:tab w:val="left" w:pos="411"/>
          <w:tab w:val="left" w:pos="993"/>
          <w:tab w:val="left" w:pos="1276"/>
        </w:tabs>
        <w:ind w:firstLine="709"/>
        <w:jc w:val="both"/>
      </w:pPr>
      <w:r>
        <w:t>Контактные данные: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>индекс;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>населенный пункт (село, поселок);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>улица;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 xml:space="preserve">дом; 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>квартира;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>телефон домашний: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 xml:space="preserve">телефон рабочий: 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 xml:space="preserve">телефон мобильный: </w:t>
      </w:r>
    </w:p>
    <w:p w:rsidR="00481220" w:rsidRDefault="00481220" w:rsidP="00481220">
      <w:pPr>
        <w:pStyle w:val="10"/>
        <w:numPr>
          <w:ilvl w:val="0"/>
          <w:numId w:val="29"/>
        </w:numPr>
        <w:shd w:val="clear" w:color="auto" w:fill="auto"/>
        <w:tabs>
          <w:tab w:val="left" w:pos="709"/>
          <w:tab w:val="left" w:pos="993"/>
          <w:tab w:val="left" w:pos="1276"/>
        </w:tabs>
        <w:ind w:hanging="11"/>
        <w:jc w:val="both"/>
      </w:pPr>
      <w:r>
        <w:t>адрес электронной почты:</w:t>
      </w:r>
    </w:p>
    <w:p w:rsidR="00481220" w:rsidRDefault="00481220" w:rsidP="00481220">
      <w:pPr>
        <w:pStyle w:val="10"/>
        <w:shd w:val="clear" w:color="auto" w:fill="auto"/>
        <w:ind w:firstLine="709"/>
        <w:jc w:val="both"/>
      </w:pPr>
      <w:r>
        <w:t>8. Даю согласие на обработку персональных данных в соответствии со статьей 9 Федерального закона от 27 июля 2006 года № 152-</w:t>
      </w:r>
      <w:proofErr w:type="gramStart"/>
      <w:r>
        <w:t>ФЗ  «</w:t>
      </w:r>
      <w:proofErr w:type="gramEnd"/>
      <w:r>
        <w:t>О персональных данных».</w:t>
      </w:r>
    </w:p>
    <w:p w:rsidR="00481220" w:rsidRDefault="00481220" w:rsidP="00481220">
      <w:pPr>
        <w:pStyle w:val="10"/>
        <w:shd w:val="clear" w:color="auto" w:fill="auto"/>
        <w:ind w:firstLine="709"/>
        <w:jc w:val="both"/>
      </w:pPr>
      <w:r>
        <w:t>9. Подтверждаю, что в ходе подготовки конкурсной работы (в том числе при заимствовании, цитировании или ином использовании фрагментов чужих произведений в материалах, представленных на конкурс) обеспечено соблюдение авторских прав.</w:t>
      </w:r>
    </w:p>
    <w:p w:rsidR="00481220" w:rsidRDefault="00481220" w:rsidP="00481220">
      <w:pPr>
        <w:pStyle w:val="10"/>
        <w:shd w:val="clear" w:color="auto" w:fill="auto"/>
        <w:ind w:firstLine="709"/>
        <w:jc w:val="both"/>
      </w:pPr>
      <w:r>
        <w:t>10. Ссылка на размещенный материал.</w:t>
      </w:r>
    </w:p>
    <w:p w:rsidR="00481220" w:rsidRDefault="00481220" w:rsidP="00481220">
      <w:pPr>
        <w:pStyle w:val="10"/>
        <w:shd w:val="clear" w:color="auto" w:fill="auto"/>
        <w:tabs>
          <w:tab w:val="left" w:pos="411"/>
        </w:tabs>
        <w:spacing w:line="300" w:lineRule="auto"/>
        <w:ind w:firstLine="0"/>
      </w:pPr>
    </w:p>
    <w:p w:rsidR="00481220" w:rsidRDefault="00481220" w:rsidP="00481220">
      <w:pPr>
        <w:pStyle w:val="10"/>
        <w:shd w:val="clear" w:color="auto" w:fill="auto"/>
        <w:tabs>
          <w:tab w:val="left" w:pos="411"/>
        </w:tabs>
        <w:spacing w:line="300" w:lineRule="auto"/>
        <w:ind w:firstLine="0"/>
        <w:jc w:val="both"/>
      </w:pPr>
    </w:p>
    <w:p w:rsidR="00481220" w:rsidRDefault="00481220" w:rsidP="00481220">
      <w:pPr>
        <w:pStyle w:val="10"/>
        <w:shd w:val="clear" w:color="auto" w:fill="auto"/>
        <w:tabs>
          <w:tab w:val="left" w:pos="411"/>
        </w:tabs>
        <w:ind w:firstLine="403"/>
        <w:jc w:val="both"/>
      </w:pPr>
      <w:r>
        <w:t>______________             ______________         __________________________</w:t>
      </w:r>
    </w:p>
    <w:p w:rsidR="00481220" w:rsidRDefault="00481220" w:rsidP="00481220">
      <w:pPr>
        <w:pStyle w:val="10"/>
        <w:shd w:val="clear" w:color="auto" w:fill="auto"/>
        <w:tabs>
          <w:tab w:val="left" w:pos="411"/>
        </w:tabs>
        <w:ind w:firstLine="403"/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дата)   </w:t>
      </w:r>
      <w:proofErr w:type="gramEnd"/>
      <w:r>
        <w:rPr>
          <w:sz w:val="20"/>
          <w:szCs w:val="20"/>
        </w:rPr>
        <w:t xml:space="preserve">                                   (подпись)                                                          (ФИО)</w:t>
      </w: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Default="000B4621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B4621" w:rsidRPr="000B4621" w:rsidRDefault="000B4621" w:rsidP="000B462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B4621">
        <w:rPr>
          <w:rFonts w:eastAsiaTheme="minorHAnsi"/>
          <w:lang w:eastAsia="en-US"/>
        </w:rPr>
        <w:t>Приложение № 2</w:t>
      </w:r>
    </w:p>
    <w:p w:rsidR="000B4621" w:rsidRPr="000B4621" w:rsidRDefault="000B4621" w:rsidP="000B462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B4621">
        <w:rPr>
          <w:rFonts w:eastAsiaTheme="minorHAnsi"/>
          <w:lang w:eastAsia="en-US"/>
        </w:rPr>
        <w:t xml:space="preserve">к </w:t>
      </w:r>
      <w:r>
        <w:rPr>
          <w:rFonts w:eastAsiaTheme="minorHAnsi"/>
          <w:lang w:eastAsia="en-US"/>
        </w:rPr>
        <w:t>приказу</w:t>
      </w:r>
      <w:r w:rsidRPr="000B4621">
        <w:rPr>
          <w:rFonts w:eastAsiaTheme="minorHAnsi"/>
          <w:lang w:eastAsia="en-US"/>
        </w:rPr>
        <w:t xml:space="preserve"> о VIII региональном</w:t>
      </w:r>
    </w:p>
    <w:p w:rsidR="000B4621" w:rsidRPr="000B4621" w:rsidRDefault="000B4621" w:rsidP="000B462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B4621">
        <w:rPr>
          <w:rFonts w:eastAsiaTheme="minorHAnsi"/>
          <w:lang w:eastAsia="en-US"/>
        </w:rPr>
        <w:t>конкурсе лучших методических</w:t>
      </w:r>
    </w:p>
    <w:p w:rsidR="000B4621" w:rsidRPr="000B4621" w:rsidRDefault="000B4621" w:rsidP="000B4621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0B4621">
        <w:rPr>
          <w:rFonts w:eastAsiaTheme="minorHAnsi"/>
          <w:lang w:eastAsia="en-US"/>
        </w:rPr>
        <w:t>разработок «Время читать!»</w:t>
      </w:r>
    </w:p>
    <w:p w:rsidR="000B4621" w:rsidRDefault="000B4621" w:rsidP="000B462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0B4621" w:rsidRDefault="000B4621" w:rsidP="000B462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Согласие</w:t>
      </w:r>
    </w:p>
    <w:p w:rsidR="000B4621" w:rsidRDefault="000B4621" w:rsidP="000B462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участника VIII регионального конкурса лучших методических разработок</w:t>
      </w:r>
    </w:p>
    <w:p w:rsidR="000B4621" w:rsidRDefault="000B4621" w:rsidP="000B462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«Время читать!» на обработку персональных данных и публикацию</w:t>
      </w:r>
    </w:p>
    <w:p w:rsidR="000B4621" w:rsidRDefault="000B4621" w:rsidP="000B4621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конкурсной работы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>
        <w:rPr>
          <w:rFonts w:eastAsiaTheme="minorHAnsi"/>
          <w:lang w:eastAsia="en-US"/>
        </w:rPr>
        <w:t>Я</w:t>
      </w:r>
      <w:r>
        <w:rPr>
          <w:rFonts w:eastAsiaTheme="minorHAnsi"/>
          <w:i/>
          <w:iCs/>
          <w:lang w:eastAsia="en-US"/>
        </w:rPr>
        <w:t>, _________________________________________________________________________</w:t>
      </w:r>
      <w:proofErr w:type="gramStart"/>
      <w:r>
        <w:rPr>
          <w:rFonts w:eastAsiaTheme="minorHAnsi"/>
          <w:i/>
          <w:iCs/>
          <w:lang w:eastAsia="en-US"/>
        </w:rPr>
        <w:t>_ ,</w:t>
      </w:r>
      <w:proofErr w:type="gramEnd"/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(ФИО)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проживающий по адресу: ______________________________________________________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паспортные данные: серия __________________ номер выдан ________________________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(кем и когда)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руководствуясь Федеральным законом от 27.07.2006 № 152-ФЗ «О персональных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данных», заявляю о согласии на обработку государственным автономным учреждением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дополнительного профессионального образования «Институт развития образования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Оренбургской области» моих персональных данных, включающих: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фамилию, имя, отчество;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год рождения, месяц рождения, дату рождения;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адрес; профессию;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место работы;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адрес электронной почты;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ascii="Symbol" w:eastAsiaTheme="minorHAnsi" w:hAnsi="Symbol" w:cs="Symbol"/>
          <w:lang w:eastAsia="en-US"/>
        </w:rPr>
        <w:t></w:t>
      </w:r>
      <w:r>
        <w:rPr>
          <w:rFonts w:ascii="Symbol" w:eastAsiaTheme="minorHAnsi" w:hAnsi="Symbol" w:cs="Symbol"/>
          <w:lang w:eastAsia="en-US"/>
        </w:rPr>
        <w:t></w:t>
      </w:r>
      <w:r>
        <w:rPr>
          <w:rFonts w:eastAsiaTheme="minorHAnsi"/>
          <w:lang w:eastAsia="en-US"/>
        </w:rPr>
        <w:t>телефон;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 другие персональные данные, необходимые для реализации целей по обработке,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анализу, аудиту и учёту лиц, принимающих участие в Конкурсе, а также их уведомлению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 новостях, изменениях условий Конкурса, результатах Конкурса и другой информации,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предусмотренной Положением о Конкурсе;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– иные сведения, необходимые для участия в конкурсах, семинарах, иных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мероприятиях.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Настоящее согласие предоставляется на осуществление действий в отношении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персональных данных, которые необходимы или желаемы для достижения указанных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выше целей, включая сбор, систематизацию, накопление, хранение, уточнение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(обновление, изменение), использование, распространение (в том числе передачу третьим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лицам, включая средства массовой информации).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Целью обработки персональных данных является: обеспечение защиты прав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свобод человека и гражданина при обработке его персональных данных, содействие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развитию социальных лифтов, поддержки проектов и инициатив, создающих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возможности для личностной и профессиональной самореализации граждан в различных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сферах деятельности, в том числе с целью защиты прав на неприкосновенность частной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жизни; обеспечение приёма и направления обращений, в том числе в государственные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органы государственной власти; передачи данных в учебные центры для обучения и/или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повышения их квалификации; соблюдения прав физических лиц при участии в конкурсах,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семинарах и (или) в отборах на конкурсы, семинары, иные мероприятия, а именно: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организации и проведения VIII регионального конкурса методических разработок «Время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читать!» и публикацию конкурсной работы, в том числе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информационно-телекоммуникационной сети «Интернет».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Перечень действий: сбор, запись, систематизация, накопление, хранение,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уточнение (обновление, изменение), извлечение, использование, передача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(распространение, предоставление, доступ), обезличивание, блокирование, удаление,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уничтожение.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Способы обработки персональных данных: смешанная, с передачей по внутренней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сети юридического лица сети «Интернет», без передачи по сети «Интернет».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Трансграничная передача: нет.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местонахождении базы данных: Россия.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Срок, в течение которого действует согласие субъекта персональных данных: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бессрочно (с учётом условия прекращения обработки персональных данных).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Условия прекращения обработки персональных данных: окончание срока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проведения Конкурса.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Способ отзыва, если иное не установлено федеральным законом: по почте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заказным письмом с уведомлением о вручении.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Согласие дано при условии, что их обработка осуществляется ответственным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лицом оператора и обязанным сохранять их конфиденциальность. В процессе обработки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персональных данных оператором я предоставляю право его работникам передавать мои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персональные данные другим ответственным лицам оператора и третьим лицам (в том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числе контрагентам оператора).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Оператор предоставляет персональные данные или поручает их обработку жюри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Конкурса.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Оператор вправе обрабатывать мои персональные данные посредством внесения их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электронную базу данных, включения в списки (реестры) и отчётные формы,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предусмотренные документами, регламентирующими порядок ведения и состав данных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учётно-отчётной документации, а также договорами между оператором и третьими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лицами.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Оператор имеет право во исполнение своих обязательств обмениваться (приём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передача) моими персональными данными с третьими лицами с использованием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машинных носителей информации по каналам связи и (или) в виде бумажных документов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 соблюдением мер, обеспечивающих их защиту от несанкционированного доступа,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без специального уведомления меня об этом, при условии, что их приём и обработка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осуществляются лицом, обязанным сохранять профессиональную (служебную) тайну.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Настоящее согласие дано мной добровольно.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«___» _____________ 2026 года _________________ _________________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(подпись) (расшифровка)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заполнении необходимо указывать достоверные контактные и паспортные данные, проверять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корректность адреса.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Согласие на обработку персональных данных и публикацию конкурсной работы заполняется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каждого автора и соавтора конкурсной работы.</w:t>
      </w:r>
    </w:p>
    <w:p w:rsidR="000B4621" w:rsidRDefault="000B4621" w:rsidP="000B4621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Согласие на обработку персональных данных и публикацию конкурсной работы заполняется</w:t>
      </w:r>
    </w:p>
    <w:p w:rsidR="000B4621" w:rsidRDefault="000B4621" w:rsidP="000B4621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rFonts w:eastAsiaTheme="minorHAnsi"/>
          <w:lang w:eastAsia="en-US"/>
        </w:rPr>
        <w:t>в распечатанном виде, собственноручно участником Конкурса, подтверждается оригинальной подписью__</w:t>
      </w: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81220" w:rsidRDefault="00481220" w:rsidP="00302EC9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481220" w:rsidSect="00F21EA9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FCE" w:rsidRDefault="00430FCE" w:rsidP="00860CDA">
      <w:r>
        <w:separator/>
      </w:r>
    </w:p>
  </w:endnote>
  <w:endnote w:type="continuationSeparator" w:id="0">
    <w:p w:rsidR="00430FCE" w:rsidRDefault="00430FCE" w:rsidP="0086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FCE" w:rsidRDefault="00430FCE" w:rsidP="00860CDA">
      <w:r>
        <w:separator/>
      </w:r>
    </w:p>
  </w:footnote>
  <w:footnote w:type="continuationSeparator" w:id="0">
    <w:p w:rsidR="00430FCE" w:rsidRDefault="00430FCE" w:rsidP="0086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097809"/>
      <w:docPartObj>
        <w:docPartGallery w:val="Page Numbers (Top of Page)"/>
        <w:docPartUnique/>
      </w:docPartObj>
    </w:sdtPr>
    <w:sdtEndPr/>
    <w:sdtContent>
      <w:p w:rsidR="00860CDA" w:rsidRDefault="00860C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8AD">
          <w:rPr>
            <w:noProof/>
          </w:rPr>
          <w:t>4</w:t>
        </w:r>
        <w:r>
          <w:fldChar w:fldCharType="end"/>
        </w:r>
      </w:p>
    </w:sdtContent>
  </w:sdt>
  <w:p w:rsidR="00860CDA" w:rsidRDefault="00860CD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E46"/>
    <w:multiLevelType w:val="multilevel"/>
    <w:tmpl w:val="2F7853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516620"/>
    <w:multiLevelType w:val="hybridMultilevel"/>
    <w:tmpl w:val="2FC60EDC"/>
    <w:lvl w:ilvl="0" w:tplc="B0D20D8A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3D40E58"/>
    <w:multiLevelType w:val="multilevel"/>
    <w:tmpl w:val="03D40E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E328E"/>
    <w:multiLevelType w:val="multilevel"/>
    <w:tmpl w:val="071E328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9C03331"/>
    <w:multiLevelType w:val="multilevel"/>
    <w:tmpl w:val="1560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E1B93"/>
    <w:multiLevelType w:val="multilevel"/>
    <w:tmpl w:val="1B781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 w15:restartNumberingAfterBreak="0">
    <w:nsid w:val="139F7B94"/>
    <w:multiLevelType w:val="singleLevel"/>
    <w:tmpl w:val="ACC0C4BC"/>
    <w:lvl w:ilvl="0">
      <w:start w:val="3"/>
      <w:numFmt w:val="decimal"/>
      <w:lvlText w:val="4.%1."/>
      <w:legacy w:legacy="1" w:legacySpace="0" w:legacyIndent="663"/>
      <w:lvlJc w:val="left"/>
      <w:rPr>
        <w:rFonts w:ascii="Times New Roman" w:hAnsi="Times New Roman" w:cs="Times New Roman" w:hint="default"/>
        <w:b w:val="0"/>
        <w:i w:val="0"/>
        <w:sz w:val="28"/>
        <w:szCs w:val="28"/>
      </w:rPr>
    </w:lvl>
  </w:abstractNum>
  <w:abstractNum w:abstractNumId="7" w15:restartNumberingAfterBreak="0">
    <w:nsid w:val="14ED0613"/>
    <w:multiLevelType w:val="multilevel"/>
    <w:tmpl w:val="758C1B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2160"/>
      </w:pPr>
      <w:rPr>
        <w:rFonts w:hint="default"/>
      </w:rPr>
    </w:lvl>
  </w:abstractNum>
  <w:abstractNum w:abstractNumId="8" w15:restartNumberingAfterBreak="0">
    <w:nsid w:val="1FE260A7"/>
    <w:multiLevelType w:val="hybridMultilevel"/>
    <w:tmpl w:val="51E2CE7E"/>
    <w:lvl w:ilvl="0" w:tplc="AD84111A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C491984"/>
    <w:multiLevelType w:val="hybridMultilevel"/>
    <w:tmpl w:val="CEB690F4"/>
    <w:lvl w:ilvl="0" w:tplc="7ECA8C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7A74352"/>
    <w:multiLevelType w:val="multilevel"/>
    <w:tmpl w:val="DA64CC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3AE65456"/>
    <w:multiLevelType w:val="hybridMultilevel"/>
    <w:tmpl w:val="6D304D88"/>
    <w:lvl w:ilvl="0" w:tplc="AAE21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64317E"/>
    <w:multiLevelType w:val="hybridMultilevel"/>
    <w:tmpl w:val="C09CA95A"/>
    <w:lvl w:ilvl="0" w:tplc="29E0C4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6564F5"/>
    <w:multiLevelType w:val="hybridMultilevel"/>
    <w:tmpl w:val="B5CA88A0"/>
    <w:lvl w:ilvl="0" w:tplc="29E0C4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C1376F"/>
    <w:multiLevelType w:val="multilevel"/>
    <w:tmpl w:val="935CCE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D296169"/>
    <w:multiLevelType w:val="multilevel"/>
    <w:tmpl w:val="658C3A4E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4F832A56"/>
    <w:multiLevelType w:val="multilevel"/>
    <w:tmpl w:val="72ACA0F0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01" w:hanging="45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  <w:sz w:val="28"/>
      </w:rPr>
    </w:lvl>
  </w:abstractNum>
  <w:abstractNum w:abstractNumId="17" w15:restartNumberingAfterBreak="0">
    <w:nsid w:val="50790B3C"/>
    <w:multiLevelType w:val="multilevel"/>
    <w:tmpl w:val="8A66D05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61F3631"/>
    <w:multiLevelType w:val="multilevel"/>
    <w:tmpl w:val="A21E0A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0" w:hanging="2160"/>
      </w:pPr>
      <w:rPr>
        <w:rFonts w:hint="default"/>
      </w:rPr>
    </w:lvl>
  </w:abstractNum>
  <w:abstractNum w:abstractNumId="19" w15:restartNumberingAfterBreak="0">
    <w:nsid w:val="56A42B92"/>
    <w:multiLevelType w:val="hybridMultilevel"/>
    <w:tmpl w:val="19DC69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5937C7"/>
    <w:multiLevelType w:val="multilevel"/>
    <w:tmpl w:val="575937C7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5B0455"/>
    <w:multiLevelType w:val="hybridMultilevel"/>
    <w:tmpl w:val="37A2AAD6"/>
    <w:lvl w:ilvl="0" w:tplc="AE80F9A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B6697"/>
    <w:multiLevelType w:val="multilevel"/>
    <w:tmpl w:val="D81AED0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64CB0375"/>
    <w:multiLevelType w:val="hybridMultilevel"/>
    <w:tmpl w:val="886883EE"/>
    <w:lvl w:ilvl="0" w:tplc="29E0C4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F13522"/>
    <w:multiLevelType w:val="hybridMultilevel"/>
    <w:tmpl w:val="358A5B0E"/>
    <w:lvl w:ilvl="0" w:tplc="29E0C4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9AE18C6"/>
    <w:multiLevelType w:val="hybridMultilevel"/>
    <w:tmpl w:val="5D36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D39DA"/>
    <w:multiLevelType w:val="multilevel"/>
    <w:tmpl w:val="619C1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5A56E6"/>
    <w:multiLevelType w:val="hybridMultilevel"/>
    <w:tmpl w:val="E57EBE4E"/>
    <w:lvl w:ilvl="0" w:tplc="B0D20D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A915A18"/>
    <w:multiLevelType w:val="hybridMultilevel"/>
    <w:tmpl w:val="02920BEC"/>
    <w:lvl w:ilvl="0" w:tplc="29E0C4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AAF61C3"/>
    <w:multiLevelType w:val="multilevel"/>
    <w:tmpl w:val="E266FF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"/>
      <w:lvlText w:val="%2"/>
      <w:lvlJc w:val="left"/>
      <w:pPr>
        <w:tabs>
          <w:tab w:val="num" w:pos="718"/>
        </w:tabs>
        <w:ind w:left="718" w:hanging="576"/>
      </w:pPr>
      <w:rPr>
        <w:rFonts w:cs="Times New Roman" w:hint="default"/>
      </w:rPr>
    </w:lvl>
    <w:lvl w:ilvl="2">
      <w:start w:val="1"/>
      <w:numFmt w:val="decimal"/>
      <w:pStyle w:val="2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4%1.%2.%3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6"/>
  </w:num>
  <w:num w:numId="2">
    <w:abstractNumId w:val="16"/>
  </w:num>
  <w:num w:numId="3">
    <w:abstractNumId w:val="24"/>
  </w:num>
  <w:num w:numId="4">
    <w:abstractNumId w:val="5"/>
  </w:num>
  <w:num w:numId="5">
    <w:abstractNumId w:val="28"/>
  </w:num>
  <w:num w:numId="6">
    <w:abstractNumId w:val="12"/>
  </w:num>
  <w:num w:numId="7">
    <w:abstractNumId w:val="11"/>
  </w:num>
  <w:num w:numId="8">
    <w:abstractNumId w:val="4"/>
  </w:num>
  <w:num w:numId="9">
    <w:abstractNumId w:val="13"/>
  </w:num>
  <w:num w:numId="10">
    <w:abstractNumId w:val="23"/>
  </w:num>
  <w:num w:numId="11">
    <w:abstractNumId w:val="0"/>
  </w:num>
  <w:num w:numId="12">
    <w:abstractNumId w:val="15"/>
  </w:num>
  <w:num w:numId="13">
    <w:abstractNumId w:val="9"/>
  </w:num>
  <w:num w:numId="14">
    <w:abstractNumId w:val="27"/>
  </w:num>
  <w:num w:numId="15">
    <w:abstractNumId w:val="1"/>
  </w:num>
  <w:num w:numId="16">
    <w:abstractNumId w:val="19"/>
  </w:num>
  <w:num w:numId="17">
    <w:abstractNumId w:val="17"/>
  </w:num>
  <w:num w:numId="18">
    <w:abstractNumId w:val="29"/>
  </w:num>
  <w:num w:numId="19">
    <w:abstractNumId w:val="21"/>
  </w:num>
  <w:num w:numId="20">
    <w:abstractNumId w:val="22"/>
  </w:num>
  <w:num w:numId="21">
    <w:abstractNumId w:val="14"/>
  </w:num>
  <w:num w:numId="22">
    <w:abstractNumId w:val="18"/>
  </w:num>
  <w:num w:numId="23">
    <w:abstractNumId w:val="7"/>
  </w:num>
  <w:num w:numId="24">
    <w:abstractNumId w:val="26"/>
  </w:num>
  <w:num w:numId="25">
    <w:abstractNumId w:val="10"/>
  </w:num>
  <w:num w:numId="26">
    <w:abstractNumId w:val="8"/>
  </w:num>
  <w:num w:numId="27">
    <w:abstractNumId w:val="3"/>
    <w:lvlOverride w:ilvl="0">
      <w:startOverride w:val="1"/>
    </w:lvlOverride>
  </w:num>
  <w:num w:numId="28">
    <w:abstractNumId w:val="20"/>
  </w:num>
  <w:num w:numId="29">
    <w:abstractNumId w:val="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638"/>
    <w:rsid w:val="000440EC"/>
    <w:rsid w:val="00064D01"/>
    <w:rsid w:val="00065CF6"/>
    <w:rsid w:val="00070E9E"/>
    <w:rsid w:val="000936D2"/>
    <w:rsid w:val="000B4621"/>
    <w:rsid w:val="000D1EC8"/>
    <w:rsid w:val="000D2343"/>
    <w:rsid w:val="000F3AA5"/>
    <w:rsid w:val="000F658F"/>
    <w:rsid w:val="00111E96"/>
    <w:rsid w:val="00132BF2"/>
    <w:rsid w:val="00152F1E"/>
    <w:rsid w:val="00162528"/>
    <w:rsid w:val="00184556"/>
    <w:rsid w:val="001A5894"/>
    <w:rsid w:val="001B3DAF"/>
    <w:rsid w:val="001C7C6A"/>
    <w:rsid w:val="001D4FBB"/>
    <w:rsid w:val="001F34C2"/>
    <w:rsid w:val="0020016C"/>
    <w:rsid w:val="00236203"/>
    <w:rsid w:val="00256EE0"/>
    <w:rsid w:val="002B6AB7"/>
    <w:rsid w:val="002C7173"/>
    <w:rsid w:val="002D2684"/>
    <w:rsid w:val="002F371F"/>
    <w:rsid w:val="00302EC9"/>
    <w:rsid w:val="0033745F"/>
    <w:rsid w:val="003476CC"/>
    <w:rsid w:val="0035641F"/>
    <w:rsid w:val="00383A48"/>
    <w:rsid w:val="003F481A"/>
    <w:rsid w:val="004041C8"/>
    <w:rsid w:val="00405625"/>
    <w:rsid w:val="004231F3"/>
    <w:rsid w:val="00430FCE"/>
    <w:rsid w:val="00481220"/>
    <w:rsid w:val="004A5C7D"/>
    <w:rsid w:val="004D39F1"/>
    <w:rsid w:val="004D68F8"/>
    <w:rsid w:val="004D6BAA"/>
    <w:rsid w:val="004E5A16"/>
    <w:rsid w:val="005159DB"/>
    <w:rsid w:val="00541246"/>
    <w:rsid w:val="00571AF0"/>
    <w:rsid w:val="00573845"/>
    <w:rsid w:val="00594ECA"/>
    <w:rsid w:val="005A6D41"/>
    <w:rsid w:val="005B58AD"/>
    <w:rsid w:val="005F3D61"/>
    <w:rsid w:val="006470B6"/>
    <w:rsid w:val="00667866"/>
    <w:rsid w:val="006A1625"/>
    <w:rsid w:val="006A5850"/>
    <w:rsid w:val="006B491C"/>
    <w:rsid w:val="0070062C"/>
    <w:rsid w:val="007170BA"/>
    <w:rsid w:val="00725110"/>
    <w:rsid w:val="0074712F"/>
    <w:rsid w:val="007473E7"/>
    <w:rsid w:val="00753B39"/>
    <w:rsid w:val="007556A8"/>
    <w:rsid w:val="00785230"/>
    <w:rsid w:val="00786ADF"/>
    <w:rsid w:val="007E2EA1"/>
    <w:rsid w:val="008258AF"/>
    <w:rsid w:val="00860CDA"/>
    <w:rsid w:val="00877638"/>
    <w:rsid w:val="008F133A"/>
    <w:rsid w:val="00970641"/>
    <w:rsid w:val="00987195"/>
    <w:rsid w:val="009A4D6E"/>
    <w:rsid w:val="009F5690"/>
    <w:rsid w:val="00A00B49"/>
    <w:rsid w:val="00A03A47"/>
    <w:rsid w:val="00A22493"/>
    <w:rsid w:val="00A34A20"/>
    <w:rsid w:val="00A369BD"/>
    <w:rsid w:val="00A516E5"/>
    <w:rsid w:val="00A55B4C"/>
    <w:rsid w:val="00A67E20"/>
    <w:rsid w:val="00A91189"/>
    <w:rsid w:val="00B414CC"/>
    <w:rsid w:val="00B70A6C"/>
    <w:rsid w:val="00B913E7"/>
    <w:rsid w:val="00BE6AC8"/>
    <w:rsid w:val="00C00067"/>
    <w:rsid w:val="00C25719"/>
    <w:rsid w:val="00C54293"/>
    <w:rsid w:val="00C766B1"/>
    <w:rsid w:val="00C9473F"/>
    <w:rsid w:val="00C96C92"/>
    <w:rsid w:val="00CB3FEC"/>
    <w:rsid w:val="00CD22A2"/>
    <w:rsid w:val="00CD261B"/>
    <w:rsid w:val="00CF2DC0"/>
    <w:rsid w:val="00D17533"/>
    <w:rsid w:val="00D95470"/>
    <w:rsid w:val="00DE1984"/>
    <w:rsid w:val="00E004CE"/>
    <w:rsid w:val="00E42F70"/>
    <w:rsid w:val="00E81B7A"/>
    <w:rsid w:val="00E94DE1"/>
    <w:rsid w:val="00F21EA9"/>
    <w:rsid w:val="00F83F3D"/>
    <w:rsid w:val="00FA5AAC"/>
    <w:rsid w:val="00FC7E93"/>
    <w:rsid w:val="00FD0280"/>
    <w:rsid w:val="00FD22C7"/>
    <w:rsid w:val="00FF2C2C"/>
    <w:rsid w:val="00FF4CF3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861F3-03A5-4F4E-8B40-531D7FD9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EC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EE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6EE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Могоуровей 1"/>
    <w:basedOn w:val="a"/>
    <w:uiPriority w:val="99"/>
    <w:rsid w:val="00571AF0"/>
    <w:pPr>
      <w:numPr>
        <w:ilvl w:val="1"/>
        <w:numId w:val="18"/>
      </w:numPr>
      <w:jc w:val="both"/>
    </w:pPr>
  </w:style>
  <w:style w:type="paragraph" w:customStyle="1" w:styleId="2">
    <w:name w:val="Многоуровней 2"/>
    <w:basedOn w:val="a"/>
    <w:uiPriority w:val="99"/>
    <w:rsid w:val="00571AF0"/>
    <w:pPr>
      <w:numPr>
        <w:ilvl w:val="2"/>
        <w:numId w:val="18"/>
      </w:numPr>
      <w:jc w:val="both"/>
    </w:pPr>
  </w:style>
  <w:style w:type="paragraph" w:styleId="a6">
    <w:name w:val="header"/>
    <w:basedOn w:val="a"/>
    <w:link w:val="a7"/>
    <w:uiPriority w:val="99"/>
    <w:unhideWhenUsed/>
    <w:rsid w:val="00860C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0C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60C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0C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A5AAC"/>
    <w:rPr>
      <w:color w:val="0563C1" w:themeColor="hyperlink"/>
      <w:u w:val="single"/>
    </w:rPr>
  </w:style>
  <w:style w:type="paragraph" w:customStyle="1" w:styleId="10">
    <w:name w:val="Основной текст1"/>
    <w:basedOn w:val="a"/>
    <w:qFormat/>
    <w:rsid w:val="00481220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40733-E69F-4087-BE1C-72F90CFA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Чакак</dc:creator>
  <cp:keywords/>
  <dc:description/>
  <cp:lastModifiedBy>Чакак</cp:lastModifiedBy>
  <cp:revision>58</cp:revision>
  <cp:lastPrinted>2026-01-27T06:55:00Z</cp:lastPrinted>
  <dcterms:created xsi:type="dcterms:W3CDTF">2022-12-27T03:23:00Z</dcterms:created>
  <dcterms:modified xsi:type="dcterms:W3CDTF">2026-01-28T02:58:00Z</dcterms:modified>
</cp:coreProperties>
</file>