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C7" w:rsidRPr="003A50C7" w:rsidRDefault="003A50C7" w:rsidP="003A50C7">
      <w:pPr>
        <w:rPr>
          <w:rFonts w:ascii="Calibri" w:eastAsia="Calibri" w:hAnsi="Calibri" w:cs="Times New Roman"/>
          <w:lang w:eastAsia="en-US"/>
        </w:rPr>
      </w:pPr>
    </w:p>
    <w:tbl>
      <w:tblPr>
        <w:tblW w:w="9807" w:type="dxa"/>
        <w:tblInd w:w="-142" w:type="dxa"/>
        <w:tblLook w:val="01E0" w:firstRow="1" w:lastRow="1" w:firstColumn="1" w:lastColumn="1" w:noHBand="0" w:noVBand="0"/>
      </w:tblPr>
      <w:tblGrid>
        <w:gridCol w:w="5022"/>
        <w:gridCol w:w="4785"/>
      </w:tblGrid>
      <w:tr w:rsidR="003A50C7" w:rsidRPr="007233E5" w:rsidTr="00E731C0">
        <w:trPr>
          <w:trHeight w:val="3415"/>
        </w:trPr>
        <w:tc>
          <w:tcPr>
            <w:tcW w:w="5022" w:type="dxa"/>
            <w:shd w:val="clear" w:color="auto" w:fill="auto"/>
          </w:tcPr>
          <w:p w:rsidR="003A50C7" w:rsidRPr="00E01128" w:rsidRDefault="003A50C7" w:rsidP="003A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112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B243185" wp14:editId="468C8785">
                  <wp:extent cx="533400" cy="6762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>
                            <a:lum bright="14000" contrast="8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0C7" w:rsidRPr="00E01128" w:rsidRDefault="003A50C7" w:rsidP="003A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A50C7" w:rsidRPr="00E01128" w:rsidRDefault="003A50C7" w:rsidP="003A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E01128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:rsidR="003A50C7" w:rsidRPr="00E01128" w:rsidRDefault="003A50C7" w:rsidP="003A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БУЗУЛУКСКИЙ РАЙОН</w:t>
            </w:r>
          </w:p>
          <w:p w:rsidR="003A50C7" w:rsidRPr="00E01128" w:rsidRDefault="003A50C7" w:rsidP="003A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3A50C7" w:rsidRPr="00E01128" w:rsidRDefault="003A50C7" w:rsidP="003A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A50C7" w:rsidRPr="00E01128" w:rsidRDefault="003A50C7" w:rsidP="003A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lk81301525"/>
            <w:bookmarkEnd w:id="0"/>
            <w:r w:rsidRPr="00E01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</w:t>
            </w:r>
            <w:r w:rsidR="008726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="008726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.03.2025</w:t>
            </w:r>
            <w:r w:rsidRPr="00E01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 № __</w:t>
            </w:r>
            <w:r w:rsidR="008726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241-п</w:t>
            </w:r>
            <w:r w:rsidRPr="00E01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__ </w:t>
            </w:r>
          </w:p>
          <w:p w:rsidR="003A50C7" w:rsidRPr="00E01128" w:rsidRDefault="003A50C7" w:rsidP="003A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Бузулук</w:t>
            </w:r>
          </w:p>
          <w:p w:rsidR="003A50C7" w:rsidRPr="00E01128" w:rsidRDefault="003A50C7" w:rsidP="003A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A50C7" w:rsidRPr="007233E5" w:rsidRDefault="003A50C7" w:rsidP="003A50C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0C7" w:rsidRPr="007233E5" w:rsidTr="00E731C0">
        <w:trPr>
          <w:trHeight w:val="2064"/>
        </w:trPr>
        <w:tc>
          <w:tcPr>
            <w:tcW w:w="5022" w:type="dxa"/>
            <w:shd w:val="clear" w:color="auto" w:fill="auto"/>
          </w:tcPr>
          <w:p w:rsidR="003A50C7" w:rsidRPr="00E01128" w:rsidRDefault="003A50C7" w:rsidP="004D761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128"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Бузулукского района от 26.12.2022 № 1344-п «Об утверждении муниципальной программы «Развитие системы образования Бузулукского района»</w:t>
            </w:r>
          </w:p>
        </w:tc>
        <w:tc>
          <w:tcPr>
            <w:tcW w:w="4785" w:type="dxa"/>
            <w:shd w:val="clear" w:color="auto" w:fill="auto"/>
          </w:tcPr>
          <w:p w:rsidR="003A50C7" w:rsidRPr="007233E5" w:rsidRDefault="003A50C7" w:rsidP="004D761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3A50C7" w:rsidRPr="007233E5" w:rsidRDefault="003A50C7" w:rsidP="004D7616">
      <w:pPr>
        <w:spacing w:after="0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E01128" w:rsidRPr="00401303" w:rsidRDefault="00E01128" w:rsidP="004D76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1303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24 Устава муниципального образования Бузулукский район, постановлением администрации Бузулукского района от 12.12.2022 № 1271-п «Об утверждении Порядка разработки, реализации и оценки эффективности муниципальных программ Бузулукского района», постановлением администрации Бузулукского района от 12.12.2022 № 1270-п «Об утверждении Перечня муниципальных программ Бузулукского района на 2023 год»</w:t>
      </w:r>
    </w:p>
    <w:p w:rsidR="00E01128" w:rsidRPr="00401303" w:rsidRDefault="00E01128" w:rsidP="004D76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1303">
        <w:rPr>
          <w:rFonts w:ascii="Times New Roman" w:eastAsia="Times New Roman" w:hAnsi="Times New Roman" w:cs="Times New Roman"/>
          <w:sz w:val="28"/>
          <w:szCs w:val="28"/>
          <w:lang w:eastAsia="en-US"/>
        </w:rPr>
        <w:t>п о с т а н о в л я ю:</w:t>
      </w:r>
    </w:p>
    <w:p w:rsidR="00E01128" w:rsidRPr="00401303" w:rsidRDefault="00E01128" w:rsidP="004D76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01128" w:rsidRPr="00401303" w:rsidRDefault="00E01128" w:rsidP="004D761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1303">
        <w:rPr>
          <w:rFonts w:ascii="Times New Roman" w:eastAsia="Calibri" w:hAnsi="Times New Roman" w:cs="Times New Roman"/>
          <w:sz w:val="28"/>
          <w:szCs w:val="28"/>
          <w:lang w:eastAsia="en-US"/>
        </w:rPr>
        <w:t>1. Внести в постановление администрации Бузулукского района от 26.12.2022 № 1344-п «Об утверждении муниципальной программы «Развитие системы образования Бузулукского района» (далее - муниципальная программа), следующие изменения:</w:t>
      </w:r>
    </w:p>
    <w:p w:rsidR="00E01128" w:rsidRPr="00401303" w:rsidRDefault="00E01128" w:rsidP="004D761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1303">
        <w:rPr>
          <w:rFonts w:ascii="Times New Roman" w:eastAsia="Calibri" w:hAnsi="Times New Roman" w:cs="Times New Roman"/>
          <w:sz w:val="28"/>
          <w:szCs w:val="28"/>
          <w:lang w:eastAsia="en-US"/>
        </w:rPr>
        <w:t>1.1. Изложить Приложение к постановлению администрации Бузулукского района от 26.12.2022 № 1344-п, в новой редакции согласно Приложению к настоящему постановлению.</w:t>
      </w:r>
    </w:p>
    <w:p w:rsidR="00E01128" w:rsidRPr="00401303" w:rsidRDefault="00E01128" w:rsidP="004D7616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lang w:eastAsia="en-US"/>
        </w:rPr>
      </w:pPr>
      <w:r w:rsidRPr="004013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 Настоящее постановление вступает в силу после официального опубликования в газете «Российская провинция», и подлежит официальному опубликованию на правовом интернет-портале Бузулукского района (</w:t>
      </w:r>
      <w:hyperlink r:id="rId8" w:history="1">
        <w:r w:rsidRPr="00401303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www.pp-bz.ru</w:t>
        </w:r>
      </w:hyperlink>
      <w:r w:rsidRPr="004013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).</w:t>
      </w:r>
    </w:p>
    <w:p w:rsidR="00E01128" w:rsidRPr="00401303" w:rsidRDefault="00E01128" w:rsidP="004D7616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13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3. Настоящее постановление подлежит включению в областной регистр муниципальных нормативных правовых актов.</w:t>
      </w:r>
    </w:p>
    <w:p w:rsidR="00E01128" w:rsidRPr="00401303" w:rsidRDefault="00E01128" w:rsidP="004D7616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13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4013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 района по социальным вопросам                 Т.С. Успанову.</w:t>
      </w:r>
    </w:p>
    <w:p w:rsidR="00E01128" w:rsidRPr="00401303" w:rsidRDefault="00E01128" w:rsidP="004D7616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01128" w:rsidRPr="00401303" w:rsidRDefault="00E01128" w:rsidP="004D7616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0"/>
        <w:gridCol w:w="5121"/>
      </w:tblGrid>
      <w:tr w:rsidR="00E01128" w:rsidRPr="00F41827" w:rsidTr="00E01128">
        <w:tc>
          <w:tcPr>
            <w:tcW w:w="4669" w:type="dxa"/>
          </w:tcPr>
          <w:p w:rsidR="00E01128" w:rsidRPr="00F41827" w:rsidRDefault="004D7616" w:rsidP="004D761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района</w:t>
            </w:r>
          </w:p>
        </w:tc>
        <w:tc>
          <w:tcPr>
            <w:tcW w:w="5362" w:type="dxa"/>
          </w:tcPr>
          <w:p w:rsidR="00E01128" w:rsidRPr="00F41827" w:rsidRDefault="004D7616" w:rsidP="004D7616">
            <w:pPr>
              <w:widowControl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Н.А. Бантюков</w:t>
            </w:r>
          </w:p>
        </w:tc>
      </w:tr>
    </w:tbl>
    <w:p w:rsidR="00E01128" w:rsidRPr="00401303" w:rsidRDefault="00E01128" w:rsidP="004D7616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01128" w:rsidRPr="00401303" w:rsidRDefault="00E01128" w:rsidP="004D7616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01128" w:rsidRPr="00401303" w:rsidRDefault="00E01128" w:rsidP="004D7616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13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Разослано:</w:t>
      </w:r>
      <w:r w:rsidRPr="0040130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 дело, отделу экономики, финансовому управлению, счетной палате Бузулукского района, Бузулукской межрайонной прокуратуре.</w:t>
      </w: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6D0D" w:rsidRDefault="002E6D0D" w:rsidP="002E6D0D"/>
    <w:p w:rsidR="006D2EDF" w:rsidRDefault="006D2EDF" w:rsidP="002E6D0D"/>
    <w:p w:rsidR="004D7616" w:rsidRDefault="004D7616" w:rsidP="002E6D0D"/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2E6D0D" w:rsidTr="00A55758">
        <w:tc>
          <w:tcPr>
            <w:tcW w:w="3652" w:type="dxa"/>
          </w:tcPr>
          <w:p w:rsidR="002E6D0D" w:rsidRDefault="002E6D0D" w:rsidP="00A55758">
            <w:pPr>
              <w:pStyle w:val="2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6D0D" w:rsidRDefault="002E6D0D" w:rsidP="00A55758">
            <w:pPr>
              <w:pStyle w:val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72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</w:t>
            </w:r>
          </w:p>
          <w:p w:rsidR="002E6D0D" w:rsidRPr="00B6722F" w:rsidRDefault="002E6D0D" w:rsidP="00A55758">
            <w:pPr>
              <w:pStyle w:val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72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постановлению администрации </w:t>
            </w:r>
          </w:p>
          <w:p w:rsidR="002E6D0D" w:rsidRDefault="002E6D0D" w:rsidP="00A55758">
            <w:pPr>
              <w:pStyle w:val="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72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Бузулукского  района</w:t>
            </w:r>
            <w:r w:rsidR="0087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от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7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2025 </w:t>
            </w:r>
            <w:r w:rsidR="0087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__241-п</w:t>
            </w:r>
            <w:bookmarkStart w:id="1" w:name="_GoBack"/>
            <w:bookmarkEnd w:id="1"/>
            <w:r w:rsidR="00872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</w:t>
            </w:r>
          </w:p>
        </w:tc>
      </w:tr>
    </w:tbl>
    <w:p w:rsidR="002E6D0D" w:rsidRPr="00816785" w:rsidRDefault="002E6D0D" w:rsidP="002E6D0D">
      <w:pPr>
        <w:pStyle w:val="2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E6D0D" w:rsidRPr="00816785" w:rsidRDefault="002E6D0D" w:rsidP="002E6D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81678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Муниципальная программа</w:t>
      </w:r>
    </w:p>
    <w:p w:rsidR="002E6D0D" w:rsidRDefault="002E6D0D" w:rsidP="002E6D0D">
      <w:pPr>
        <w:pStyle w:val="2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167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«Развитие системы образования Бузулукского района» </w:t>
      </w:r>
    </w:p>
    <w:p w:rsidR="00E01128" w:rsidRPr="002E6D0D" w:rsidRDefault="00E01128" w:rsidP="002E6D0D">
      <w:pPr>
        <w:pStyle w:val="21"/>
        <w:jc w:val="center"/>
        <w:rPr>
          <w:rStyle w:val="ad"/>
          <w:rFonts w:ascii="Times New Roman" w:hAnsi="Times New Roman"/>
          <w:bCs w:val="0"/>
          <w:color w:val="000000" w:themeColor="text1"/>
          <w:sz w:val="28"/>
          <w:szCs w:val="28"/>
        </w:rPr>
      </w:pPr>
    </w:p>
    <w:p w:rsidR="002E6D0D" w:rsidRPr="00816785" w:rsidRDefault="002E6D0D" w:rsidP="002E6D0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ПАСПОРТ</w:t>
      </w:r>
    </w:p>
    <w:p w:rsidR="002E6D0D" w:rsidRPr="00816785" w:rsidRDefault="002E6D0D" w:rsidP="002E6D0D">
      <w:pPr>
        <w:pStyle w:val="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Программы </w:t>
      </w:r>
    </w:p>
    <w:p w:rsidR="002E6D0D" w:rsidRPr="00816785" w:rsidRDefault="002E6D0D" w:rsidP="002E6D0D">
      <w:pPr>
        <w:pStyle w:val="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/>
          <w:color w:val="000000" w:themeColor="text1"/>
          <w:sz w:val="28"/>
          <w:szCs w:val="28"/>
        </w:rPr>
        <w:t xml:space="preserve">«Развитие системы образования Бузулукского района </w:t>
      </w:r>
    </w:p>
    <w:p w:rsidR="002E6D0D" w:rsidRPr="00816785" w:rsidRDefault="002E6D0D" w:rsidP="002E6D0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(далее – Программа, муниципальная программа)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591"/>
      </w:tblGrid>
      <w:tr w:rsidR="002E6D0D" w:rsidRPr="00816785" w:rsidTr="00A55758">
        <w:tc>
          <w:tcPr>
            <w:tcW w:w="2047" w:type="dxa"/>
          </w:tcPr>
          <w:p w:rsidR="002E6D0D" w:rsidRPr="00816785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591" w:type="dxa"/>
          </w:tcPr>
          <w:p w:rsidR="002E6D0D" w:rsidRPr="00816785" w:rsidRDefault="005269B2" w:rsidP="00A55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</w:t>
            </w:r>
            <w:r w:rsidR="002E6D0D"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Бузулукского района</w:t>
            </w:r>
            <w:r w:rsidR="002E6D0D"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(далее – отдел образования)</w:t>
            </w:r>
          </w:p>
        </w:tc>
      </w:tr>
      <w:tr w:rsidR="002E6D0D" w:rsidRPr="00816785" w:rsidTr="00A55758">
        <w:tc>
          <w:tcPr>
            <w:tcW w:w="2047" w:type="dxa"/>
          </w:tcPr>
          <w:p w:rsidR="002E6D0D" w:rsidRPr="00816785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591" w:type="dxa"/>
          </w:tcPr>
          <w:p w:rsidR="002E6D0D" w:rsidRPr="00816785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E6D0D" w:rsidRPr="00816785" w:rsidTr="00A55758">
        <w:tc>
          <w:tcPr>
            <w:tcW w:w="2047" w:type="dxa"/>
          </w:tcPr>
          <w:p w:rsidR="002E6D0D" w:rsidRPr="00816785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Программы</w:t>
            </w:r>
          </w:p>
        </w:tc>
        <w:tc>
          <w:tcPr>
            <w:tcW w:w="7591" w:type="dxa"/>
          </w:tcPr>
          <w:p w:rsidR="002E6D0D" w:rsidRPr="00816785" w:rsidRDefault="002E6D0D" w:rsidP="00A55758">
            <w:pPr>
              <w:pStyle w:val="2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казенное учреждение «Ресурсно-методический центр по обслуживанию образовательных организаций» Бузулукского района Оренбургской области (МКУ «РМЦ ООО»)</w:t>
            </w:r>
          </w:p>
          <w:p w:rsidR="002E6D0D" w:rsidRPr="00816785" w:rsidRDefault="002E6D0D" w:rsidP="00A55758">
            <w:pPr>
              <w:pStyle w:val="2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опеки и попечительства администрации Бузулукского района ГАУСО «КЦСОН» в Бузулукском районе</w:t>
            </w:r>
          </w:p>
          <w:p w:rsidR="002E6D0D" w:rsidRPr="00816785" w:rsidRDefault="002E6D0D" w:rsidP="00A557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по делам молодежи, спорту и туризму администрации Бузулукского района (далее - отдел ОДМСиТ)</w:t>
            </w:r>
          </w:p>
          <w:p w:rsidR="002E6D0D" w:rsidRPr="00816785" w:rsidRDefault="002E6D0D" w:rsidP="00A55758">
            <w:pPr>
              <w:pStyle w:val="2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культуры администрации Бузулукского района (отдел культуры)</w:t>
            </w:r>
          </w:p>
        </w:tc>
      </w:tr>
      <w:tr w:rsidR="002E6D0D" w:rsidRPr="00816785" w:rsidTr="00A55758">
        <w:tc>
          <w:tcPr>
            <w:tcW w:w="2047" w:type="dxa"/>
          </w:tcPr>
          <w:p w:rsidR="002E6D0D" w:rsidRPr="00816785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7591" w:type="dxa"/>
          </w:tcPr>
          <w:p w:rsidR="002E6D0D" w:rsidRPr="00816785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-2030 годы</w:t>
            </w:r>
          </w:p>
        </w:tc>
      </w:tr>
      <w:tr w:rsidR="002E6D0D" w:rsidRPr="00816785" w:rsidTr="00A55758">
        <w:tc>
          <w:tcPr>
            <w:tcW w:w="2047" w:type="dxa"/>
          </w:tcPr>
          <w:p w:rsidR="002E6D0D" w:rsidRPr="00816785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Программы</w:t>
            </w:r>
          </w:p>
        </w:tc>
        <w:tc>
          <w:tcPr>
            <w:tcW w:w="7591" w:type="dxa"/>
          </w:tcPr>
          <w:p w:rsidR="002E6D0D" w:rsidRPr="00816785" w:rsidRDefault="002E6D0D" w:rsidP="00A557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модернизация системы образования, направленная на достижение высокого качества образования в соответствии с меняющимися запросами населения и перспективными задачами развития общества и экономики</w:t>
            </w:r>
          </w:p>
        </w:tc>
      </w:tr>
      <w:tr w:rsidR="002E6D0D" w:rsidRPr="00816785" w:rsidTr="00A55758">
        <w:tc>
          <w:tcPr>
            <w:tcW w:w="2047" w:type="dxa"/>
          </w:tcPr>
          <w:p w:rsidR="002E6D0D" w:rsidRPr="00816785" w:rsidRDefault="002E6D0D" w:rsidP="00A557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Программы</w:t>
            </w:r>
          </w:p>
        </w:tc>
        <w:tc>
          <w:tcPr>
            <w:tcW w:w="7591" w:type="dxa"/>
          </w:tcPr>
          <w:p w:rsidR="002E6D0D" w:rsidRPr="00816785" w:rsidRDefault="002E6D0D" w:rsidP="00A557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816785">
              <w:rPr>
                <w:rFonts w:ascii="YS Text" w:eastAsia="Times New Roman" w:hAnsi="YS Text" w:cs="Times New Roman"/>
                <w:color w:val="000000" w:themeColor="text1"/>
                <w:sz w:val="28"/>
                <w:szCs w:val="28"/>
              </w:rPr>
              <w:t xml:space="preserve">обеспечение доступности, вариативности и качества дошкольного, общего образования в соответствии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требованиями федеральных государственных образовательных стандартов, </w:t>
            </w:r>
          </w:p>
          <w:p w:rsidR="002E6D0D" w:rsidRPr="00816785" w:rsidRDefault="002E6D0D" w:rsidP="00A55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</w:t>
            </w: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беспечение комплексной безопасности, охраны труда в образовательных организациях;</w:t>
            </w:r>
          </w:p>
          <w:p w:rsidR="002E6D0D" w:rsidRPr="00816785" w:rsidRDefault="002E6D0D" w:rsidP="00A55758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8"/>
                <w:szCs w:val="28"/>
              </w:rPr>
              <w:t>- создание условий для развития сети и модернизации материально-технической базы муниципальных образовательных организаций;</w:t>
            </w:r>
          </w:p>
          <w:p w:rsidR="002E6D0D" w:rsidRPr="00816785" w:rsidRDefault="002E6D0D" w:rsidP="00A557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создание условий для успешной социализации детей и молодежи на основе базовых ценностей, духовных традиций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приоритетов развития Бузулукского района и интеграция их в общество;</w:t>
            </w:r>
          </w:p>
          <w:p w:rsidR="002E6D0D" w:rsidRPr="00816785" w:rsidRDefault="002E6D0D" w:rsidP="00A557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- создание условий для инклюзивного образования детей с ограниченными возможностями здоровья и детей-инвалидов;</w:t>
            </w:r>
          </w:p>
          <w:p w:rsidR="002E6D0D" w:rsidRPr="00816785" w:rsidRDefault="002E6D0D" w:rsidP="00A557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формирование благоприятных условий для социализации детей-сирот и детей, оставшихся без попечения родителей, детей-инвалидов и детей с ограниченными возможностями здоровья и обеспечение прав каждого ребенка жить и воспитываться в семье;</w:t>
            </w:r>
          </w:p>
          <w:p w:rsidR="002E6D0D" w:rsidRPr="00816785" w:rsidRDefault="002E6D0D" w:rsidP="00A55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развитие системы психолого-педагогического и медико-социального сопровождения воспитанников и обучающихся, направленной на сохранение психического и психологического здоровья детей; </w:t>
            </w:r>
          </w:p>
          <w:p w:rsidR="002E6D0D" w:rsidRPr="00816785" w:rsidRDefault="002E6D0D" w:rsidP="00A55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развитие системы воспитания, доступного и соответствующего современным требованиям дополнительного образования;</w:t>
            </w:r>
          </w:p>
          <w:p w:rsidR="002E6D0D" w:rsidRPr="00816785" w:rsidRDefault="002E6D0D" w:rsidP="00A55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молодежи;</w:t>
            </w:r>
          </w:p>
          <w:p w:rsidR="002E6D0D" w:rsidRPr="00816785" w:rsidRDefault="002E6D0D" w:rsidP="00A55758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8"/>
                <w:szCs w:val="28"/>
              </w:rPr>
              <w:t>- обеспечение содержательного отдыха и качественного оздоровления детей и подростков;</w:t>
            </w:r>
          </w:p>
          <w:p w:rsidR="002E6D0D" w:rsidRPr="00816785" w:rsidRDefault="002E6D0D" w:rsidP="00A55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повышение профессиональной компетентности педагогических и руководящих работников образовательных организаций;</w:t>
            </w:r>
          </w:p>
          <w:p w:rsidR="002E6D0D" w:rsidRPr="00816785" w:rsidRDefault="002E6D0D" w:rsidP="00A55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привлечение и закрепление молодых специалистов педагогической профессии на территории Бузулукского района;</w:t>
            </w:r>
          </w:p>
          <w:p w:rsidR="002E6D0D" w:rsidRPr="00816785" w:rsidRDefault="002E6D0D" w:rsidP="00A557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механизмов управления качеством образования;</w:t>
            </w:r>
          </w:p>
          <w:p w:rsidR="002E6D0D" w:rsidRPr="00816785" w:rsidRDefault="002E6D0D" w:rsidP="00A557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обеспечение воспитанников и обучающихся образовательных организаций всех возрастов рациональным и сбалансированным питанием;</w:t>
            </w:r>
          </w:p>
          <w:p w:rsidR="002E6D0D" w:rsidRPr="00816785" w:rsidRDefault="002E6D0D" w:rsidP="00A557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реализация государственной политики в сфере образования Бузулукского района</w:t>
            </w:r>
          </w:p>
        </w:tc>
      </w:tr>
      <w:tr w:rsidR="002E6D0D" w:rsidRPr="00816785" w:rsidTr="002E6D0D">
        <w:trPr>
          <w:trHeight w:val="314"/>
        </w:trPr>
        <w:tc>
          <w:tcPr>
            <w:tcW w:w="2047" w:type="dxa"/>
          </w:tcPr>
          <w:p w:rsidR="002E6D0D" w:rsidRPr="00816785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Объем бюджетных ассигнований Программы, в том числе по годам реализации</w:t>
            </w:r>
          </w:p>
        </w:tc>
        <w:tc>
          <w:tcPr>
            <w:tcW w:w="7591" w:type="dxa"/>
          </w:tcPr>
          <w:p w:rsidR="002E6D0D" w:rsidRPr="00F2111F" w:rsidRDefault="00F2111F" w:rsidP="00A55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1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7 462 926,40 </w:t>
            </w:r>
            <w:r w:rsidR="002E6D0D" w:rsidRPr="00F2111F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 реализации:</w:t>
            </w:r>
          </w:p>
          <w:p w:rsidR="002E6D0D" w:rsidRPr="00F2111F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>2023 год – 911829,2 тыс. рублей</w:t>
            </w:r>
          </w:p>
          <w:p w:rsidR="002E6D0D" w:rsidRPr="00F2111F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F2111F" w:rsidRPr="00F2111F">
              <w:rPr>
                <w:rFonts w:ascii="Times New Roman" w:hAnsi="Times New Roman" w:cs="Times New Roman"/>
                <w:sz w:val="28"/>
                <w:szCs w:val="28"/>
              </w:rPr>
              <w:t>917892,10</w:t>
            </w: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2E6D0D" w:rsidRPr="00F2111F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2111F"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1009407,80 </w:t>
            </w: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2E6D0D" w:rsidRPr="00F2111F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F2111F" w:rsidRPr="00F2111F">
              <w:rPr>
                <w:rFonts w:ascii="Times New Roman" w:hAnsi="Times New Roman" w:cs="Times New Roman"/>
                <w:sz w:val="28"/>
                <w:szCs w:val="28"/>
              </w:rPr>
              <w:t>931910,50</w:t>
            </w: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2E6D0D" w:rsidRPr="00F2111F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F2111F" w:rsidRPr="00F2111F">
              <w:rPr>
                <w:rFonts w:ascii="Times New Roman" w:hAnsi="Times New Roman" w:cs="Times New Roman"/>
                <w:sz w:val="28"/>
                <w:szCs w:val="28"/>
              </w:rPr>
              <w:t>922971,70</w:t>
            </w: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2E6D0D" w:rsidRPr="00F2111F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F2111F"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922971,70 </w:t>
            </w: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2E6D0D" w:rsidRPr="00F2111F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F2111F"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922971,70 </w:t>
            </w: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2E6D0D" w:rsidRPr="00040E63" w:rsidRDefault="002E6D0D" w:rsidP="00A557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F2111F"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922971,70 </w:t>
            </w:r>
            <w:r w:rsidRPr="00F2111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2E6D0D" w:rsidRPr="00816785" w:rsidRDefault="002E6D0D" w:rsidP="002E6D0D">
      <w:pPr>
        <w:spacing w:after="0" w:line="240" w:lineRule="auto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E6D0D" w:rsidRPr="00816785" w:rsidRDefault="002E6D0D" w:rsidP="002E6D0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1678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Муниципальная</w:t>
      </w:r>
      <w:r w:rsidR="00A55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система образования включает 38</w:t>
      </w: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</w:t>
      </w:r>
      <w:r w:rsidR="00A55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ательных организаций, из них: 13</w:t>
      </w: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средних общеобразовательных организаций, 13 основных общ</w:t>
      </w:r>
      <w:r w:rsidR="00A55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еобразовательных организаций, 10</w:t>
      </w: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организаций дошкольного образования, 2 организации дополнительного образования. Три школы имеют филиалы: Каменносарминский филиал МОБУ «Красногвардейская СОШ имени Марченко А.А.», Дмитриевский филиал МОБУ «Новоалександровская СОШ», Краснослободский филиал МОБУ «Преображенская СОШ».</w:t>
      </w:r>
    </w:p>
    <w:p w:rsidR="002E6D0D" w:rsidRPr="00816785" w:rsidRDefault="002E6D0D" w:rsidP="002E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Все образовательные организации имеют лицензии, аккредитованы.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Развитие системы образования, создание для каждого ребенка равных стартовых возможностей, является одним из ключевых приоритетов политики нашего государства.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Деятельность образовательных организаций Бузулукского района осуществляется в соответствии с законодательством Российской Федерации и Оренбургской области в сфере образования и направлена на реализацию мероприятий региональных проектов национального проекта «Образование», «Демография», обеспечивающих достижение целей и задач, определенных Указами 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</w:r>
      <w:r w:rsidR="00A55758" w:rsidRPr="00A557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557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7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января 2025 года </w:t>
      </w:r>
      <w:r w:rsidR="001B7317">
        <w:rPr>
          <w:rFonts w:ascii="Times New Roman" w:hAnsi="Times New Roman" w:cs="Times New Roman"/>
          <w:sz w:val="28"/>
          <w:szCs w:val="28"/>
        </w:rPr>
        <w:t xml:space="preserve">в Оренбургской области </w:t>
      </w:r>
      <w:r w:rsidR="001B7317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реализую</w:t>
      </w:r>
      <w:r w:rsidR="00A55758" w:rsidRPr="001B7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</w:t>
      </w:r>
      <w:r w:rsidR="001B7317">
        <w:rPr>
          <w:rFonts w:ascii="Times New Roman" w:hAnsi="Times New Roman" w:cs="Times New Roman"/>
          <w:sz w:val="28"/>
          <w:szCs w:val="28"/>
        </w:rPr>
        <w:t>региональные проекты «Все лучшее детям», «Профессионалитет», «Педагоги и наставники» национального проекта «Молодежь и дети»</w:t>
      </w:r>
      <w:r w:rsidR="00A55758" w:rsidRPr="001B731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A55758" w:rsidRPr="001B731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5758" w:rsidRPr="001B731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</w:t>
      </w:r>
      <w:r w:rsidR="00A55758" w:rsidRPr="001B7317">
        <w:rPr>
          <w:rFonts w:ascii="Times New Roman" w:hAnsi="Times New Roman" w:cs="Times New Roman"/>
          <w:sz w:val="28"/>
          <w:szCs w:val="28"/>
          <w:shd w:val="clear" w:color="auto" w:fill="FFFFFF"/>
        </w:rPr>
        <w:t>роект направлен на создание благоприятной среды для развития талантов и самореализации молодёжи</w:t>
      </w:r>
      <w:r w:rsidR="00720E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В настоящее время система образования Бузулукского района переживает динамичный этап развития. Новое качество обучения и воспитания в образовательной системе района обеспечивается: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модернизацией материально-технической базы;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обновлением содержания и технологий образования;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переподготовкой педагогических кадров;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оптимизацией и эффективным использованием имеющихся ресурсов, 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обеспечением цифровой трансформации системы образования;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- созданием условий для обеспечения реализации права на образование граждан с ограниченными возможностями здоровья, развития новых форм работы с одаренными детьми.</w:t>
      </w:r>
    </w:p>
    <w:p w:rsidR="00260100" w:rsidRDefault="002E6D0D" w:rsidP="002E6D0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16785">
        <w:rPr>
          <w:color w:val="000000" w:themeColor="text1"/>
          <w:sz w:val="28"/>
          <w:szCs w:val="28"/>
          <w:shd w:val="clear" w:color="auto" w:fill="FFFFFF"/>
        </w:rPr>
        <w:t xml:space="preserve">         В рамках региональных проектов «Современная школа», «Успех каждого ребенка», «Цифровая образовательная среда» национального проекта «Образование»</w:t>
      </w:r>
      <w:r w:rsidR="00720E36">
        <w:rPr>
          <w:color w:val="000000" w:themeColor="text1"/>
          <w:sz w:val="28"/>
          <w:szCs w:val="28"/>
          <w:shd w:val="clear" w:color="auto" w:fill="FFFFFF"/>
        </w:rPr>
        <w:t>, реализованных с 2019 года по 2024 год,</w:t>
      </w:r>
      <w:r w:rsidRPr="0081678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0E36">
        <w:rPr>
          <w:color w:val="000000" w:themeColor="text1"/>
          <w:sz w:val="28"/>
          <w:szCs w:val="28"/>
        </w:rPr>
        <w:t>на базе 19</w:t>
      </w:r>
      <w:r w:rsidRPr="00816785">
        <w:rPr>
          <w:color w:val="000000" w:themeColor="text1"/>
          <w:sz w:val="28"/>
          <w:szCs w:val="28"/>
        </w:rPr>
        <w:t xml:space="preserve"> образовательных организаций созданы Центры естественнонаучной и технологической направленностей «Точка роста» и Центр образования цифрового и гуманитарного профилей на базе МОБУ «Искровская СОШ». </w:t>
      </w:r>
    </w:p>
    <w:p w:rsidR="00F01CBF" w:rsidRDefault="00260100" w:rsidP="0026010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2019</w:t>
      </w:r>
      <w:r w:rsidR="002E6D0D" w:rsidRPr="00816785">
        <w:rPr>
          <w:color w:val="000000" w:themeColor="text1"/>
          <w:sz w:val="28"/>
          <w:szCs w:val="28"/>
        </w:rPr>
        <w:t xml:space="preserve"> года п</w:t>
      </w:r>
      <w:r>
        <w:rPr>
          <w:color w:val="000000" w:themeColor="text1"/>
          <w:sz w:val="28"/>
          <w:szCs w:val="28"/>
        </w:rPr>
        <w:t>роведены капитальные ремонты в 11-т</w:t>
      </w:r>
      <w:r w:rsidR="002E6D0D" w:rsidRPr="00816785">
        <w:rPr>
          <w:color w:val="000000" w:themeColor="text1"/>
          <w:sz w:val="28"/>
          <w:szCs w:val="28"/>
        </w:rPr>
        <w:t>и спортивных залах школ района и здания МОБУ «Красногвардейская СОШ им. Марченко А.А.», МОБУ «Сухоречнс</w:t>
      </w:r>
      <w:r>
        <w:rPr>
          <w:color w:val="000000" w:themeColor="text1"/>
          <w:sz w:val="28"/>
          <w:szCs w:val="28"/>
        </w:rPr>
        <w:t>кая СОШ»,</w:t>
      </w:r>
      <w:r w:rsidR="00F01CBF">
        <w:rPr>
          <w:color w:val="000000" w:themeColor="text1"/>
          <w:sz w:val="28"/>
          <w:szCs w:val="28"/>
        </w:rPr>
        <w:t xml:space="preserve"> МОБУ «Елховская СОШ».</w:t>
      </w:r>
    </w:p>
    <w:p w:rsidR="002E6D0D" w:rsidRDefault="00F01CBF" w:rsidP="0026010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1CBF">
        <w:rPr>
          <w:sz w:val="28"/>
          <w:szCs w:val="28"/>
        </w:rPr>
        <w:t xml:space="preserve">В 2024 году в рамках государственной программы «Развитие системы образования Оренбургской области» регионального проекта «Современная </w:t>
      </w:r>
      <w:r w:rsidRPr="00F01CBF">
        <w:rPr>
          <w:sz w:val="28"/>
          <w:szCs w:val="28"/>
        </w:rPr>
        <w:lastRenderedPageBreak/>
        <w:t>школа», муниципальной программы «Развитие системы образования Бузулукского района» завершены строительно-монтажные работы по объекту «Строительство здания корпуса № 2 МОАУ «Боровая СОШ» на 90 учащихся».</w:t>
      </w:r>
    </w:p>
    <w:p w:rsidR="00F01CBF" w:rsidRPr="00F01CBF" w:rsidRDefault="00F01CBF" w:rsidP="0026010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1CBF">
        <w:rPr>
          <w:bCs/>
          <w:sz w:val="28"/>
          <w:szCs w:val="28"/>
        </w:rPr>
        <w:t xml:space="preserve">В 2025 году будет проведен капитальный ремонт </w:t>
      </w:r>
      <w:r>
        <w:rPr>
          <w:bCs/>
          <w:sz w:val="28"/>
          <w:szCs w:val="28"/>
        </w:rPr>
        <w:t xml:space="preserve">здания </w:t>
      </w:r>
      <w:r w:rsidRPr="00F01CBF">
        <w:rPr>
          <w:bCs/>
          <w:sz w:val="28"/>
          <w:szCs w:val="28"/>
        </w:rPr>
        <w:t>МОБУ «Палимовская СОШ» и капитально отремонтирован спортивный зал МОБУ «Державинская СОШ».</w:t>
      </w:r>
      <w:r>
        <w:rPr>
          <w:bCs/>
          <w:sz w:val="28"/>
          <w:szCs w:val="28"/>
        </w:rPr>
        <w:t xml:space="preserve"> </w:t>
      </w:r>
    </w:p>
    <w:p w:rsidR="002E6D0D" w:rsidRPr="00816785" w:rsidRDefault="002E6D0D" w:rsidP="002E6D0D">
      <w:pPr>
        <w:pStyle w:val="pt-a-000048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16785">
        <w:rPr>
          <w:color w:val="000000" w:themeColor="text1"/>
          <w:sz w:val="28"/>
          <w:szCs w:val="28"/>
        </w:rPr>
        <w:t xml:space="preserve">В рамках проекта «Цифровая образовательная среда» </w:t>
      </w:r>
      <w:r w:rsidRPr="00816785">
        <w:rPr>
          <w:rStyle w:val="pt-a0-000011"/>
          <w:rFonts w:eastAsiaTheme="majorEastAsia"/>
          <w:color w:val="000000" w:themeColor="text1"/>
          <w:sz w:val="28"/>
          <w:szCs w:val="28"/>
        </w:rPr>
        <w:t>100% общеобразовательных организаций обеспечены доступом к сети Интернет со скоростью не менее 50 Мегабит в секунду с подключением к единой сети передачи данных, что позволяет защитить данные, ограничить доступ к информации, распространение которой в Российской Федерации запрещено, и к информации, наносящей вред здоровью и развитию детей, то есть обеспечивает базовую безопасность образовательного процесса.</w:t>
      </w:r>
    </w:p>
    <w:p w:rsidR="002E6D0D" w:rsidRPr="00F01CBF" w:rsidRDefault="002E6D0D" w:rsidP="00F01CBF">
      <w:pPr>
        <w:spacing w:after="0" w:line="240" w:lineRule="auto"/>
        <w:ind w:right="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CBF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вышеуказанных проектов позволили модернизировать учебную базу образовательных организаций района по учебным пред</w:t>
      </w:r>
      <w:r w:rsidR="00F01CBF" w:rsidRPr="00F01CBF">
        <w:rPr>
          <w:rFonts w:ascii="Times New Roman" w:hAnsi="Times New Roman" w:cs="Times New Roman"/>
          <w:color w:val="000000" w:themeColor="text1"/>
          <w:sz w:val="28"/>
          <w:szCs w:val="28"/>
        </w:rPr>
        <w:t>метам (биология, физика, химия)</w:t>
      </w:r>
      <w:r w:rsidRPr="00F0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Осуществляется и обновление оборудования, необходимое для безопасного функционирования образовательных организаций, приобретаются средства пожаротушения, мебель, игровые модули, компьютерная техника, оборудование на пищеблоки, существенно укрепляется база по безопасности дорожного движения. </w:t>
      </w:r>
      <w:r w:rsidR="00F01CBF" w:rsidRPr="00F01CBF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требований безопасности ежегодно обновляется парк школьных автобусов. За 5 последних лет в школы района поставлено 15 автобусов за счет средств федерального бюджета (2024 г. – 3, 2023 г. – 7 ОО, 2022 год – 1 ОО, 2021 – 3, 2020 – 1). Это позволило заменить устаревшие и технически непригодные к эксплуатации автобусы, открыть новые и разгрузить действующие школьные маршруты. Всего в районе 26 автобусов.</w:t>
      </w:r>
      <w:r w:rsidR="00F0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CBF" w:rsidRPr="00F01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2025 году планируется завершение обновления автобусного парка (поставка трех единиц техники). 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Система дошкольного образования выполняет важнейший социальный заказ общества – является фактором развития демографической политики государства, первым базовым уровнем образования, обеспечивает присмотр и уход за детьми.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>В дошкольных образовательных организациях района созданы необходимые условия для гармоничного, разностороннего развития физической, личностной, интеллектуально-познавательной и эмоциональной сфер личности ребенка. Благодаря участию в национальном проекте «Демография», в 2020 году в МДОБУ «Детский сад «Петушок» с. Палимовка введено в эксплуатацию новое здание на 60 мест для детей от 1,5 до 3-х лет, что позволило решить проблему с очередностью детей в муниципалитете.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системе учреждений дошкольного образования проводится работа по лицензированию образовательной деятельности по реализации дополнительных общеразвивающих программ. В настоящее время в 6-ти организациях дошкольного образования реализуются дополнительные программы различной направленности.</w:t>
      </w:r>
    </w:p>
    <w:p w:rsidR="002E6D0D" w:rsidRPr="00841A1C" w:rsidRDefault="002E6D0D" w:rsidP="00841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районе на базе двух дошкольных образовательных организаций осуществляется логопедическая и психолого-педагогическая помощь детям с ОВЗ, имеющими речевые нарушения, что позволяет выстроить образование </w:t>
      </w: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этой категории воспитанников с учетом особых образовательных потребностей и индивидуальных возможностей.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Содержание образования определяют образовательные программы дошкольного образования, начального общего, основного общего, среднего общего образования в соответствии с федеральными государственными образовательными стандартами (ФГОС). Федеральные государственные образовательные стандарты обеспечивают единство образовательного пространства Российской Федерации,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образования. 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все образовательные организации района укомплектованы педагогическими кадрами. Формированию профессиональных компетенций способствует система подготовки кадров через освоение программ профессиональной переподготовки и повышения квалификации педагогическими и руководящими работниками образовательных организаций района. 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 Бузулукский район принимает участие в программе «Земский учитель», </w:t>
      </w:r>
      <w:r w:rsidR="00841A1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41A1C"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году в по программе «Земский учитель» </w:t>
      </w:r>
      <w:r w:rsidR="00841A1C">
        <w:rPr>
          <w:rFonts w:ascii="Times New Roman" w:hAnsi="Times New Roman" w:cs="Times New Roman"/>
          <w:color w:val="000000" w:themeColor="text1"/>
          <w:sz w:val="28"/>
          <w:szCs w:val="28"/>
        </w:rPr>
        <w:t>пришли учитель</w:t>
      </w:r>
      <w:r w:rsidR="00841A1C"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в МОБУ «Красногвардейская СОШ им. Марченко А.А.» и </w:t>
      </w:r>
      <w:r w:rsidR="00841A1C">
        <w:rPr>
          <w:rFonts w:ascii="Times New Roman" w:hAnsi="Times New Roman" w:cs="Times New Roman"/>
          <w:color w:val="000000" w:themeColor="text1"/>
          <w:sz w:val="28"/>
          <w:szCs w:val="28"/>
        </w:rPr>
        <w:t>учитель</w:t>
      </w:r>
      <w:r w:rsidR="00841A1C"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математики в МОБУ «Сухореченская СОШ»</w:t>
      </w:r>
      <w:r w:rsidR="00841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>в 2023 году в МОБУ «Подколкинская СОШ» по данной программе п</w:t>
      </w:r>
      <w:r w:rsidR="00841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ришел учитель английского языка;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в МОБУ «Краснгвардейская СОШ им Марченко А.А.» учитель математики, в 2020 г. – 2 педагога по программе «Земский учитель» пришли в МОБУ «Липовская ООШ, </w:t>
      </w:r>
      <w:r w:rsidR="00841A1C">
        <w:rPr>
          <w:rFonts w:ascii="Times New Roman" w:hAnsi="Times New Roman" w:cs="Times New Roman"/>
          <w:color w:val="000000" w:themeColor="text1"/>
          <w:sz w:val="28"/>
          <w:szCs w:val="28"/>
        </w:rPr>
        <w:t>и МОБУ «Верхневязовская СОШ»)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6D0D" w:rsidRPr="00816785" w:rsidRDefault="002E6D0D" w:rsidP="002E6D0D">
      <w:pPr>
        <w:spacing w:after="0" w:line="240" w:lineRule="auto"/>
        <w:ind w:firstLine="708"/>
        <w:contextualSpacing/>
        <w:jc w:val="both"/>
        <w:rPr>
          <w:rStyle w:val="pt-a0-000011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16785">
        <w:rPr>
          <w:rStyle w:val="pt-a0-00001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 2023 году в рамках национального проекта «Образование» в МОБУ «Елшанская Первая СОШ», МОБУ «Новоалександровская СОШ» и МОБУ «Подколкинская СОШ» выполнена поставка оборудования для внедрения модели цифровой образовательной среды.</w:t>
      </w:r>
    </w:p>
    <w:p w:rsidR="002E6D0D" w:rsidRPr="00483207" w:rsidRDefault="002E6D0D" w:rsidP="002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Бузулукского района поддерживается целевое обучение выпускников школ в педагогических образовательных организациях высшего профессионального образования с выплатой </w:t>
      </w:r>
      <w:r w:rsidRPr="00483207">
        <w:rPr>
          <w:rFonts w:ascii="Times New Roman" w:hAnsi="Times New Roman" w:cs="Times New Roman"/>
          <w:sz w:val="28"/>
          <w:szCs w:val="28"/>
        </w:rPr>
        <w:t>стипендии.</w:t>
      </w:r>
    </w:p>
    <w:p w:rsidR="002E6D0D" w:rsidRPr="00483207" w:rsidRDefault="002E6D0D" w:rsidP="002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07">
        <w:rPr>
          <w:rFonts w:ascii="Times New Roman" w:eastAsia="Times New Roman" w:hAnsi="Times New Roman" w:cs="Times New Roman"/>
          <w:sz w:val="28"/>
          <w:szCs w:val="28"/>
        </w:rPr>
        <w:t>В образовательных организациях района установлено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и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образовательных организаций и профессиональных образовательных организаций, муниципальных общеобразовательных организаций.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 w:themeColor="text1"/>
          <w:sz w:val="28"/>
          <w:szCs w:val="28"/>
        </w:rPr>
      </w:pPr>
      <w:r w:rsidRPr="00816785">
        <w:rPr>
          <w:rFonts w:ascii="YS Text" w:eastAsia="Times New Roman" w:hAnsi="YS Text" w:cs="Times New Roman"/>
          <w:color w:val="000000" w:themeColor="text1"/>
          <w:sz w:val="28"/>
          <w:szCs w:val="28"/>
        </w:rPr>
        <w:t xml:space="preserve">В образовательных организациях района реализуется комплекс мероприятий по развитию дополнительного образования детей. В </w:t>
      </w:r>
      <w:r w:rsidRPr="00816785">
        <w:rPr>
          <w:rFonts w:ascii="YS Text" w:eastAsia="Times New Roman" w:hAnsi="YS Text" w:cs="Times New Roman"/>
          <w:color w:val="000000" w:themeColor="text1"/>
          <w:sz w:val="28"/>
          <w:szCs w:val="28"/>
        </w:rPr>
        <w:lastRenderedPageBreak/>
        <w:t>Оренбургской области функционирует региональная система «Навигатор дополнительного образования», которая предоставляет возможность записаться обучающимся на выбранную программу.  Решаются вопросы о выдаче социальных сертификатов.</w:t>
      </w:r>
    </w:p>
    <w:p w:rsidR="002E6D0D" w:rsidRPr="00887DD7" w:rsidRDefault="002E6D0D" w:rsidP="002E6D0D">
      <w:pPr>
        <w:spacing w:after="0" w:line="240" w:lineRule="auto"/>
        <w:ind w:firstLine="709"/>
        <w:jc w:val="both"/>
        <w:rPr>
          <w:rFonts w:ascii="YS Text" w:eastAsia="Times New Roman" w:hAnsi="YS Text" w:cs="Times New Roman"/>
          <w:sz w:val="28"/>
          <w:szCs w:val="28"/>
        </w:rPr>
      </w:pPr>
      <w:r w:rsidRPr="00887DD7">
        <w:rPr>
          <w:rFonts w:ascii="YS Text" w:eastAsia="Times New Roman" w:hAnsi="YS Text" w:cs="Times New Roman"/>
          <w:sz w:val="28"/>
          <w:szCs w:val="28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до 2030 года, утвержденной распоряжением Правительства Российской Федерации от 31.03.2022 №678-р, Федеральным проектом «Успех каждого ребенка» национального проекта «Образование», государственной программой Российской Федерации «Развитие образования», утвержденной постановлением Правительства Российской Федерации от 26.12.2017 №1642, Указом Президента Российской Федерации от 01.06.2012 №761, Приказом Минпросвещения России от 03.09.2019 №467 «Об утверждении Целевой модели развития региональных систем дополнительного образования детей», постановления Администрации муниципального образования Бузулукский район «Об организации оказания муниципальных услуг в социальной сфере при формировании социального заказа на оказание муниципальных услуг в социальной сфере в Бузулукском районе» № 841-п от 04.09.2023 г. в целях обеспечения равной доступности качественного дополнительного образования для детей в Бузулукском районе применяется социальный заказ на оказание социальных услуг, в том числе «Реализация дополнительных образовательных программ (за исключением дополнительных предпрофессиональных программ в области искусств), реализуемые посредством предоставления детям сертификатов, используемых детьми для обучения по дополнительным общеобразовательным программам.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 характеризует степень внедрения механизма персонифицированного финансирования и доступность дополнительного образования определяется отношением числа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сфере, к общей численности детей в возрасте от 5 до 18 лет, проживающих на территории МО Бузулукский район.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>Рассчитывается по формуле: Спф= (Чдспф / Ч5-18)*100%, где: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>Чдспф – общая численность детей, обучающихся по дополнительным общеразвивающим программам за счет социального сертификата на получение муниципальной услуги в социальной сфере;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>Ч5-18 - численность детей в возрасте от 5 до 18 лет, проживающих на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МО Бузулукский район.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–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Федеральный закон №189-ФЗ), в том числе с применением предусмотренного пунктом 1 части 2 статьи 9 Федерального закона №189-ФЗ способа отбора исполнителей услуг в рамках персонифицированного финансирования дополнительного образования детей.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социальных сертификатов на получения муниципальных услуг в социальной сфере финансовое управление администрации МО Бузулукский район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 и ежегодно принимает программу персонифицированного финансирования дополнительного образования детей в Бузулукском районе.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Воспитание обучающихся при освоении ими основных образовательных программ осуществляется на основе включаемых в образовательную программу рабочую программу воспитания и календарного плана воспитательной работы. 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В рамках реализации федерального проекта «Патриотическое воспитание граждан Российской Федерации» в штатное расписание школ района введены должности «советник руководителя общеобразовательной организации по воспитанию и взаимодействию с детскими общественными объединениями»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Бузулукском районе ежегодно проводится огромная патриотическая работа, включающая разные направления и формы, объединяющая разные поколения людей. Более восьмисот школьников являются участниками движения «ЮНАРМИЯ». На базе общеобразовательных организаций продолжают свою работу 10 музеев и 7 музейных комнат. Проводятся мероприятия к датам Воинской Славы. 3 школы носят имена Героев и полных кавалеров Ордена Славы: МОБУ «Красногвардейская СОШ им Марченко А.А.», МОБУ «Сухореченская СОШ» им. Асеева Ф.К.», МОБУ «Троицкая СОШ им. Ткаченко А.П.». В двух школах открыты кадетские классы: МОБУ «Верхневязовская СОШ-казачий, МОБУ «Сухореченская СОШ»-МЧС.</w:t>
      </w:r>
      <w:r w:rsidR="00887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7C4DE0" w:rsidRPr="007C4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 w:rsidR="007C4DE0">
        <w:rPr>
          <w:rFonts w:ascii="Times New Roman" w:hAnsi="Times New Roman" w:cs="Times New Roman"/>
          <w:color w:val="000000" w:themeColor="text1"/>
          <w:sz w:val="28"/>
          <w:szCs w:val="28"/>
        </w:rPr>
        <w:t>ОО открыты 24 «Парты</w:t>
      </w:r>
      <w:r w:rsidR="00887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Героев</w:t>
      </w:r>
      <w:r w:rsidR="007C4DE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887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Реализация права на образование лиц с ограниченными возможностями здоровья и детей-инвалидов является одним из значимых аспектов государственной политики в сфере образования. Даная категория детей обучается в образовательных организациях Бузулукского района в условиях инклюзии и на дому. Образовательные организации района согласно поставленным задачам Федеральной государственной программе «Доступная среда» принимают меры по формированию безбарьерной среды в объектах образования для инвалидов и других маломобильных групп населения.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Дети с особыми образовательными потребностями нуждаются в получении специальной комплексной психолого-медико-педагогической помощи. Их воспитание и обучение требует особых условий. С 2021 года в штат каждой школы введена должность «педагог-психолог». При работе с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детьми с ОВЗ и инвалидностью педагоги опираются на адаптированные образовательные программы и коррекционно-развивающие программы, которые помогают обеспечить социализацию ребенка, тем самым способствуя достижению конечной цели его обучения и воспитания – максимально возможное введение их в социум, активизацию ресурсов развития, преодоление трудностей в обучении, создание индивидуальной образовательной траектории, формирование у них способностей жить самостоятельно.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Занятость детей с ОВЗ и детей-инвалидов в системе дополнительного образования с каждым годом увеличивается и составляет 75%. </w:t>
      </w:r>
    </w:p>
    <w:p w:rsidR="002E6D0D" w:rsidRPr="00816785" w:rsidRDefault="002E6D0D" w:rsidP="002E6D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Большое внимание в образовательных организациях уделяется внимание вопросам здоровьесбережения обучающихся. С 1 -го сентября 2020 г. за счет субсидий из федерального бюджета обеспечено бесплатное питание обучающимся начальных классов. Решениями Совета депутатов МО Бузулукский район из местного бюджета увеличена дотация на питание обучающихся 5-11 классов, размер финансового обеспечения питания на одного обучающегося дошкольного возраста в день, утвержден порядок предоставления бесплатного двухразового питания или ежемесячной компенсации лицам с ограниченными возможностями здоровья, осваивающих образовательные программы начального общего, основного общего, среднего общего образования в общеобразовательных организациях района.</w:t>
      </w:r>
    </w:p>
    <w:p w:rsidR="002E6D0D" w:rsidRPr="00816785" w:rsidRDefault="002E6D0D" w:rsidP="002E6D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Организация отдыха, оздоровления, занятости детей и подростков в летний период и каникулярное время является неотъемлемой частью социальной политики государства. В указанные периоды </w:t>
      </w:r>
      <w:r w:rsidRPr="00816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максимально используются воспитательные возможности временного коллектива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развития творческого потенциала, совершенствования личностных возможностей, приобщения к ценностям вхождения в систему социальных связей, воплощения собственных планов, удовлетворения индивидуальных интересов личностно значимых сферах деятельности. </w:t>
      </w:r>
      <w:r w:rsidRPr="00887DD7">
        <w:rPr>
          <w:rFonts w:ascii="Times New Roman" w:hAnsi="Times New Roman" w:cs="Times New Roman"/>
          <w:sz w:val="28"/>
          <w:szCs w:val="28"/>
        </w:rPr>
        <w:t xml:space="preserve">На базе образовательных организаций района работают лагеря дневного пребывания (ЛДП) </w:t>
      </w:r>
      <w:r w:rsidRPr="00887DD7">
        <w:rPr>
          <w:rFonts w:ascii="Times New Roman" w:hAnsi="Times New Roman" w:cs="Times New Roman"/>
          <w:sz w:val="28"/>
          <w:szCs w:val="28"/>
          <w:lang w:bidi="ru-RU"/>
        </w:rPr>
        <w:t xml:space="preserve">с реализацией программ по различным направленностям, в т.ч. лагеря с профильными сменами военно-патриотической, туристско-краеведческой и социальной направленности, лагерь для </w:t>
      </w:r>
      <w:r w:rsidR="00491BE0" w:rsidRPr="00887DD7">
        <w:rPr>
          <w:rFonts w:ascii="Times New Roman" w:hAnsi="Times New Roman" w:cs="Times New Roman"/>
          <w:sz w:val="28"/>
          <w:szCs w:val="28"/>
          <w:lang w:bidi="ru-RU"/>
        </w:rPr>
        <w:t>детей из семей ТЖС, детей с ОВЗ, детей, родители которых являются участниками СВО.</w:t>
      </w:r>
      <w:r w:rsidRPr="00491BE0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Ежегодно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организуется работа одного лагеря с круглосуточным пребыванием детей на базе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«Межшкольного физкультурно-оздоровительного комплекса зимних видов спорта» (спортивно-оздоровительное направление) Бузулукского района. </w:t>
      </w:r>
    </w:p>
    <w:p w:rsidR="002E6D0D" w:rsidRPr="00816785" w:rsidRDefault="002E6D0D" w:rsidP="002E6D0D">
      <w:pPr>
        <w:pStyle w:val="pt-a-000048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16785">
        <w:rPr>
          <w:color w:val="000000" w:themeColor="text1"/>
          <w:sz w:val="28"/>
          <w:szCs w:val="28"/>
        </w:rPr>
        <w:t>Осуществляется премирование образовательных организаций-победителей и призеров муниципального конкурса «Лучший школьный двор» и «Лучший дворик», которое позволяет благоустроить территории   образовательных организаций.</w:t>
      </w:r>
    </w:p>
    <w:p w:rsidR="002E6D0D" w:rsidRPr="00816785" w:rsidRDefault="002E6D0D" w:rsidP="002E6D0D">
      <w:pPr>
        <w:pStyle w:val="pt-a-000048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16785">
        <w:rPr>
          <w:rFonts w:eastAsia="Calibri"/>
          <w:color w:val="000000" w:themeColor="text1"/>
          <w:sz w:val="28"/>
          <w:szCs w:val="28"/>
        </w:rPr>
        <w:t>С целью оказания своевременной и квалифицированной помощи детям, подросткам и их семьям, попавшим в трудную жизненную ситуацию в каждой школе района, продолжают работу структурные п</w:t>
      </w:r>
      <w:r w:rsidR="00491BE0">
        <w:rPr>
          <w:rFonts w:eastAsia="Calibri"/>
          <w:color w:val="000000" w:themeColor="text1"/>
          <w:sz w:val="28"/>
          <w:szCs w:val="28"/>
        </w:rPr>
        <w:t>одразделения Советы профилактик</w:t>
      </w:r>
      <w:r w:rsidRPr="00816785">
        <w:rPr>
          <w:rFonts w:eastAsia="Calibri"/>
          <w:bCs/>
          <w:color w:val="000000" w:themeColor="text1"/>
          <w:sz w:val="28"/>
          <w:szCs w:val="28"/>
        </w:rPr>
        <w:t xml:space="preserve">и </w:t>
      </w:r>
      <w:r w:rsidRPr="00816785">
        <w:rPr>
          <w:rFonts w:eastAsia="Calibri"/>
          <w:bCs/>
          <w:color w:val="000000" w:themeColor="text1"/>
          <w:sz w:val="28"/>
          <w:szCs w:val="28"/>
          <w:lang w:bidi="ru-RU"/>
        </w:rPr>
        <w:t>службы школьной медиации.</w:t>
      </w:r>
    </w:p>
    <w:p w:rsidR="002E6D0D" w:rsidRPr="00816785" w:rsidRDefault="002E6D0D" w:rsidP="002E6D0D">
      <w:pPr>
        <w:pStyle w:val="pt-a-000048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16785">
        <w:rPr>
          <w:color w:val="000000" w:themeColor="text1"/>
          <w:sz w:val="28"/>
          <w:szCs w:val="28"/>
        </w:rPr>
        <w:lastRenderedPageBreak/>
        <w:t>Реализация муниципальной Программы «Развитие системы Бузулукского района» позволит реализовать спланированные мероприятия, которые направлены на достижение национальных целей и решение стратегических задач в сфере образования.</w:t>
      </w:r>
    </w:p>
    <w:p w:rsidR="002E6D0D" w:rsidRPr="00816785" w:rsidRDefault="002E6D0D" w:rsidP="002E6D0D">
      <w:pPr>
        <w:pStyle w:val="pt-a-000048"/>
        <w:spacing w:before="0" w:beforeAutospacing="0" w:after="0" w:afterAutospacing="0"/>
        <w:ind w:firstLine="708"/>
        <w:jc w:val="both"/>
        <w:rPr>
          <w:rFonts w:eastAsiaTheme="majorEastAsia"/>
          <w:color w:val="000000" w:themeColor="text1"/>
          <w:sz w:val="28"/>
          <w:szCs w:val="28"/>
        </w:rPr>
      </w:pPr>
    </w:p>
    <w:p w:rsidR="002E6D0D" w:rsidRPr="00816785" w:rsidRDefault="002E6D0D" w:rsidP="002E6D0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1678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Показатели Программы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Показатели муниципальной программы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системы образования Бузулукского района»</w:t>
      </w: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представлены в приложении № 1 к Программе. </w:t>
      </w:r>
    </w:p>
    <w:p w:rsidR="002E6D0D" w:rsidRPr="00816785" w:rsidRDefault="002E6D0D" w:rsidP="002E6D0D">
      <w:pPr>
        <w:pStyle w:val="a6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E6D0D" w:rsidRPr="00816785" w:rsidRDefault="002E6D0D" w:rsidP="002E6D0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1678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Структура муниципальной Программы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Структура муниципальной программы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системы образования Бузулукского района» </w:t>
      </w: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представлена в приложении № 2 к Программе. </w:t>
      </w:r>
    </w:p>
    <w:p w:rsidR="002E6D0D" w:rsidRPr="00816785" w:rsidRDefault="002E6D0D" w:rsidP="002E6D0D">
      <w:pPr>
        <w:pStyle w:val="a6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2E6D0D" w:rsidRPr="00816785" w:rsidRDefault="002E6D0D" w:rsidP="002E6D0D">
      <w:pPr>
        <w:pStyle w:val="a6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1678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5. Финансовое обеспечение реализации Программы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Финансовое обеспечение муниципальной программы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системы образования Бузулукского района» </w:t>
      </w: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представлено в приложении № 3 к Программе. </w:t>
      </w:r>
    </w:p>
    <w:p w:rsidR="002E6D0D" w:rsidRPr="00816785" w:rsidRDefault="002E6D0D" w:rsidP="002E6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Финансовое обеспечение реализации муниципальной программы </w:t>
      </w:r>
      <w:r w:rsidRPr="0081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системы образования Бузулукского района» </w:t>
      </w:r>
      <w:r w:rsidRPr="0081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разбивкой по источникам финансирования представлено в приложении № 4 к Программе. </w:t>
      </w:r>
    </w:p>
    <w:p w:rsidR="003A50C7" w:rsidRDefault="003A50C7" w:rsidP="003A50C7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50C7" w:rsidRDefault="003A50C7" w:rsidP="003A50C7">
      <w:pPr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6722F" w:rsidRPr="00816785" w:rsidRDefault="00B6722F" w:rsidP="00314CD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B6722F" w:rsidRPr="00816785" w:rsidSect="003A50C7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tbl>
      <w:tblPr>
        <w:tblW w:w="6237" w:type="dxa"/>
        <w:tblInd w:w="10173" w:type="dxa"/>
        <w:tblLook w:val="04A0" w:firstRow="1" w:lastRow="0" w:firstColumn="1" w:lastColumn="0" w:noHBand="0" w:noVBand="1"/>
      </w:tblPr>
      <w:tblGrid>
        <w:gridCol w:w="6237"/>
      </w:tblGrid>
      <w:tr w:rsidR="00D6347F" w:rsidRPr="00816785" w:rsidTr="004D7616">
        <w:trPr>
          <w:trHeight w:val="566"/>
        </w:trPr>
        <w:tc>
          <w:tcPr>
            <w:tcW w:w="6237" w:type="dxa"/>
            <w:shd w:val="clear" w:color="auto" w:fill="auto"/>
          </w:tcPr>
          <w:p w:rsidR="00353CBF" w:rsidRPr="00816785" w:rsidRDefault="00353CBF" w:rsidP="004D7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№ 1 к муниципальной программе «Разви</w:t>
            </w:r>
            <w:r w:rsidR="00BD69DA"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тие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системы образования  Бузулукского района»</w:t>
            </w:r>
          </w:p>
        </w:tc>
      </w:tr>
    </w:tbl>
    <w:p w:rsidR="00B6722F" w:rsidRDefault="00B6722F" w:rsidP="00353C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3CBF" w:rsidRPr="00816785" w:rsidRDefault="00FD1E69" w:rsidP="00353C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7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Показатели</w:t>
      </w:r>
      <w:r w:rsidR="00353CBF" w:rsidRPr="008167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муниципальной программы</w:t>
      </w:r>
      <w:r w:rsidR="00BD69DA" w:rsidRPr="008167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«Развитие системы образования Бузулукского района»</w:t>
      </w:r>
    </w:p>
    <w:p w:rsidR="00353CBF" w:rsidRPr="00816785" w:rsidRDefault="00353CBF" w:rsidP="00353CB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16" w:type="dxa"/>
        <w:tblInd w:w="34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4681"/>
        <w:gridCol w:w="13"/>
        <w:gridCol w:w="29"/>
        <w:gridCol w:w="8"/>
        <w:gridCol w:w="8"/>
        <w:gridCol w:w="171"/>
        <w:gridCol w:w="24"/>
        <w:gridCol w:w="9"/>
        <w:gridCol w:w="719"/>
        <w:gridCol w:w="9"/>
        <w:gridCol w:w="845"/>
        <w:gridCol w:w="20"/>
        <w:gridCol w:w="85"/>
        <w:gridCol w:w="36"/>
        <w:gridCol w:w="568"/>
        <w:gridCol w:w="20"/>
        <w:gridCol w:w="85"/>
        <w:gridCol w:w="39"/>
        <w:gridCol w:w="565"/>
        <w:gridCol w:w="20"/>
        <w:gridCol w:w="85"/>
        <w:gridCol w:w="40"/>
        <w:gridCol w:w="8"/>
        <w:gridCol w:w="806"/>
        <w:gridCol w:w="20"/>
        <w:gridCol w:w="15"/>
        <w:gridCol w:w="11"/>
        <w:gridCol w:w="8"/>
        <w:gridCol w:w="830"/>
        <w:gridCol w:w="22"/>
        <w:gridCol w:w="15"/>
        <w:gridCol w:w="680"/>
        <w:gridCol w:w="22"/>
        <w:gridCol w:w="15"/>
        <w:gridCol w:w="130"/>
        <w:gridCol w:w="86"/>
        <w:gridCol w:w="22"/>
        <w:gridCol w:w="458"/>
        <w:gridCol w:w="10"/>
        <w:gridCol w:w="22"/>
        <w:gridCol w:w="15"/>
        <w:gridCol w:w="69"/>
        <w:gridCol w:w="22"/>
        <w:gridCol w:w="15"/>
        <w:gridCol w:w="807"/>
        <w:gridCol w:w="22"/>
        <w:gridCol w:w="28"/>
        <w:gridCol w:w="6"/>
        <w:gridCol w:w="9"/>
        <w:gridCol w:w="22"/>
        <w:gridCol w:w="1282"/>
        <w:gridCol w:w="10"/>
        <w:gridCol w:w="12"/>
        <w:gridCol w:w="19"/>
        <w:gridCol w:w="9"/>
        <w:gridCol w:w="1507"/>
        <w:gridCol w:w="10"/>
        <w:gridCol w:w="12"/>
        <w:gridCol w:w="19"/>
        <w:gridCol w:w="13"/>
      </w:tblGrid>
      <w:tr w:rsidR="00816785" w:rsidRPr="00816785" w:rsidTr="00096CDA">
        <w:trPr>
          <w:trHeight w:val="42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показателя</w:t>
            </w:r>
          </w:p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(индикатора)</w:t>
            </w:r>
          </w:p>
        </w:tc>
        <w:tc>
          <w:tcPr>
            <w:tcW w:w="9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Едини</w:t>
            </w:r>
          </w:p>
          <w:p w:rsidR="00FD1E69" w:rsidRPr="00816785" w:rsidRDefault="00FD1E6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ц</w:t>
            </w:r>
            <w:r w:rsidR="006864B9"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</w:p>
          <w:p w:rsidR="00FD1E6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изме</w:t>
            </w:r>
          </w:p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</w:t>
            </w:r>
          </w:p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Исходные показатели базового года</w:t>
            </w:r>
            <w:r w:rsidR="00FE4D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(2023 год)</w:t>
            </w:r>
          </w:p>
        </w:tc>
        <w:tc>
          <w:tcPr>
            <w:tcW w:w="570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Значение показателя (индикатора)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6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  <w:p w:rsidR="006864B9" w:rsidRPr="00816785" w:rsidRDefault="006864B9" w:rsidP="00353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 достижение показателей</w:t>
            </w:r>
          </w:p>
        </w:tc>
      </w:tr>
      <w:tr w:rsidR="00816785" w:rsidRPr="00816785" w:rsidTr="00096CDA">
        <w:trPr>
          <w:trHeight w:val="13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2030 год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16785" w:rsidRPr="00816785" w:rsidTr="00096CDA">
        <w:trPr>
          <w:trHeight w:val="26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16785" w:rsidRPr="00816785" w:rsidTr="00860BD9">
        <w:trPr>
          <w:trHeight w:val="264"/>
        </w:trPr>
        <w:tc>
          <w:tcPr>
            <w:tcW w:w="16016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Муниципальная программа «Развитие системы образования Бузулукского района»</w:t>
            </w:r>
          </w:p>
        </w:tc>
      </w:tr>
      <w:tr w:rsidR="00816785" w:rsidRPr="00816785" w:rsidTr="00E767D6">
        <w:trPr>
          <w:gridAfter w:val="1"/>
          <w:wAfter w:w="13" w:type="dxa"/>
          <w:trHeight w:val="8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</w:tr>
      <w:tr w:rsidR="00816785" w:rsidRPr="00816785" w:rsidTr="00E767D6">
        <w:trPr>
          <w:gridAfter w:val="1"/>
          <w:wAfter w:w="13" w:type="dxa"/>
          <w:trHeight w:val="1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Региональный проект «Современная школа»</w:t>
            </w:r>
          </w:p>
        </w:tc>
      </w:tr>
      <w:tr w:rsidR="00816785" w:rsidRPr="00816785" w:rsidTr="00E767D6">
        <w:trPr>
          <w:gridAfter w:val="1"/>
          <w:wAfter w:w="13" w:type="dxa"/>
          <w:trHeight w:val="1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313F49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313F49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6B2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6B2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Соглашение о реализации региональных проектов национального проекта «Образование» с Министерством образования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Оренбургской области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 образования МКУ «РМЦ ООО» образовательные организации</w:t>
            </w:r>
          </w:p>
        </w:tc>
      </w:tr>
      <w:tr w:rsidR="00816785" w:rsidRPr="00816785" w:rsidTr="00E767D6">
        <w:trPr>
          <w:gridAfter w:val="1"/>
          <w:wAfter w:w="13" w:type="dxa"/>
          <w:trHeight w:val="1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и управленческие кадры системы общего,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6B2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6B2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F71F08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785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общеобразовательных организациях, расположенных в сельской местности, созданы и функционируют центры образования естественно-научной и технологической направленности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925E82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9C3230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81C1C">
              <w:rPr>
                <w:rFonts w:ascii="Times New Roman" w:eastAsia="Calibri" w:hAnsi="Times New Roman" w:cs="Times New Roman"/>
                <w:sz w:val="24"/>
                <w:szCs w:val="24"/>
              </w:rPr>
              <w:t>Создано новых мест в общеобразовательных организациях, расположенных в сельской местности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  <w:p w:rsidR="009C3230" w:rsidRPr="00816785" w:rsidRDefault="009C3230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МОАУ «Боровая СОШ»</w:t>
            </w:r>
          </w:p>
        </w:tc>
      </w:tr>
      <w:tr w:rsidR="00816785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97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Региональный проект «Успех каждого ребенка»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816785" w:rsidRDefault="00DA1B44" w:rsidP="00DA1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16785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9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9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общеобразовательных организациях обновлена материально-техническая база для занятий детей физической культурой и спортом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949F1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949F1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F71F08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Соглашение о реализации региональных проектов национального проекта «Образование» с Министерством образования Оренбургской области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4" w:rsidRPr="00D949F1" w:rsidRDefault="00DA1B44" w:rsidP="00DA1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816785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Обеспечены проведение открытых онлайн-уроков, направленных на раннюю профориентацию и реализуемых с учетом опыта цикла открытых уроков «Проектория», в которых приняли участие 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Млн.чел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D949F1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C1C">
              <w:rPr>
                <w:rFonts w:ascii="Times New Roman" w:hAnsi="Times New Roman" w:cs="Times New Roman"/>
                <w:sz w:val="24"/>
                <w:szCs w:val="24"/>
              </w:rPr>
              <w:t>0,0008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D949F1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  <w:r w:rsidR="00405018"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816785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D949F1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405018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79,51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816785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«Кванториум» и центров «IТ-куб», процент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816785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обучающихся по образовательным программам основного и среднего общего образования, охваченных мероприятиями на раннюю профессиональную ориентацию.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40501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816785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Количество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 детей от 5 до 18 лет 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71F08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 дополнительного образования детей</w:t>
            </w:r>
          </w:p>
        </w:tc>
      </w:tr>
      <w:tr w:rsidR="00816785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7" w:rsidRPr="00816785" w:rsidRDefault="00FD5D77" w:rsidP="00FD5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</w:tr>
      <w:tr w:rsidR="00816785" w:rsidRPr="00816785" w:rsidTr="00E767D6">
        <w:trPr>
          <w:gridAfter w:val="3"/>
          <w:wAfter w:w="44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666B70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666B70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Соглашение о реализации региональных проектов национального проекта «Образование» с Министерством образования Оренбургской области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816785" w:rsidRPr="00816785" w:rsidTr="00E767D6">
        <w:trPr>
          <w:gridAfter w:val="3"/>
          <w:wAfter w:w="44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884356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816785" w:rsidRPr="00816785" w:rsidTr="00E767D6">
        <w:trPr>
          <w:gridAfter w:val="3"/>
          <w:wAfter w:w="44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</w:t>
            </w:r>
          </w:p>
        </w:tc>
        <w:tc>
          <w:tcPr>
            <w:tcW w:w="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884356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F71F08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816785" w:rsidRPr="00816785" w:rsidTr="00E767D6">
        <w:trPr>
          <w:gridAfter w:val="3"/>
          <w:wAfter w:w="44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F5" w:rsidRPr="00816785" w:rsidRDefault="00AF10F5" w:rsidP="00AF1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общеобразовательные организации</w:t>
            </w:r>
          </w:p>
        </w:tc>
      </w:tr>
      <w:tr w:rsidR="009C3230" w:rsidRPr="00816785" w:rsidTr="00E767D6">
        <w:trPr>
          <w:gridAfter w:val="3"/>
          <w:wAfter w:w="44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A81C1C" w:rsidRDefault="009C3230" w:rsidP="009C3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C1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 прошли повышение квалификации сотрудников и педагогов общеобразовательных организаций ( и их филиалов), в которых внедряется цифровая образовательная среда в 2023 году по вопросам внедрения и функционирования цифровой образовательной среды</w:t>
            </w:r>
          </w:p>
        </w:tc>
        <w:tc>
          <w:tcPr>
            <w:tcW w:w="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A81C1C" w:rsidRDefault="009C3230" w:rsidP="009C3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6D3C63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6D3C63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6D3C63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6D3C63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6D3C63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6D3C63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6D3C63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6D3C63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9C3230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Региональный проект «Патриотическое воспитание»</w:t>
            </w:r>
          </w:p>
        </w:tc>
      </w:tr>
      <w:tr w:rsidR="009C3230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Внедрены рабочие программы воспитания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Соглашение о реализации региональных проектов национального проекта «Образование» с Министерством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 Оренбургской области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 образования общеобразовательные организации</w:t>
            </w:r>
          </w:p>
        </w:tc>
      </w:tr>
      <w:tr w:rsidR="009C3230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Обеспечено увеличение численности д</w:t>
            </w:r>
            <w:r w:rsidR="008843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етей и молодежи в возрасте до 35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F71F08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ОДМСиТ</w:t>
            </w:r>
          </w:p>
          <w:p w:rsidR="009C3230" w:rsidRPr="00816785" w:rsidRDefault="009C3230" w:rsidP="009C323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</w:t>
            </w:r>
          </w:p>
        </w:tc>
      </w:tr>
      <w:tr w:rsidR="009C3230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4.3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Созданы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F71F08" w:rsidP="009C32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 образовательные организации</w:t>
            </w:r>
          </w:p>
          <w:p w:rsidR="009C3230" w:rsidRPr="00816785" w:rsidRDefault="009C3230" w:rsidP="009C3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ОДМСиТ</w:t>
            </w:r>
          </w:p>
          <w:p w:rsidR="009C3230" w:rsidRPr="00816785" w:rsidRDefault="009C3230" w:rsidP="009C323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</w:t>
            </w:r>
          </w:p>
        </w:tc>
      </w:tr>
      <w:tr w:rsidR="006D3C63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A81C1C" w:rsidRDefault="006D3C63" w:rsidP="006D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C1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и 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A81C1C" w:rsidRDefault="006D3C63" w:rsidP="006D3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1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6D3C63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A81C1C" w:rsidRDefault="006D3C63" w:rsidP="006D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C1C">
              <w:rPr>
                <w:rFonts w:ascii="Times New Roman" w:eastAsia="Calibri" w:hAnsi="Times New Roman" w:cs="Times New Roman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A81C1C" w:rsidRDefault="006D3C63" w:rsidP="006D3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1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F71F08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F71F08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F71F08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F71F08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F71F08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F71F08" w:rsidP="006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3" w:rsidRPr="00816785" w:rsidRDefault="006D3C63" w:rsidP="006D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2D3F56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6" w:rsidRDefault="002D3F56" w:rsidP="006D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6" w:rsidRDefault="002D3F56" w:rsidP="002D3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Региональный проект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 лучшее детям</w:t>
            </w:r>
            <w:r w:rsidRPr="008167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71F08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F71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F7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F71F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F71F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D1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>79,76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D110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>80,06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D110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>80,36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D110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>80,66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D110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>80,96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D110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>81,46</w:t>
            </w:r>
          </w:p>
        </w:tc>
        <w:tc>
          <w:tcPr>
            <w:tcW w:w="13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816785" w:rsidRDefault="00096CDA" w:rsidP="00096CDA">
            <w:pPr>
              <w:rPr>
                <w:color w:val="000000" w:themeColor="text1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Соглашение о реализации региональных проектов национального проекта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Молодежь и дети</w:t>
            </w: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» с Министерс</w:t>
            </w:r>
            <w:r w:rsidRPr="00D9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твом образования Оренбургской области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1F08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F71F0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81C1C" w:rsidRDefault="00AB2950" w:rsidP="00F7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D1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816785" w:rsidRDefault="00F71F08" w:rsidP="00F71F08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1F08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F71F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nos" w:hAnsi="Times New Roman" w:cs="Times New Roman"/>
                <w:sz w:val="24"/>
                <w:szCs w:val="24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81C1C" w:rsidRDefault="00AB2950" w:rsidP="00F7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D1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816785" w:rsidRDefault="00F71F08" w:rsidP="00F71F08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1F08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F71F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Приведены в соответствие с предъявляемыми требованиями к антитеррористической защищенности объекты общеобразовательных организаций, выступающих объектами капитального ремонта  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81C1C" w:rsidRDefault="00AB2950" w:rsidP="00F7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F71F08" w:rsidRDefault="00F71F08" w:rsidP="00D11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D110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AB2950" w:rsidRDefault="00AB2950" w:rsidP="00F71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Pr="00816785" w:rsidRDefault="00F71F08" w:rsidP="00F71F08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08" w:rsidRDefault="00F71F08" w:rsidP="00F71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BD9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D9" w:rsidRDefault="00860BD9" w:rsidP="00F71F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D9" w:rsidRDefault="00860BD9" w:rsidP="00860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Региональный проект </w:t>
            </w:r>
            <w:r w:rsidRPr="00860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860BD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Профессионалитет»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CDA" w:rsidRPr="00F71F08" w:rsidRDefault="00096CDA" w:rsidP="00096CDA">
            <w:pPr>
              <w:spacing w:after="0" w:line="240" w:lineRule="auto"/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</w:pPr>
            <w:r w:rsidRPr="00F71F08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F71F08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F71F08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F71F08" w:rsidRDefault="00096CDA" w:rsidP="0009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F71F08" w:rsidRDefault="00096CDA" w:rsidP="0009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F71F08" w:rsidRDefault="00096CDA" w:rsidP="0009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F71F08" w:rsidRDefault="00096CDA" w:rsidP="00096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F71F08" w:rsidRDefault="00096CDA" w:rsidP="00096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F0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>Соглашение о реализации региональных проектов национального проекта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Молодежь и дети</w:t>
            </w:r>
            <w:r w:rsidRPr="00D949F1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r w:rsidRPr="00D9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 образования Оренбургской области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Комплексы процессных мероприятий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мероприятий «Развитие дошкольного образования Бузулукского района»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D6347F" w:rsidRDefault="00096CDA" w:rsidP="00096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объектов муниципальной собственности для размещения дошкольных образовательных организаций, дошкольных групп образовательных организаций, реализующих образовательные программы дошкольного образования, присмотр и уход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D6347F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«Развитие системы образования Оренбургской области»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образования, образовательные организации, реализующие образовательные программы дошкольного образования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Доступность дошкольного образования (отношение численности детей возраста от 1 года до 7 лет, получающих  услуги дошкольного образования в текущем учебном году, к численности детей в возрасте от 1 года до 7 лет, находящихся в очереди на получение в текущем году услуг дошкольного образования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образования, образовательные организации, реализующие образовательные программы дошкольного образования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4"/>
                <w:szCs w:val="24"/>
              </w:rPr>
              <w:t xml:space="preserve">Общее количество консультационных центров (пунктов) при организациях дошкольного образования, созданных и </w:t>
            </w:r>
            <w:r w:rsidRPr="00816785">
              <w:rPr>
                <w:rFonts w:ascii="YS Text" w:eastAsia="Times New Roman" w:hAnsi="YS Text" w:cs="Times New Roman"/>
                <w:color w:val="000000" w:themeColor="text1"/>
                <w:sz w:val="24"/>
                <w:szCs w:val="24"/>
              </w:rPr>
              <w:lastRenderedPageBreak/>
              <w:t xml:space="preserve">функционирующих в муниципальном образовании Бузулукский район 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образования, образователь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ные организации, реализующие образовательные программы дошкольного образования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и руководящих работников муниципальных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(с учетом заочного обучения в образовательных организациях высшего профессионального образования)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образования </w:t>
            </w:r>
          </w:p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«РМЦ ООО»</w:t>
            </w:r>
          </w:p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организации, реализующие образовательные программы дошкольного образования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на учет детей дошкольного возраста для зачисления в образовательные организации, реализующих образовательные программы дошкольного образования через Единый портал Госуслуги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мероприятий «Развитие общего образования Бузулукского района»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Общеобразовательные организации, в которых создаются условия комплексной безопасности, в т.ч. антитеррористической защищенности 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Да-1</w:t>
            </w:r>
          </w:p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Нет-0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</w:t>
            </w:r>
          </w:p>
          <w:p w:rsidR="00096CDA" w:rsidRPr="00816785" w:rsidRDefault="00096CDA" w:rsidP="00096CD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общеобразовательных организациях обновлена материально-техническая база 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для занятий детей физической культурой и спортом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Да-1</w:t>
            </w:r>
          </w:p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Нет-0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</w:t>
            </w:r>
          </w:p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8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организации, в которых проведены капитальный ремонт зданий и обновлена материально-техническая база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Да-1</w:t>
            </w:r>
          </w:p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Нет-0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</w:t>
            </w:r>
          </w:p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Удельный вес численности обучающихся, занимающихся в одну смену, в общей численности, обучающихся в общеобразовательных организациях по программам начального общего, основного общего, среднего общего образования.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</w:t>
            </w:r>
          </w:p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Общеобразовательные организации, в которых создаются условия для получения качественного общего образования (в том числе с использованием дистанционных образовательных технологий, различных форм обучения) детей с ограниченными возможностями здоровья и детей-инвалидов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Да-1</w:t>
            </w:r>
          </w:p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Нет-0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</w:t>
            </w:r>
          </w:p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Оказание образовательных услуг «Электронный дневник», по приему на обучение по образовательным программам начального общего, основного общего и среднего общего образования через Единый портал Госуслуги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Да-1 нет-0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</w:t>
            </w:r>
          </w:p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выпускников муниципальных общеобразовательных организациях, получивших аттестат о среднем общем образовании, в общей численности выпускников 11 классов муниципальных </w:t>
            </w: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</w:t>
            </w:r>
          </w:p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 xml:space="preserve">общеобразовательные </w:t>
            </w:r>
            <w:r w:rsidRPr="00816785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8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 xml:space="preserve">Количество обучающихся  общеобразовательных организаций, участников регионального этапа Всероссийской олимпиады школьников и  областной олимпиады школьников. 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</w:t>
            </w:r>
          </w:p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8.9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педагогических работников в возрасте до 35 лет в муниципальных образовательных организациях</w:t>
            </w:r>
          </w:p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общей численности педагогических работников.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образования,</w:t>
            </w:r>
          </w:p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общеобразовательные организации</w:t>
            </w:r>
          </w:p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МКУ «РМЦ ООО»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образования,</w:t>
            </w:r>
          </w:p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общеобразовательные организации</w:t>
            </w:r>
          </w:p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МКУ «РМЦ ООО»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мероприятий «Развитие дополнительного образования детей и молодежи»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 xml:space="preserve">Доля детей в возрасте от 5 до 18 лет, охваченных образовательными программами дополнительного образования технической и естественно-научной направленности 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образования, </w:t>
            </w:r>
          </w:p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>Доля детей в возрасте 5 - 18 лет с ограниченными возможностями здоровья, получающих дополнительное образование в общей численности</w:t>
            </w:r>
          </w:p>
          <w:p w:rsidR="00096CDA" w:rsidRPr="00816785" w:rsidRDefault="00096CDA" w:rsidP="00096CD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lastRenderedPageBreak/>
              <w:t xml:space="preserve">детей с ограниченными возможностями здоровья 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образования, </w:t>
            </w:r>
          </w:p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>Удельный вес обучающихся, занимающихся физкультурой и спортом в общеобразовательных организациях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образования, </w:t>
            </w:r>
          </w:p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Удельный вес детей, </w:t>
            </w:r>
            <w:r w:rsidRPr="008167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участвующих в конкурсах, предусматривающих учебно-исследовательскую практическую деятельность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образования, </w:t>
            </w:r>
          </w:p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обучающихся по образовательным программам основного и среднего образования, охваченных мероприятиями на раннюю профессиональную ориентацию.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образования, </w:t>
            </w:r>
          </w:p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Охват детей и молодежи мероприятиями гражданско-патриотической направленности 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Да-1</w:t>
            </w:r>
          </w:p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Нет-0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color w:val="000000" w:themeColor="text1"/>
              </w:rPr>
              <w:t>1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образования,</w:t>
            </w:r>
          </w:p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общеобразовательные организации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 ОДМСиТ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.7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Количество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 детей от 5 до 18 лет 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Отдел образования</w:t>
            </w:r>
          </w:p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</w:rPr>
              <w:t>образовательные организации дополнительного образования детей</w:t>
            </w:r>
          </w:p>
        </w:tc>
      </w:tr>
      <w:tr w:rsidR="00096CDA" w:rsidRPr="00816785" w:rsidTr="00E767D6">
        <w:trPr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.8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численность граждан Российской Федерации, вовлеченных центрами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Млн чел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1434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1749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</w:t>
            </w:r>
          </w:p>
        </w:tc>
        <w:tc>
          <w:tcPr>
            <w:tcW w:w="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проект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«Социальная активность»</w:t>
            </w:r>
          </w:p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(Оренбургская область)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 ОДМСиТ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мероприятий «Организация отдыха  и оздоровления детей в Бузулукском районе»</w:t>
            </w:r>
          </w:p>
        </w:tc>
      </w:tr>
      <w:tr w:rsidR="00096CDA" w:rsidRPr="00816785" w:rsidTr="00E767D6">
        <w:trPr>
          <w:gridAfter w:val="2"/>
          <w:wAfter w:w="32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Удельный вес детей, охваченных организованным отдыхом в загородных стационарных детских оздоровительных лагерях, лагерях дневного пребывания, профильных лагерях, в общем количестве детей школьного возраста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pStyle w:val="2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образования, образовательные организации, ГБУСО «КЦСОН» в Бузулукском районе</w:t>
            </w:r>
          </w:p>
          <w:p w:rsidR="00096CDA" w:rsidRPr="00816785" w:rsidRDefault="00096CDA" w:rsidP="00096C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ОДМСиТ</w:t>
            </w:r>
          </w:p>
        </w:tc>
      </w:tr>
      <w:tr w:rsidR="00096CDA" w:rsidRPr="00816785" w:rsidTr="00E767D6">
        <w:trPr>
          <w:gridAfter w:val="2"/>
          <w:wAfter w:w="32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и подростков общеобразовательных организаций, состоящих на профилактическом учете, охваченных всеми формами организованного отдыха, оздоровления и занятости в общей численности детей школьного возраста, состоящих на профилактическом учете.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pStyle w:val="2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образования, образовательные организации, ГБУСО «КЦСОН» в Бузулукском районе</w:t>
            </w:r>
          </w:p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ОДМСиТ</w:t>
            </w:r>
          </w:p>
        </w:tc>
      </w:tr>
      <w:tr w:rsidR="00096CDA" w:rsidRPr="00816785" w:rsidTr="00E767D6">
        <w:trPr>
          <w:gridAfter w:val="2"/>
          <w:wAfter w:w="32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4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находящихся в трудной жизненной ситуации, охваченных отдыхом и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оздоровлением, в общей численности детей школьного возраста, находящихся в трудной жизненной ситуации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pStyle w:val="2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образования, </w:t>
            </w: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образовательные организации, ГБУСО «КЦСОН» в Бузулукском районе</w:t>
            </w:r>
          </w:p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ОДМСиТ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Комплекс процессных мероприятий «Совершенствование организации питания обучающихся общеобразовательных организаций муниципального образования Бузулукский район»</w:t>
            </w:r>
          </w:p>
        </w:tc>
      </w:tr>
      <w:tr w:rsidR="00096CDA" w:rsidRPr="00816785" w:rsidTr="00E767D6">
        <w:trPr>
          <w:gridAfter w:val="2"/>
          <w:wAfter w:w="32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Охват горячим питанием обучающихся   общеобразовательных организаций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gridAfter w:val="2"/>
          <w:wAfter w:w="32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Общеобразовательные организации, в которых осуществляется общественный (родительский) контроль за организацией питания.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Да-1 нет-0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gridAfter w:val="2"/>
          <w:wAfter w:w="32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пищеблоков общеобразовательных организаций, оснащенных современным технологическим оборудованием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gridAfter w:val="2"/>
          <w:wAfter w:w="32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tabs>
                <w:tab w:val="left" w:pos="9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096CDA" w:rsidRPr="00816785" w:rsidTr="00E767D6">
        <w:trPr>
          <w:gridAfter w:val="1"/>
          <w:wAfter w:w="13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15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мероприятий «Защита прав детей, государственная поддержка детей-сирот, детей с ограниченными возможностями здоровья и детей, оставшихся без попечения родителей на территории Бузулукского района»</w:t>
            </w:r>
          </w:p>
        </w:tc>
      </w:tr>
      <w:tr w:rsidR="00096CDA" w:rsidRPr="00816785" w:rsidTr="00E767D6">
        <w:trPr>
          <w:gridAfter w:val="4"/>
          <w:wAfter w:w="54" w:type="dxa"/>
          <w:trHeight w:val="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Удельный вес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A" w:rsidRPr="00816785" w:rsidRDefault="00096CDA" w:rsidP="00096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опеки и попечительства</w:t>
            </w:r>
          </w:p>
        </w:tc>
      </w:tr>
    </w:tbl>
    <w:tbl>
      <w:tblPr>
        <w:tblStyle w:val="ae"/>
        <w:tblW w:w="1545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6237"/>
      </w:tblGrid>
      <w:tr w:rsidR="00B6722F" w:rsidTr="004D7616">
        <w:trPr>
          <w:trHeight w:val="566"/>
        </w:trPr>
        <w:tc>
          <w:tcPr>
            <w:tcW w:w="9214" w:type="dxa"/>
          </w:tcPr>
          <w:p w:rsidR="00B6722F" w:rsidRDefault="00B6722F" w:rsidP="00B672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60BD9" w:rsidRDefault="00860BD9" w:rsidP="00B672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BD9" w:rsidRDefault="00860BD9" w:rsidP="00B672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722F" w:rsidRDefault="00B6722F" w:rsidP="00B672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№ 2 к муниципальной программе «Развитие системы образования»  Бузулукского района»</w:t>
            </w:r>
          </w:p>
        </w:tc>
      </w:tr>
    </w:tbl>
    <w:p w:rsidR="00B6722F" w:rsidRDefault="00B6722F" w:rsidP="001007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07CA" w:rsidRPr="00816785" w:rsidRDefault="001007CA" w:rsidP="001007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7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Структура муниципальной программы</w:t>
      </w:r>
      <w:r w:rsidR="00BD69DA" w:rsidRPr="008167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«Развитие системы образования Бузулукского района»</w:t>
      </w:r>
    </w:p>
    <w:p w:rsidR="001007CA" w:rsidRPr="00816785" w:rsidRDefault="001007CA" w:rsidP="00100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15388" w:type="dxa"/>
        <w:tblInd w:w="959" w:type="dxa"/>
        <w:tblLook w:val="04A0" w:firstRow="1" w:lastRow="0" w:firstColumn="1" w:lastColumn="0" w:noHBand="0" w:noVBand="1"/>
      </w:tblPr>
      <w:tblGrid>
        <w:gridCol w:w="993"/>
        <w:gridCol w:w="4820"/>
        <w:gridCol w:w="4678"/>
        <w:gridCol w:w="4897"/>
      </w:tblGrid>
      <w:tr w:rsidR="00816785" w:rsidRPr="00816785" w:rsidTr="004D7616">
        <w:tc>
          <w:tcPr>
            <w:tcW w:w="993" w:type="dxa"/>
          </w:tcPr>
          <w:p w:rsidR="00207F4E" w:rsidRPr="00816785" w:rsidRDefault="00207F4E" w:rsidP="00A27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207F4E" w:rsidRPr="00816785" w:rsidRDefault="00207F4E" w:rsidP="00A27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678" w:type="dxa"/>
          </w:tcPr>
          <w:p w:rsidR="00207F4E" w:rsidRPr="00816785" w:rsidRDefault="00207F4E" w:rsidP="00A27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97" w:type="dxa"/>
          </w:tcPr>
          <w:p w:rsidR="00207F4E" w:rsidRPr="00816785" w:rsidRDefault="00207F4E" w:rsidP="00A27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 с показателями</w:t>
            </w:r>
          </w:p>
        </w:tc>
      </w:tr>
      <w:tr w:rsidR="00816785" w:rsidRPr="00816785" w:rsidTr="004D7616">
        <w:tc>
          <w:tcPr>
            <w:tcW w:w="993" w:type="dxa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97" w:type="dxa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16785" w:rsidRPr="00816785" w:rsidTr="0068212D">
        <w:tc>
          <w:tcPr>
            <w:tcW w:w="993" w:type="dxa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5" w:type="dxa"/>
            <w:gridSpan w:val="3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мероприятий  «Развитие дошкольного образования Бузулукского района»</w:t>
            </w:r>
          </w:p>
        </w:tc>
      </w:tr>
      <w:tr w:rsidR="00816785" w:rsidRPr="00816785" w:rsidTr="0068212D">
        <w:tc>
          <w:tcPr>
            <w:tcW w:w="993" w:type="dxa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5" w:type="dxa"/>
            <w:gridSpan w:val="3"/>
          </w:tcPr>
          <w:p w:rsidR="00A272F4" w:rsidRPr="00816785" w:rsidRDefault="00A272F4" w:rsidP="00A272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образования, МКУ «РМЦ ООО», образовательные организации, реализующие образовательные программы дошкольного образов</w:t>
            </w:r>
            <w:r w:rsidR="003A3DD7"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ания, присмотр и уход за детьми</w:t>
            </w:r>
          </w:p>
        </w:tc>
      </w:tr>
      <w:tr w:rsidR="00816785" w:rsidRPr="00816785" w:rsidTr="004D7616">
        <w:tc>
          <w:tcPr>
            <w:tcW w:w="993" w:type="dxa"/>
          </w:tcPr>
          <w:p w:rsidR="00207F4E" w:rsidRPr="00816785" w:rsidRDefault="00207F4E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07F4E" w:rsidRPr="00816785" w:rsidRDefault="00A272F4" w:rsidP="00A27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Обеспечение доступного качественного образования и успешной социализации детей в образовательных организациях, реализующих образовательную программу дошкольного образования, присмотр и уход.</w:t>
            </w:r>
          </w:p>
        </w:tc>
        <w:tc>
          <w:tcPr>
            <w:tcW w:w="4678" w:type="dxa"/>
          </w:tcPr>
          <w:p w:rsidR="00A272F4" w:rsidRPr="00816785" w:rsidRDefault="00A272F4" w:rsidP="00A2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Модернизация образовательной среды в</w:t>
            </w:r>
          </w:p>
          <w:p w:rsidR="00207F4E" w:rsidRPr="00816785" w:rsidRDefault="0067320D" w:rsidP="00FA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образовательных организациях,</w:t>
            </w:r>
            <w:r w:rsidR="00A272F4"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реализующих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272F4"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программы дошкольного образования.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A20D7"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Улучшение состояния материально-технической базы дошкольных образовательных организаций и сокращение количества дошкольных образовательных организаций, размещенных в зданиях, требующих капитального ремонта.</w:t>
            </w:r>
          </w:p>
        </w:tc>
        <w:tc>
          <w:tcPr>
            <w:tcW w:w="4897" w:type="dxa"/>
          </w:tcPr>
          <w:p w:rsidR="00207F4E" w:rsidRPr="00816785" w:rsidRDefault="009977E2" w:rsidP="009977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Развитие пространственной образовательной среды, в т.ч. посредством модернизации и  проведения капитальных ремонтов объектов образовательных организаций, реализующих образовательные программы дошкольного образования.</w:t>
            </w:r>
          </w:p>
        </w:tc>
      </w:tr>
      <w:tr w:rsidR="00816785" w:rsidRPr="00816785" w:rsidTr="004D7616">
        <w:tc>
          <w:tcPr>
            <w:tcW w:w="993" w:type="dxa"/>
          </w:tcPr>
          <w:p w:rsidR="00207F4E" w:rsidRPr="00816785" w:rsidRDefault="00207F4E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07F4E" w:rsidRPr="00816785" w:rsidRDefault="00207F4E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207F4E" w:rsidRPr="00816785" w:rsidRDefault="00A272F4" w:rsidP="00A2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Обеспечение доступности дошкольного образования для разных категорий детей дошкольного возраста, в т.ч. с ОВЗ, детей-инвалидов.</w:t>
            </w:r>
          </w:p>
        </w:tc>
        <w:tc>
          <w:tcPr>
            <w:tcW w:w="4897" w:type="dxa"/>
          </w:tcPr>
          <w:p w:rsidR="00A272F4" w:rsidRPr="00816785" w:rsidRDefault="00A272F4" w:rsidP="00A272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Доступность дошкольного образования (отношение численност</w:t>
            </w:r>
            <w:r w:rsidR="006859BD"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детей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возраста от 1 года до 7 лет, получающих услуги дошкольного образования в текущем учебном году, к ч</w:t>
            </w:r>
            <w:r w:rsidR="003A3DD7"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исленности детей в возрасте от 1 года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7 лет, находящихся в очереди на получение в текущем году услуг дошкольного образования</w:t>
            </w:r>
          </w:p>
          <w:p w:rsidR="00207F4E" w:rsidRPr="00816785" w:rsidRDefault="00207F4E" w:rsidP="00A27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785" w:rsidRPr="00816785" w:rsidTr="004D7616">
        <w:tc>
          <w:tcPr>
            <w:tcW w:w="993" w:type="dxa"/>
          </w:tcPr>
          <w:p w:rsidR="00207F4E" w:rsidRPr="00816785" w:rsidRDefault="00207F4E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07F4E" w:rsidRPr="00816785" w:rsidRDefault="00207F4E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207F4E" w:rsidRPr="00816785" w:rsidRDefault="00A272F4" w:rsidP="00A272F4">
            <w:pPr>
              <w:pStyle w:val="a7"/>
              <w:spacing w:before="0" w:beforeAutospacing="0" w:after="0" w:afterAutospacing="0"/>
              <w:ind w:right="74"/>
              <w:jc w:val="both"/>
              <w:textAlignment w:val="baseline"/>
              <w:rPr>
                <w:color w:val="000000" w:themeColor="text1"/>
              </w:rPr>
            </w:pPr>
            <w:r w:rsidRPr="00816785">
              <w:rPr>
                <w:color w:val="000000" w:themeColor="text1"/>
                <w:bdr w:val="none" w:sz="0" w:space="0" w:color="auto" w:frame="1"/>
              </w:rPr>
              <w:t xml:space="preserve">Создание консультативных центров (пунктов) с целью оказания </w:t>
            </w:r>
            <w:r w:rsidRPr="00816785">
              <w:rPr>
                <w:color w:val="000000" w:themeColor="text1"/>
                <w:bdr w:val="none" w:sz="0" w:space="0" w:color="auto" w:frame="1"/>
              </w:rPr>
              <w:lastRenderedPageBreak/>
              <w:t>консультативной помощи родителям (законным представителям) по различным вопросам воспитания,  развития и оздоровления детей раннего дошкольного возраста, не посещающих организации, реализующие дошкольную образовательную программу.</w:t>
            </w:r>
          </w:p>
        </w:tc>
        <w:tc>
          <w:tcPr>
            <w:tcW w:w="4897" w:type="dxa"/>
          </w:tcPr>
          <w:p w:rsidR="00A272F4" w:rsidRPr="00816785" w:rsidRDefault="00A272F4" w:rsidP="00A272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Общее количество консультационных центров (пунктов) при организациях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дошкольного образования, созданных и функционирующих в муниципальном образовании Бузулукский район </w:t>
            </w:r>
          </w:p>
          <w:p w:rsidR="00207F4E" w:rsidRPr="00816785" w:rsidRDefault="00207F4E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6785" w:rsidRPr="00816785" w:rsidTr="004D7616">
        <w:tc>
          <w:tcPr>
            <w:tcW w:w="993" w:type="dxa"/>
          </w:tcPr>
          <w:p w:rsidR="00207F4E" w:rsidRPr="00816785" w:rsidRDefault="00207F4E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07F4E" w:rsidRPr="00816785" w:rsidRDefault="00207F4E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272F4" w:rsidRPr="00816785" w:rsidRDefault="00A272F4" w:rsidP="00A2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Повышение профессиональной компетентности руководящих и педагогических работников дошкольного образования.</w:t>
            </w:r>
          </w:p>
          <w:p w:rsidR="00207F4E" w:rsidRPr="00816785" w:rsidRDefault="00207F4E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7" w:type="dxa"/>
          </w:tcPr>
          <w:p w:rsidR="00207F4E" w:rsidRPr="00816785" w:rsidRDefault="00A272F4" w:rsidP="00A27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и руководящих работников муниципальных)  образовательных организаций, реализующих программы дошкольного образования, прошедших в течение последних 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(с учетом заочного обучения в образовательных организациях высшего профессионального образования)</w:t>
            </w:r>
          </w:p>
        </w:tc>
      </w:tr>
      <w:tr w:rsidR="00816785" w:rsidRPr="00816785" w:rsidTr="004D7616">
        <w:tc>
          <w:tcPr>
            <w:tcW w:w="993" w:type="dxa"/>
          </w:tcPr>
          <w:p w:rsidR="00805B7C" w:rsidRPr="00816785" w:rsidRDefault="00805B7C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805B7C" w:rsidRPr="00816785" w:rsidRDefault="00805B7C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805B7C" w:rsidRPr="00816785" w:rsidRDefault="00805B7C" w:rsidP="00805B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YS Text" w:hAnsi="YS Text"/>
                <w:color w:val="000000" w:themeColor="text1"/>
                <w:sz w:val="24"/>
                <w:szCs w:val="24"/>
                <w:shd w:val="clear" w:color="auto" w:fill="FFFFFF"/>
              </w:rPr>
              <w:t>Увеличение удельного веса заявителей, использующих  Единый портал Госуслуги</w:t>
            </w:r>
            <w:r w:rsidR="00D15B2C" w:rsidRPr="00816785">
              <w:rPr>
                <w:rFonts w:ascii="YS Text" w:hAnsi="YS Tex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зачисления в образовательные организации, реализующих образовательные программы дошкольного образования</w:t>
            </w:r>
          </w:p>
        </w:tc>
        <w:tc>
          <w:tcPr>
            <w:tcW w:w="4897" w:type="dxa"/>
          </w:tcPr>
          <w:p w:rsidR="00805B7C" w:rsidRPr="00816785" w:rsidRDefault="00805B7C" w:rsidP="00A27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на учет детей дошкольного возраста для зачисления в образовательные организации, реализующих образовательные программы дошкольного образования через Единый портал Госуслуги</w:t>
            </w:r>
          </w:p>
        </w:tc>
      </w:tr>
      <w:tr w:rsidR="00816785" w:rsidRPr="00816785" w:rsidTr="0068212D">
        <w:tc>
          <w:tcPr>
            <w:tcW w:w="993" w:type="dxa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395" w:type="dxa"/>
            <w:gridSpan w:val="3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</w:t>
            </w:r>
            <w:r w:rsidR="008502B7"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роприятий  «Развитие общего</w:t>
            </w: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образования Бузулукского района»</w:t>
            </w:r>
          </w:p>
        </w:tc>
      </w:tr>
      <w:tr w:rsidR="00816785" w:rsidRPr="00816785" w:rsidTr="0068212D">
        <w:tc>
          <w:tcPr>
            <w:tcW w:w="993" w:type="dxa"/>
          </w:tcPr>
          <w:p w:rsidR="00A272F4" w:rsidRPr="00816785" w:rsidRDefault="00A272F4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5" w:type="dxa"/>
            <w:gridSpan w:val="3"/>
          </w:tcPr>
          <w:p w:rsidR="00A272F4" w:rsidRPr="00816785" w:rsidRDefault="00A272F4" w:rsidP="00850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Отдел образования, МКУ «РМЦ ООО», </w:t>
            </w:r>
            <w:r w:rsidR="008502B7"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</w:t>
            </w:r>
            <w:r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образовательные организации</w:t>
            </w:r>
            <w:r w:rsidR="00B0609F"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отдел культуры администрации Бузулукского района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Обеспечение равного доступа к качественному образованию и достижение обучающимися высоких образовательных результатов</w:t>
            </w:r>
          </w:p>
        </w:tc>
        <w:tc>
          <w:tcPr>
            <w:tcW w:w="4678" w:type="dxa"/>
          </w:tcPr>
          <w:p w:rsidR="00BF3236" w:rsidRPr="00816785" w:rsidRDefault="00BF3236" w:rsidP="00BF32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комплексной безопасности в образовательных организациях района (пожарная, антитеррористическая</w:t>
            </w:r>
            <w:r w:rsidR="00734E67"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др.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</w:p>
        </w:tc>
        <w:tc>
          <w:tcPr>
            <w:tcW w:w="4897" w:type="dxa"/>
          </w:tcPr>
          <w:p w:rsidR="00BF3236" w:rsidRPr="00816785" w:rsidRDefault="00BF3236" w:rsidP="004C1B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Общеобразовательные организации, в которых создаются условия комплексной безопасности, в т.ч. антитеррористической защищенности </w:t>
            </w:r>
          </w:p>
        </w:tc>
      </w:tr>
      <w:tr w:rsidR="00816785" w:rsidRPr="00816785" w:rsidTr="0068212D">
        <w:tc>
          <w:tcPr>
            <w:tcW w:w="993" w:type="dxa"/>
          </w:tcPr>
          <w:p w:rsidR="00E554EA" w:rsidRPr="00816785" w:rsidRDefault="00E554EA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54EA" w:rsidRPr="00816785" w:rsidRDefault="00E554EA" w:rsidP="00A2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E554EA" w:rsidRPr="00816785" w:rsidRDefault="00E554EA" w:rsidP="00E55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инфраструктуры общего образования посредством капитального ремонта зданий муниципальных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4897" w:type="dxa"/>
          </w:tcPr>
          <w:p w:rsidR="00E554EA" w:rsidRPr="00816785" w:rsidRDefault="00E554EA" w:rsidP="00E554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Общеобразовательные организации, в которых проведены капитальный ремонт зданий и обновлена материально-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техническая база</w:t>
            </w:r>
          </w:p>
        </w:tc>
      </w:tr>
      <w:tr w:rsidR="00816785" w:rsidRPr="00816785" w:rsidTr="0068212D">
        <w:tc>
          <w:tcPr>
            <w:tcW w:w="993" w:type="dxa"/>
          </w:tcPr>
          <w:p w:rsidR="00DE5C63" w:rsidRPr="00816785" w:rsidRDefault="00DE5C63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5C63" w:rsidRPr="00816785" w:rsidRDefault="00DE5C63" w:rsidP="00A2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C63" w:rsidRPr="00816785" w:rsidRDefault="00DE5C63" w:rsidP="00E55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 образовательных организаций, в которых проведен капитальный ремонт спортивных залов и обновлена материально-техническая база.</w:t>
            </w:r>
          </w:p>
        </w:tc>
        <w:tc>
          <w:tcPr>
            <w:tcW w:w="4897" w:type="dxa"/>
          </w:tcPr>
          <w:p w:rsidR="00DE5C63" w:rsidRPr="00816785" w:rsidRDefault="00DE5C63" w:rsidP="00E554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общеобразовательных организациях обновлена материально-техническая база для занятий детей физической культурой и спортом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DE5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новых мест </w:t>
            </w:r>
            <w:r w:rsidR="00DE5C63"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образовательных организациях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целью ликвидации второй смены.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Удельный вес численности обучающихся, занимающихся в одну смену, в общей численности, обучающихся в общеобразовательных организациях по программам начального общего, основного общего, среднего общего образования.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9769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доступа детям-инвалидам, детям с ОВЗ в объекты образования посредством оборудования пандусов, поручней. Размещение мнемосхем с шрифтом Брайля, информации на официальном сайте образовательной организации с версией «для слабовидящих» </w:t>
            </w:r>
          </w:p>
        </w:tc>
        <w:tc>
          <w:tcPr>
            <w:tcW w:w="4897" w:type="dxa"/>
          </w:tcPr>
          <w:p w:rsidR="00BF3236" w:rsidRPr="00816785" w:rsidRDefault="00BD69DA" w:rsidP="00BD6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Общеобразовательные организации, в которых создаются условия для получения качественного общего образования (в том числе с использованием дистанционных образовательных технологий, различных форм обучения) детей с ограниченными возможностями здоровья </w:t>
            </w:r>
            <w:r w:rsidR="00BF3236"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 дет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ей-инвалидов.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9769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 выпускников 11 классов получат аттестат о среднем общем образовании.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выпускников муниципальных общеобразовательных организациях, получивших аттестат о среднем общем образовании, в общей численности выпускников 11 классов муниципальных общеобразовательных организаций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9769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услуг в электронном виде –информация для родителей (законных представителей)  о текущей успеваемости обучающихся, 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прием на обучение по образовательным программам начального общего, основного общего и среднего общего образования через Единый портал Госуслуги</w:t>
            </w:r>
          </w:p>
        </w:tc>
        <w:tc>
          <w:tcPr>
            <w:tcW w:w="4897" w:type="dxa"/>
          </w:tcPr>
          <w:p w:rsidR="00BF3236" w:rsidRPr="00816785" w:rsidRDefault="00BF3236" w:rsidP="001308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Оказание образовательных услуг «Электронный дневник»,  </w:t>
            </w:r>
            <w:r w:rsidR="00E4299D"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прием</w:t>
            </w:r>
            <w:r w:rsidR="00E4299D"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обучение по образовательным программам начального общего, основного общего и среднего общего образования через Единый портал Госуслуги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1308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количества обучающихся, </w:t>
            </w: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lastRenderedPageBreak/>
              <w:t>участников регионального этапа</w:t>
            </w:r>
            <w:r w:rsidR="00B0609F"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816785">
              <w:rPr>
                <w:rFonts w:ascii="YS Text" w:eastAsia="Times New Roman" w:hAnsi="YS Text" w:cs="Times New Roman"/>
                <w:color w:val="000000" w:themeColor="text1"/>
                <w:sz w:val="24"/>
                <w:szCs w:val="24"/>
              </w:rPr>
              <w:t>Всероссийской олимпиады школьников и  областной олимпиады школьников.</w:t>
            </w:r>
          </w:p>
        </w:tc>
        <w:tc>
          <w:tcPr>
            <w:tcW w:w="4897" w:type="dxa"/>
          </w:tcPr>
          <w:p w:rsidR="00BF3236" w:rsidRPr="00816785" w:rsidRDefault="00604C41" w:rsidP="001308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lastRenderedPageBreak/>
              <w:t xml:space="preserve">Количество </w:t>
            </w:r>
            <w:r w:rsidR="00BF3236"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 xml:space="preserve">обучающихся  </w:t>
            </w:r>
            <w:r w:rsidR="00BF3236"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lastRenderedPageBreak/>
              <w:t xml:space="preserve">общеобразовательных организаций, участников регионального этапа Всероссийской олимпиады школьников и  областной олимпиады школьников. 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850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Приток  молодых специалистов до 35 лет в школы района за счет участия в программе «Земский учитель», целевого набора, организации профориентационной работы на педагогическую профессию.</w:t>
            </w:r>
          </w:p>
        </w:tc>
        <w:tc>
          <w:tcPr>
            <w:tcW w:w="4897" w:type="dxa"/>
          </w:tcPr>
          <w:p w:rsidR="00BF3236" w:rsidRPr="00816785" w:rsidRDefault="00BF3236" w:rsidP="001308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педагогических работников в возрасте до 35 лет в муниципальных образовательных организациях  в общей численности педагогических работников.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850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педагогов новых профессиональных компетенций, необходимых для реализации федеральных государственных образовательных стандартов третьего поколения посредством повышения квалификации и профессиональной подготовки.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95" w:type="dxa"/>
            <w:gridSpan w:val="3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мероприятий  «Развитие дополнительного образования детей и молодежи»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5" w:type="dxa"/>
            <w:gridSpan w:val="3"/>
          </w:tcPr>
          <w:p w:rsidR="00BF3236" w:rsidRPr="00816785" w:rsidRDefault="00BF3236" w:rsidP="00850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образования, МКУ «РМЦ ООО», образовательные организации</w:t>
            </w:r>
            <w:r w:rsidR="00D15B2C"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159AA"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отдел культуры, </w:t>
            </w:r>
            <w:r w:rsidR="00D15B2C"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ОДМСиТ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8502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самореализации и развития талантов, воспитания</w:t>
            </w:r>
          </w:p>
          <w:p w:rsidR="00BF3236" w:rsidRPr="00816785" w:rsidRDefault="00BF3236" w:rsidP="008502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гармонично развитой и социально ответственной личности и</w:t>
            </w:r>
          </w:p>
          <w:p w:rsidR="00BF3236" w:rsidRPr="00816785" w:rsidRDefault="00BF3236" w:rsidP="008502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доступности качественных программ дополнительного</w:t>
            </w:r>
          </w:p>
          <w:p w:rsidR="00BF3236" w:rsidRPr="00816785" w:rsidRDefault="00BF3236" w:rsidP="008502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образования для каждого ребенка.</w:t>
            </w:r>
          </w:p>
        </w:tc>
        <w:tc>
          <w:tcPr>
            <w:tcW w:w="4678" w:type="dxa"/>
          </w:tcPr>
          <w:p w:rsidR="00BF3236" w:rsidRPr="00816785" w:rsidRDefault="00BF3236" w:rsidP="00AF6C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программ дополнительного образа технической и естественно-научной направленности.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 xml:space="preserve">Доля детей в возрасте от 5 до 18 лет, охваченных образовательными программами дополнительного образования технической и естественно-научной направленности 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AF6C82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>Увеличение охвата дополнительным образованием детей с ограниченными возможностями здоровья.</w:t>
            </w:r>
          </w:p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7" w:type="dxa"/>
          </w:tcPr>
          <w:p w:rsidR="00BF3236" w:rsidRPr="00816785" w:rsidRDefault="00BF3236" w:rsidP="002C25F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>Доля детей в возрасте 5 - 18 лет с ограниченными возм</w:t>
            </w:r>
            <w:r w:rsidR="00767F8E"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 xml:space="preserve">ожностями здоровья, получающих </w:t>
            </w: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>дополнительное образование в общей численности</w:t>
            </w:r>
          </w:p>
          <w:p w:rsidR="00BF3236" w:rsidRPr="00816785" w:rsidRDefault="00BF3236" w:rsidP="002C25F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 xml:space="preserve">детей с ограниченными возможностями здоровья 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2C2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охвата детей, вовлеченных в мероприятия спортивной направленности.</w:t>
            </w:r>
          </w:p>
        </w:tc>
        <w:tc>
          <w:tcPr>
            <w:tcW w:w="4897" w:type="dxa"/>
          </w:tcPr>
          <w:p w:rsidR="00BF3236" w:rsidRPr="00816785" w:rsidRDefault="00BF3236" w:rsidP="002C25F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>Удельный вес обучающихся, занимающихся физкультурой и спортом в общеобразовательных организациях.</w:t>
            </w:r>
          </w:p>
        </w:tc>
      </w:tr>
      <w:tr w:rsidR="00816785" w:rsidRPr="00816785" w:rsidTr="004D7616">
        <w:tc>
          <w:tcPr>
            <w:tcW w:w="993" w:type="dxa"/>
          </w:tcPr>
          <w:p w:rsidR="004467E8" w:rsidRPr="00816785" w:rsidRDefault="004467E8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4467E8" w:rsidRPr="00816785" w:rsidRDefault="004467E8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467E8" w:rsidRPr="00816785" w:rsidRDefault="004467E8" w:rsidP="002C2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Реализуемые дополнительные 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общеразвивающие программы профориентационной направленности, в том числе с привлечением профессиональных образовательных организаций и предприятий реального сектора экономики</w:t>
            </w:r>
          </w:p>
        </w:tc>
        <w:tc>
          <w:tcPr>
            <w:tcW w:w="4897" w:type="dxa"/>
          </w:tcPr>
          <w:p w:rsidR="004467E8" w:rsidRPr="00816785" w:rsidRDefault="004467E8" w:rsidP="002C25F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lastRenderedPageBreak/>
              <w:t xml:space="preserve">Доля детей в возрасте от 5 до 18 лет, </w:t>
            </w: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lastRenderedPageBreak/>
              <w:t>охваченных образовательными программами дополнительного образования профориентационной направленности</w:t>
            </w:r>
          </w:p>
        </w:tc>
      </w:tr>
      <w:tr w:rsidR="00816785" w:rsidRPr="00816785" w:rsidTr="004D7616">
        <w:tc>
          <w:tcPr>
            <w:tcW w:w="993" w:type="dxa"/>
          </w:tcPr>
          <w:p w:rsidR="001F2DC1" w:rsidRPr="00816785" w:rsidRDefault="001F2DC1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2DC1" w:rsidRPr="00816785" w:rsidRDefault="001F2DC1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DC1" w:rsidRPr="00816785" w:rsidRDefault="001F2DC1" w:rsidP="002C2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 детей от 5 до 18 лет</w:t>
            </w:r>
          </w:p>
        </w:tc>
        <w:tc>
          <w:tcPr>
            <w:tcW w:w="4897" w:type="dxa"/>
          </w:tcPr>
          <w:p w:rsidR="001F2DC1" w:rsidRPr="00816785" w:rsidRDefault="001F2DC1" w:rsidP="002C25F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</w:pP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>Удельный вес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 детей от 5 до 18 лет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2C2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Активизация конкурсного движения среди обучающихся, предусматривающего </w:t>
            </w:r>
            <w:r w:rsidRPr="008167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учебно-исследовательскую практическую деятельность.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Удельный вес детей,</w:t>
            </w:r>
            <w:r w:rsidRPr="008167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участвующих в конкурсах, предусматривающих учебно-исследовательскую практическую деятельность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2C2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охвата обучающихся</w:t>
            </w:r>
            <w:r w:rsidR="004467E8"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6785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>вовлеченных в программы и   мероприятия ранней профориентации.</w:t>
            </w:r>
          </w:p>
        </w:tc>
        <w:tc>
          <w:tcPr>
            <w:tcW w:w="4897" w:type="dxa"/>
          </w:tcPr>
          <w:p w:rsidR="00BF3236" w:rsidRPr="00816785" w:rsidRDefault="00D6347F" w:rsidP="001F2D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обучающихся по образовательным программам основного и среднего образования, охваченных мероприятиями на раннюю профессиональную ориентацию</w:t>
            </w:r>
            <w:r w:rsidR="001F2DC1"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816785" w:rsidRPr="00816785" w:rsidTr="004D7616">
        <w:tc>
          <w:tcPr>
            <w:tcW w:w="993" w:type="dxa"/>
          </w:tcPr>
          <w:p w:rsidR="00D15B2C" w:rsidRPr="00816785" w:rsidRDefault="00D15B2C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D15B2C" w:rsidRPr="00816785" w:rsidRDefault="00D15B2C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5B2C" w:rsidRPr="00816785" w:rsidRDefault="00D15B2C" w:rsidP="00895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активности детей и молодежи через участие в мероприят</w:t>
            </w:r>
            <w:r w:rsidR="00895DA9"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иях гражданско-патриотического</w:t>
            </w: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4897" w:type="dxa"/>
          </w:tcPr>
          <w:p w:rsidR="00D15B2C" w:rsidRPr="00816785" w:rsidRDefault="00895DA9" w:rsidP="00895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Охват детей и молодежи мероприятиями гражданско-патриотической направленности </w:t>
            </w:r>
          </w:p>
        </w:tc>
      </w:tr>
      <w:tr w:rsidR="00816785" w:rsidRPr="00816785" w:rsidTr="004D7616">
        <w:tc>
          <w:tcPr>
            <w:tcW w:w="993" w:type="dxa"/>
          </w:tcPr>
          <w:p w:rsidR="009723D8" w:rsidRPr="00816785" w:rsidRDefault="009723D8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9723D8" w:rsidRPr="00816785" w:rsidRDefault="009723D8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9723D8" w:rsidRPr="00816785" w:rsidRDefault="009723D8" w:rsidP="002C2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Созданы условия для развития и поддержки добровольчества (волонтерства)</w:t>
            </w:r>
          </w:p>
        </w:tc>
        <w:tc>
          <w:tcPr>
            <w:tcW w:w="4897" w:type="dxa"/>
          </w:tcPr>
          <w:p w:rsidR="009723D8" w:rsidRPr="00816785" w:rsidRDefault="009723D8" w:rsidP="00D634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395" w:type="dxa"/>
            <w:gridSpan w:val="3"/>
          </w:tcPr>
          <w:p w:rsidR="00BF3236" w:rsidRPr="00816785" w:rsidRDefault="00BF3236" w:rsidP="0064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мероприятий  «Организация отдыха  и оздоровления детей в Бузулукском районе»»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5" w:type="dxa"/>
            <w:gridSpan w:val="3"/>
          </w:tcPr>
          <w:p w:rsidR="00BF3236" w:rsidRPr="00816785" w:rsidRDefault="00BF3236" w:rsidP="002C25FA">
            <w:pPr>
              <w:pStyle w:val="2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Отдел образования, МКУ «РМЦ ООО», образовательные организации, </w:t>
            </w: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опеки и попечительства адми</w:t>
            </w:r>
            <w:r w:rsidR="009C046F"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нистрации Бузулукского </w:t>
            </w:r>
            <w:r w:rsidR="009C046F"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района ГА</w:t>
            </w: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УСО «КЦСОН» в Бузулукском районе</w:t>
            </w:r>
          </w:p>
          <w:p w:rsidR="00BF3236" w:rsidRPr="00816785" w:rsidRDefault="00BF3236" w:rsidP="002C25F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делам молодежи, спорту и туризму   администрации Бузулукского района (далее - отдел ОДМСиТ)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0C6B6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качества и безопасности отдыха и оздоровления детей.</w:t>
            </w:r>
          </w:p>
        </w:tc>
        <w:tc>
          <w:tcPr>
            <w:tcW w:w="4678" w:type="dxa"/>
          </w:tcPr>
          <w:p w:rsidR="00BF3236" w:rsidRPr="00816785" w:rsidRDefault="00BF3236" w:rsidP="000C6B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70%  детей охвачены организованным отдыхом в загородных стационарных детских оздоровительных лагерях, лагерях дневного пребывания, профильных лагерях.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Удельный вес детей, охваченных организованным отдыхом в загородных стационарных детских оздоровительных лагерях, лагерях дневного пребывания, профильных лагерях, в общем количестве детей школьного возраста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0C6B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детей и подростков общеобразовательных организаций, состоящих на профилактическом учете во все формы организованного отдыха и оздоровления.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и подростков общеобразовательных организаций, состоящих на профилактическом учете, охваченных всеми формами организованного отдыха, оздоровления и занятости в общей численности детей школьного возраста, состоящих на профилактическом учете.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0C6B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детей, находящихся в трудной жизненной ситуации, во все формы организованного отдыха и оздоровления.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школьного возраста, находящихся в трудной жизненной ситуации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95" w:type="dxa"/>
            <w:gridSpan w:val="3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Комплекс процессных мероприятий «Совершенствование организации питания обучающихся общеобразовательных организаций муниципального образования Бузулукский район»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5" w:type="dxa"/>
            <w:gridSpan w:val="3"/>
          </w:tcPr>
          <w:p w:rsidR="00BF3236" w:rsidRPr="00816785" w:rsidRDefault="00BF3236" w:rsidP="000C6B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образования, МКУ «РМЦ ООО», общеобразовательные организации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0C6B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и укрепление здоровья обучающихся общеобразовательных организаций посредством</w:t>
            </w:r>
          </w:p>
          <w:p w:rsidR="00BF3236" w:rsidRPr="00816785" w:rsidRDefault="00BF3236" w:rsidP="000C6B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качества и безопасности питания</w:t>
            </w:r>
          </w:p>
        </w:tc>
        <w:tc>
          <w:tcPr>
            <w:tcW w:w="4678" w:type="dxa"/>
          </w:tcPr>
          <w:p w:rsidR="00BF3236" w:rsidRPr="00816785" w:rsidRDefault="00BF3236" w:rsidP="000C6B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бесплатным горячим питанием обучающихся начальных классов, двухразовым питанием детей с ОВЗ.</w:t>
            </w:r>
          </w:p>
          <w:p w:rsidR="00BF3236" w:rsidRPr="00816785" w:rsidRDefault="00BF3236" w:rsidP="000C6B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горячим питанием обучающихся 5-11 классов за счет средств областного и местного бюджетов и родительских средств.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Охват горячим питанием обучающихся   общеобразовательных организаций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9F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Системное осуществление общественного контроля в общеобразовательных организациях за организацией питания.</w:t>
            </w:r>
          </w:p>
        </w:tc>
        <w:tc>
          <w:tcPr>
            <w:tcW w:w="4897" w:type="dxa"/>
          </w:tcPr>
          <w:p w:rsidR="00BF3236" w:rsidRPr="00816785" w:rsidRDefault="0003373C" w:rsidP="0003373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Общеобразовательные организации, в которых осуществляется общественный (родительский) контроль за организацией </w:t>
            </w:r>
            <w:r w:rsidRPr="00816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питания 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9F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Оснащение пищеблоков современным технологическим оборудованием. 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пищеблоков общеобразовательных</w:t>
            </w:r>
          </w:p>
          <w:p w:rsidR="00BF3236" w:rsidRPr="00816785" w:rsidRDefault="00BF3236" w:rsidP="00643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организаций, оснащенных современным</w:t>
            </w:r>
          </w:p>
          <w:p w:rsidR="00BF3236" w:rsidRPr="00816785" w:rsidRDefault="00BF3236" w:rsidP="0064345C">
            <w:pPr>
              <w:tabs>
                <w:tab w:val="left" w:pos="9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технологическим оборудованием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236" w:rsidRPr="00816785" w:rsidRDefault="00BF3236" w:rsidP="009F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в рацион питания детей всеми общеобразовательными организациями продукты, обогащенные витаминами и микронутриентами.</w:t>
            </w:r>
          </w:p>
        </w:tc>
        <w:tc>
          <w:tcPr>
            <w:tcW w:w="4897" w:type="dxa"/>
          </w:tcPr>
          <w:p w:rsidR="00BF3236" w:rsidRPr="00816785" w:rsidRDefault="00BF3236" w:rsidP="0064345C">
            <w:pPr>
              <w:tabs>
                <w:tab w:val="left" w:pos="9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95" w:type="dxa"/>
            <w:gridSpan w:val="3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Комплекс процессных мероприятий «Защита прав детей, государственная поддержка детей-сирот, детей с ограниченными возможностями здоровья и детей, оставшихся без попечения родителей на территории Бузулукского района»</w:t>
            </w:r>
          </w:p>
        </w:tc>
      </w:tr>
      <w:tr w:rsidR="00816785" w:rsidRPr="00816785" w:rsidTr="0068212D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5" w:type="dxa"/>
            <w:gridSpan w:val="3"/>
          </w:tcPr>
          <w:p w:rsidR="00BF3236" w:rsidRPr="00816785" w:rsidRDefault="00BF3236" w:rsidP="009F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Отдел образования, МКУ «РМЦ ООО», образовательные организации, </w:t>
            </w:r>
            <w:r w:rsidRPr="0081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опеки и попечительства администрации Бузулукского района</w:t>
            </w:r>
          </w:p>
        </w:tc>
      </w:tr>
      <w:tr w:rsidR="00816785" w:rsidRPr="00816785" w:rsidTr="004D7616">
        <w:tc>
          <w:tcPr>
            <w:tcW w:w="993" w:type="dxa"/>
          </w:tcPr>
          <w:p w:rsidR="00BF3236" w:rsidRPr="00816785" w:rsidRDefault="00BF3236" w:rsidP="00A27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236" w:rsidRPr="00816785" w:rsidRDefault="00BF3236" w:rsidP="009F0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4678" w:type="dxa"/>
          </w:tcPr>
          <w:p w:rsidR="00BF3236" w:rsidRPr="00816785" w:rsidRDefault="00BF3236" w:rsidP="009F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</w:t>
            </w:r>
            <w:r w:rsidRPr="008167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детей-сирот и детей, оставшихся без попечения родителей до 70% в семьи для воспитания.</w:t>
            </w:r>
          </w:p>
        </w:tc>
        <w:tc>
          <w:tcPr>
            <w:tcW w:w="4897" w:type="dxa"/>
          </w:tcPr>
          <w:p w:rsidR="00BF3236" w:rsidRPr="00816785" w:rsidRDefault="00BF3236" w:rsidP="009F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Удельный вес 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</w:tr>
    </w:tbl>
    <w:p w:rsidR="00207F4E" w:rsidRPr="00816785" w:rsidRDefault="00207F4E" w:rsidP="001007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7CA" w:rsidRPr="00816785" w:rsidRDefault="001007CA" w:rsidP="00353C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4D7616">
      <w:pPr>
        <w:autoSpaceDE w:val="0"/>
        <w:autoSpaceDN w:val="0"/>
        <w:adjustRightInd w:val="0"/>
        <w:spacing w:after="0" w:line="240" w:lineRule="auto"/>
        <w:ind w:right="-59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6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Приложение №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7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муниципальной программе «Развитие </w:t>
      </w:r>
    </w:p>
    <w:p w:rsidR="004D7616" w:rsidRPr="004D7616" w:rsidRDefault="004D7616" w:rsidP="004D7616">
      <w:pPr>
        <w:autoSpaceDE w:val="0"/>
        <w:autoSpaceDN w:val="0"/>
        <w:adjustRightInd w:val="0"/>
        <w:spacing w:after="0" w:line="240" w:lineRule="auto"/>
        <w:ind w:right="-59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616">
        <w:rPr>
          <w:rFonts w:ascii="Times New Roman" w:hAnsi="Times New Roman" w:cs="Times New Roman"/>
          <w:color w:val="000000" w:themeColor="text1"/>
          <w:sz w:val="24"/>
          <w:szCs w:val="24"/>
        </w:rPr>
        <w:t>системы образования Бузулукского района»</w:t>
      </w:r>
    </w:p>
    <w:p w:rsidR="00A96336" w:rsidRPr="00816785" w:rsidRDefault="00A96336" w:rsidP="00353C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57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66"/>
        <w:gridCol w:w="2443"/>
        <w:gridCol w:w="1701"/>
        <w:gridCol w:w="850"/>
        <w:gridCol w:w="1276"/>
        <w:gridCol w:w="992"/>
        <w:gridCol w:w="1134"/>
        <w:gridCol w:w="1276"/>
        <w:gridCol w:w="1134"/>
        <w:gridCol w:w="992"/>
        <w:gridCol w:w="993"/>
        <w:gridCol w:w="850"/>
        <w:gridCol w:w="992"/>
        <w:gridCol w:w="1276"/>
      </w:tblGrid>
      <w:tr w:rsidR="00AB2950" w:rsidRPr="00AB2950" w:rsidTr="00AB2950">
        <w:trPr>
          <w:trHeight w:val="315"/>
        </w:trPr>
        <w:tc>
          <w:tcPr>
            <w:tcW w:w="165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Финансовое обеспечение муниципальной программы Бузулукского района</w:t>
            </w:r>
          </w:p>
        </w:tc>
      </w:tr>
      <w:tr w:rsidR="00AB2950" w:rsidRPr="00AB2950" w:rsidTr="004D7616">
        <w:trPr>
          <w:trHeight w:val="2565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AB2950" w:rsidRPr="00AB2950" w:rsidTr="004D7616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2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B2950" w:rsidRPr="00AB2950" w:rsidTr="004D7616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B2950" w:rsidRPr="00AB2950" w:rsidTr="004D7616">
        <w:trPr>
          <w:trHeight w:val="1665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«Развитие системы  образования  Бузулукского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911829,2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917 892,10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1 009 407,80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931 910,50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922 971,70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922 971,70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922 971,70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922 971,70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7 462 926,40</w:t>
            </w:r>
          </w:p>
        </w:tc>
      </w:tr>
      <w:tr w:rsidR="00AB2950" w:rsidRPr="00AB2950" w:rsidTr="004D7616">
        <w:trPr>
          <w:trHeight w:val="975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Отдел образования,</w:t>
            </w:r>
            <w:r w:rsidR="004D7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Отдел культуры,</w:t>
            </w:r>
            <w:r w:rsidR="004D7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ОДМСиТ,</w:t>
            </w:r>
            <w:r w:rsidR="004D7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911829,2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917892,1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1 009 407,80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931910,5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922971,7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922971,7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922971,7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922971,7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7 462 926,40</w:t>
            </w:r>
          </w:p>
        </w:tc>
      </w:tr>
      <w:tr w:rsidR="00AB2950" w:rsidRPr="00AB2950" w:rsidTr="004D7616">
        <w:trPr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139760,1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9 396,00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128 320,90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122 701,00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118 610,20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118 452,70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118 452,70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118 452,70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874 146,30</w:t>
            </w:r>
          </w:p>
        </w:tc>
      </w:tr>
      <w:tr w:rsidR="00AB2950" w:rsidRPr="00AB2950" w:rsidTr="004D761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Региональный проект «Современная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21E100000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130 428,00</w:t>
            </w:r>
          </w:p>
        </w:tc>
      </w:tr>
      <w:tr w:rsidR="00AB2950" w:rsidRPr="00AB2950" w:rsidTr="004D7616">
        <w:trPr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2.1.1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021E152300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123862,3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123 862,30</w:t>
            </w:r>
          </w:p>
        </w:tc>
      </w:tr>
      <w:tr w:rsidR="00AB2950" w:rsidRPr="00AB2950" w:rsidTr="004D7616">
        <w:trPr>
          <w:trHeight w:val="19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муниципальной собственности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021E1S2300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6 565,70</w:t>
            </w:r>
          </w:p>
        </w:tc>
      </w:tr>
      <w:tr w:rsidR="00AB2950" w:rsidRPr="00AB2950" w:rsidTr="004D761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Региональный проект «Успех каждого ребенка»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021Е200000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5 036,20</w:t>
            </w:r>
          </w:p>
        </w:tc>
      </w:tr>
      <w:tr w:rsidR="00AB2950" w:rsidRPr="00AB2950" w:rsidTr="004D7616">
        <w:trPr>
          <w:trHeight w:val="21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2.2.1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021Е250980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579,80</w:t>
            </w:r>
          </w:p>
        </w:tc>
      </w:tr>
      <w:tr w:rsidR="00AB2950" w:rsidRPr="00AB2950" w:rsidTr="004D7616">
        <w:trPr>
          <w:trHeight w:val="54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2.2.2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ремонта и 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021E2S0980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2046,1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2 046,10</w:t>
            </w:r>
          </w:p>
        </w:tc>
      </w:tr>
      <w:tr w:rsidR="00AB2950" w:rsidRPr="00AB2950" w:rsidTr="004D7616">
        <w:trPr>
          <w:trHeight w:val="26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2.2.3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ремонта и 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021Е2А0980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2410,3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2 410,30</w:t>
            </w:r>
          </w:p>
        </w:tc>
      </w:tr>
      <w:tr w:rsidR="00AB2950" w:rsidRPr="00AB2950" w:rsidTr="004D7616">
        <w:trPr>
          <w:trHeight w:val="9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021EВ00000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6 751,50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13 691,90</w:t>
            </w:r>
          </w:p>
        </w:tc>
      </w:tr>
      <w:tr w:rsidR="00AB2950" w:rsidRPr="00AB2950" w:rsidTr="004D7616">
        <w:trPr>
          <w:trHeight w:val="19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2.3.1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021EВ51790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6940,4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6 751,50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13 691,90</w:t>
            </w:r>
          </w:p>
        </w:tc>
      </w:tr>
      <w:tr w:rsidR="00AB2950" w:rsidRPr="00AB2950" w:rsidTr="004D761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Региональный проект «Все лучшее детям»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021Ю400000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69 805,50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64 137,00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60 046,20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59 888,70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59 888,70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59 888,70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373 654,80</w:t>
            </w:r>
          </w:p>
        </w:tc>
      </w:tr>
      <w:tr w:rsidR="00AB2950" w:rsidRPr="00AB2950" w:rsidTr="004D7616">
        <w:trPr>
          <w:trHeight w:val="97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2.4.1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по модернизации школьных систем образования, источником финансового обеспечения которых являются исключительно 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021Ю4А7500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7 070,70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7 329,10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7 070,70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7 064,70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7 064,70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42 664,60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2.4.2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021Ю457500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58 574,80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50 167,90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49 839,00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49 814,20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49 814,20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49 814,20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308 024,30</w:t>
            </w:r>
          </w:p>
        </w:tc>
      </w:tr>
      <w:tr w:rsidR="00AB2950" w:rsidRPr="00AB2950" w:rsidTr="004D7616">
        <w:trPr>
          <w:trHeight w:val="19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2.4.3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 муниципальных общеобразовательных организациях, выступающих объектами капитального ремонта, требований к антитеррористической защищенности объектов (территорий)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021Ю4S1600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3 136,50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3 009,80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3 009,80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3 009,80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22 965,90</w:t>
            </w:r>
          </w:p>
        </w:tc>
      </w:tr>
      <w:tr w:rsidR="00AB2950" w:rsidRPr="00AB2950" w:rsidTr="004D761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Региональный проект «Педагоги и наставники»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021Ю600000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58 515,40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58 564,00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58 564,00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58 564,00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58 564,00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58 564,00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351 335,40</w:t>
            </w:r>
          </w:p>
        </w:tc>
      </w:tr>
      <w:tr w:rsidR="00AB2950" w:rsidRPr="00AB2950" w:rsidTr="004D7616">
        <w:trPr>
          <w:trHeight w:val="26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2.5.1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021Ю653030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49 770,30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49 770,30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49 770,30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49 770,30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49 770,30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49 770,30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298 621,80</w:t>
            </w:r>
          </w:p>
        </w:tc>
      </w:tr>
      <w:tr w:rsidR="00AB2950" w:rsidRPr="00AB2950" w:rsidTr="004D7616">
        <w:trPr>
          <w:trHeight w:val="19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2.5.2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021Ю651790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6 589,00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6 637,60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6 637,60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6 637,60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6 637,60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6 637,60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39 777,00</w:t>
            </w:r>
          </w:p>
        </w:tc>
      </w:tr>
      <w:tr w:rsidR="00AB2950" w:rsidRPr="00AB2950" w:rsidTr="004D7616">
        <w:trPr>
          <w:trHeight w:val="45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2.5.3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021Ю650500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2 156,10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2 156,10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2 156,10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2 156,10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2 156,10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2 156,10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12 936,60</w:t>
            </w:r>
          </w:p>
        </w:tc>
      </w:tr>
      <w:tr w:rsidR="00AB2950" w:rsidRPr="00AB2950" w:rsidTr="004D761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Приоритетные проекты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9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Приоритетный проект «Модернизация школьных систем образования» (Оренбургская область)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025ПБ00000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72 257,20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025ПБL7500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3.1.2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025ПБR7500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70507,2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70 507,20</w:t>
            </w:r>
          </w:p>
        </w:tc>
      </w:tr>
      <w:tr w:rsidR="00AB2950" w:rsidRPr="00AB2950" w:rsidTr="004D7616">
        <w:trPr>
          <w:trHeight w:val="19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3.1.3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 муниципальных общеобразовательных организациях, выступающих объектами капитального ремонта, требований к антитеррористической защищенности объектов (территорий)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025ПБS1600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1 750,00</w:t>
            </w:r>
          </w:p>
        </w:tc>
      </w:tr>
      <w:tr w:rsidR="00AB2950" w:rsidRPr="00AB2950" w:rsidTr="004D7616">
        <w:trPr>
          <w:trHeight w:val="16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3.1.4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по модернизации школьных систем образования, источником финансового обеспечения которых являются исключительно 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025ПБА7500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699811,9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908 496,10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881 086,90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809 209,50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804 361,50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804 519,00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804 519,00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804 519,00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6 516 522,90</w:t>
            </w:r>
          </w:p>
        </w:tc>
      </w:tr>
      <w:tr w:rsidR="00AB2950" w:rsidRPr="00AB2950" w:rsidTr="004D7616">
        <w:trPr>
          <w:trHeight w:val="14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«Обеспечение реализации программы  «Развитие системы образования Бузулукского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16267,2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18 048,70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20 727,90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19 727,90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19 727,90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19 727,90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19 727,90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19 727,90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153 683,30</w:t>
            </w:r>
          </w:p>
        </w:tc>
      </w:tr>
      <w:tr w:rsidR="00AB2950" w:rsidRPr="00AB2950" w:rsidTr="004D7616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0240110020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6002,1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6 782,10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7 435,80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7 435,80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7 435,80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7 435,80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7 435,80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7 435,80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57 399,00</w:t>
            </w:r>
          </w:p>
        </w:tc>
      </w:tr>
      <w:tr w:rsidR="00AB2950" w:rsidRPr="00AB2950" w:rsidTr="004D7616">
        <w:trPr>
          <w:trHeight w:val="21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4.1.2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0240190011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21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4.1.3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«Ресурсно-методический центр  по обслуживанию образовательных организаций» Бузулукского района Оренбургской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0240190610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10265,1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11 266,60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13 292,10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12 292,10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12 292,10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12 292,10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12 292,10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12 292,10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96 284,30</w:t>
            </w:r>
          </w:p>
        </w:tc>
      </w:tr>
      <w:tr w:rsidR="00AB2950" w:rsidRPr="00AB2950" w:rsidTr="004D7616">
        <w:trPr>
          <w:trHeight w:val="9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 «Развитие дошкольного образования Бузулукского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178 956,20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187 590,90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182 105,80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182 105,80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182 105,80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182 105,80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182 105,80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1 440 335,50</w:t>
            </w:r>
          </w:p>
        </w:tc>
      </w:tr>
      <w:tr w:rsidR="00AB2950" w:rsidRPr="00AB2950" w:rsidTr="004D761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4.2.1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предоставления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0240270090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62154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60 274,60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71 098,80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66 893,70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66 893,70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66 893,70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66 893,70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66 893,70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527 995,90</w:t>
            </w:r>
          </w:p>
        </w:tc>
      </w:tr>
      <w:tr w:rsidR="00AB2950" w:rsidRPr="00AB2950" w:rsidTr="004D7616">
        <w:trPr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4.2.2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системы управления организацией питания  в муниципальных дошкольных образовательных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0240270170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9 363,20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9 739,60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9 739,60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9 739,60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9 739,60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9 739,60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9 739,60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76 894,80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4.2.3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по развитию дошкольного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0240270180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1139,2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1 625,80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1 156,00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1 156,00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1 156,00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1 156,00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10 981,00</w:t>
            </w:r>
          </w:p>
        </w:tc>
      </w:tr>
      <w:tr w:rsidR="00AB2950" w:rsidRPr="00AB2950" w:rsidTr="004D7616">
        <w:trPr>
          <w:trHeight w:val="21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4.2.4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0240290011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24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4.2.5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0240280190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3594,6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3 769,70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4 291,40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4 291,40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4 291,40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4 291,40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4 291,40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4 291,40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33 112,70</w:t>
            </w:r>
          </w:p>
        </w:tc>
      </w:tr>
      <w:tr w:rsidR="00AB2950" w:rsidRPr="00AB2950" w:rsidTr="004D7616">
        <w:trPr>
          <w:trHeight w:val="21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4.2.6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0240280260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3 539,20</w:t>
            </w:r>
          </w:p>
        </w:tc>
      </w:tr>
      <w:tr w:rsidR="00AB2950" w:rsidRPr="00AB2950" w:rsidTr="004D7616">
        <w:trPr>
          <w:trHeight w:val="16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4.2.7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0240280981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82409,7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103 748,40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99 492,30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99 492,30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99 492,30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99 492,30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99 492,30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99 492,30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783 111,90</w:t>
            </w:r>
          </w:p>
        </w:tc>
      </w:tr>
      <w:tr w:rsidR="00AB2950" w:rsidRPr="00AB2950" w:rsidTr="004D7616">
        <w:trPr>
          <w:trHeight w:val="9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4.2.8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Модернизация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02402S1440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4 700,00</w:t>
            </w:r>
          </w:p>
        </w:tc>
      </w:tr>
      <w:tr w:rsidR="00AB2950" w:rsidRPr="00AB2950" w:rsidTr="004D7616">
        <w:trPr>
          <w:trHeight w:val="9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«Развитие общего образования Бузулукского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457686,6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647 714,80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601 277,90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537 398,10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532 928,20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533 085,70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533 085,70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533 085,70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4 376 262,70</w:t>
            </w:r>
          </w:p>
        </w:tc>
      </w:tr>
      <w:tr w:rsidR="00AB2950" w:rsidRPr="00AB2950" w:rsidTr="004D7616">
        <w:trPr>
          <w:trHeight w:val="33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4.3.1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02403L3030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25424,2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42 972,70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68 396,90</w:t>
            </w:r>
          </w:p>
        </w:tc>
      </w:tr>
      <w:tr w:rsidR="00AB2950" w:rsidRPr="00AB2950" w:rsidTr="004D7616">
        <w:trPr>
          <w:trHeight w:val="45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02 403L0500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718,70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718,70</w:t>
            </w:r>
          </w:p>
        </w:tc>
      </w:tr>
      <w:tr w:rsidR="00AB2950" w:rsidRPr="00AB2950" w:rsidTr="004D7616">
        <w:trPr>
          <w:trHeight w:val="9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предоставления общего  образования общеобразовательными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0240370100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163290,8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172 524,90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228 619,70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166 759,40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166 645,50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166 803,00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166 803,00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166 803,00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1 398 249,30</w:t>
            </w:r>
          </w:p>
        </w:tc>
      </w:tr>
      <w:tr w:rsidR="00AB2950" w:rsidRPr="00AB2950" w:rsidTr="004D761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4.3.4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по развитию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0240370170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2 816,50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в рамках проекта «Школьный бюджет»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7 600,00</w:t>
            </w:r>
          </w:p>
        </w:tc>
      </w:tr>
      <w:tr w:rsidR="00AB2950" w:rsidRPr="00AB2950" w:rsidTr="004D7616">
        <w:trPr>
          <w:trHeight w:val="21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26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0240380982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266298,1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320486,5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363903,3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363996,3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363996,3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363996,3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363996,3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363996,3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2 770 669,40</w:t>
            </w:r>
          </w:p>
        </w:tc>
      </w:tr>
      <w:tr w:rsidR="00AB2950" w:rsidRPr="00AB2950" w:rsidTr="004D7616">
        <w:trPr>
          <w:trHeight w:val="21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Меры социальной поддержки отдельных квалифицированных работников учреждений образования и учреждений дополнительного образования детей  в соответствии с нормативно-правовыми актами Бузулукского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0240320780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6 573,90</w:t>
            </w:r>
          </w:p>
        </w:tc>
      </w:tr>
      <w:tr w:rsidR="00AB2950" w:rsidRPr="00AB2950" w:rsidTr="004D7616">
        <w:trPr>
          <w:trHeight w:val="14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4.3.9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02403S1610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1 217,50</w:t>
            </w:r>
          </w:p>
        </w:tc>
      </w:tr>
      <w:tr w:rsidR="00AB2950" w:rsidRPr="00AB2950" w:rsidTr="004D7616">
        <w:trPr>
          <w:trHeight w:val="14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4.3.10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8185,9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8 185,90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4.3.11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02403S0010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101010,1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101 010,10</w:t>
            </w:r>
          </w:p>
        </w:tc>
      </w:tr>
      <w:tr w:rsidR="00AB2950" w:rsidRPr="00AB2950" w:rsidTr="004D7616">
        <w:trPr>
          <w:trHeight w:val="26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4.3.12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ремонта и 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02403S1890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6468,5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6 468,50</w:t>
            </w:r>
          </w:p>
        </w:tc>
      </w:tr>
      <w:tr w:rsidR="00AB2950" w:rsidRPr="00AB2950" w:rsidTr="004D7616">
        <w:trPr>
          <w:trHeight w:val="14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4.3.13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02403S1610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4 356,00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4 356,00</w:t>
            </w:r>
          </w:p>
        </w:tc>
      </w:tr>
      <w:tr w:rsidR="00AB2950" w:rsidRPr="00AB2950" w:rsidTr="004D7616">
        <w:trPr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«Развитие дополнительного образования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18843,4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22 041,50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26 989,10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26 989,10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26 989,10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26 989,10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26 989,10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26 989,10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202 819,50</w:t>
            </w:r>
          </w:p>
        </w:tc>
      </w:tr>
      <w:tr w:rsidR="00AB2950" w:rsidRPr="00AB2950" w:rsidTr="004D7616">
        <w:trPr>
          <w:trHeight w:val="14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4.4.1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деятельности муниципального бюджетного учреждения дополнительного образования детей «Центр внешкольной работы»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0240470141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8 890,50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10 754,60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10 754,60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10 754,60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10 754,60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10 754,60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10 754,60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82 823,60</w:t>
            </w:r>
          </w:p>
        </w:tc>
      </w:tr>
      <w:tr w:rsidR="00AB2950" w:rsidRPr="00AB2950" w:rsidTr="004D7616">
        <w:trPr>
          <w:trHeight w:val="54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деятельности муниципального бюджетного учреждения дополнительного образования «Спортивная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0240470142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8484,5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11 116,50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12 719,00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12 719,00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12 719,00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12 719,00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12 719,00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12 719,00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95 915,00</w:t>
            </w:r>
          </w:p>
        </w:tc>
      </w:tr>
      <w:tr w:rsidR="00AB2950" w:rsidRPr="00AB2950" w:rsidTr="004D7616">
        <w:trPr>
          <w:trHeight w:val="14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функционирования модели персонифицированного финансирования дополительного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0240470240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993,50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15 993,50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по участию учащихся в районных и областных мероприятиях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0240470190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870,50</w:t>
            </w:r>
          </w:p>
        </w:tc>
      </w:tr>
      <w:tr w:rsidR="00AB2950" w:rsidRPr="00AB2950" w:rsidTr="004D7616">
        <w:trPr>
          <w:trHeight w:val="21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работы по социализации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ОДМСиТ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0240490500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1 645,70</w:t>
            </w:r>
          </w:p>
        </w:tc>
      </w:tr>
      <w:tr w:rsidR="00AB2950" w:rsidRPr="00AB2950" w:rsidTr="004D7616">
        <w:trPr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Самореализация интеллектуальных и творческих способностей обучающихся, развитие одаренности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Отдел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0240495130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3 808,00</w:t>
            </w:r>
          </w:p>
        </w:tc>
      </w:tr>
      <w:tr w:rsidR="00AB2950" w:rsidRPr="00AB2950" w:rsidTr="004D7616">
        <w:trPr>
          <w:trHeight w:val="14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4.4.8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по комплексным мерам противодействия злоупотреблению наркотиками и их незаконному обороту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0240495260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Патриотическое воспитание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</w:t>
            </w:r>
            <w:r w:rsidR="00E011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культуры,</w:t>
            </w:r>
            <w:r w:rsidR="00E011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ОДМСиТ,</w:t>
            </w:r>
            <w:r w:rsidR="00E011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0240495270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1 456,00</w:t>
            </w:r>
          </w:p>
        </w:tc>
      </w:tr>
      <w:tr w:rsidR="00AB2950" w:rsidRPr="00AB2950" w:rsidTr="004D7616">
        <w:trPr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4.4.10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 молодых специалистов здравоохранения для учреждений здравоохранения Бузулукского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0240495161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19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4.4.11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Меры социальной поддержки отдельных квалифицированных работников учреждений здравоохранения в соответствии с нормативно-правовыми актами Бузулукского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0240495170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9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4.4.12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 молодых специалистов образования для учреждений образования Бузулукского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0240495162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307,20</w:t>
            </w:r>
          </w:p>
        </w:tc>
      </w:tr>
      <w:tr w:rsidR="00AB2950" w:rsidRPr="00AB2950" w:rsidTr="004D7616">
        <w:trPr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«Организация отдыха  и оздоровления детей в Бузулукском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3 788,40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2 134,20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19 007,10</w:t>
            </w:r>
          </w:p>
        </w:tc>
      </w:tr>
      <w:tr w:rsidR="00AB2950" w:rsidRPr="00AB2950" w:rsidTr="004D7616">
        <w:trPr>
          <w:trHeight w:val="54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4.5.1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0240580530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2131,5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3 506,40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1 852,20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1 852,20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1 852,20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1 852,20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1 852,20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1 852,20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16 751,10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4.5.2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мероприятий по отдыху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Отдел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0240595350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2 256,00</w:t>
            </w:r>
          </w:p>
        </w:tc>
      </w:tr>
      <w:tr w:rsidR="00AB2950" w:rsidRPr="00AB2950" w:rsidTr="004D7616">
        <w:trPr>
          <w:trHeight w:val="24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«Совершенствование организации питания учащихся общеобразовательных учреждений муниципального образования Бузулукский район»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0240600000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24 619,90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23 107,40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22 729,30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22 729,30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22 729,30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22 729,30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179 218,40</w:t>
            </w:r>
          </w:p>
        </w:tc>
      </w:tr>
      <w:tr w:rsidR="00AB2950" w:rsidRPr="00AB2950" w:rsidTr="004D7616">
        <w:trPr>
          <w:trHeight w:val="16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4.6.1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финансовое обеспечение мероприятий по организации питания учащихся в общеобразовательных организациях 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0240670200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AB2950" w:rsidRPr="00AB2950" w:rsidTr="004D7616">
        <w:trPr>
          <w:trHeight w:val="19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4.6.2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02406L3040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15819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14 310,70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19 154,70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17 642,20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17 264,10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17 264,10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17 264,10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17 264,10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135 983,00</w:t>
            </w:r>
          </w:p>
        </w:tc>
      </w:tr>
      <w:tr w:rsidR="00AB2950" w:rsidRPr="00AB2950" w:rsidTr="004D7616">
        <w:trPr>
          <w:trHeight w:val="16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4.6.3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02406S1370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5 173,30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5 465,20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5 465,20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5 465,20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5 465,20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5 465,20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5 465,20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43 235,40</w:t>
            </w:r>
          </w:p>
        </w:tc>
      </w:tr>
      <w:tr w:rsidR="00AB2950" w:rsidRPr="00AB2950" w:rsidTr="004D7616">
        <w:trPr>
          <w:trHeight w:val="24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4.7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«Защита прав детей, государственная поддержка детей-сирот, детей с ограниченными возможностями здоровья и детей, оставшихся без попечения родителей на территории Бузулукского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0240700000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17 747,0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17 747,0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17 747,0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17 747,0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17 747,0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17 747,0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142 132,40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4.7.1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0240788110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7967,5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8 357,50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6 343,30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6 343,30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6 343,30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6 343,30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6 343,30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6 343,30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54 384,80</w:t>
            </w:r>
          </w:p>
        </w:tc>
      </w:tr>
      <w:tr w:rsidR="00AB2950" w:rsidRPr="00AB2950" w:rsidTr="004D7616">
        <w:trPr>
          <w:trHeight w:val="16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4.7.2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0240788120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5972,3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6 264,70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6 056,60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6 056,60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6 056,60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6 056,60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6 056,60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6 056,60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48 576,60</w:t>
            </w:r>
          </w:p>
        </w:tc>
      </w:tr>
      <w:tr w:rsidR="00AB2950" w:rsidRPr="00AB2950" w:rsidTr="004D7616">
        <w:trPr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4.7.3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0240780954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1 145,00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2 062,00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2 062,00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2 062,00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2 062,00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2 062,00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14 598,70</w:t>
            </w:r>
          </w:p>
        </w:tc>
      </w:tr>
      <w:tr w:rsidR="00AB2950" w:rsidRPr="00AB2950" w:rsidTr="004D7616">
        <w:trPr>
          <w:trHeight w:val="26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4.7.4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0240780955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7 256,40</w:t>
            </w:r>
          </w:p>
        </w:tc>
      </w:tr>
      <w:tr w:rsidR="00AB2950" w:rsidRPr="00AB2950" w:rsidTr="004D7616">
        <w:trPr>
          <w:trHeight w:val="19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4.7.5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02407S1680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1687,1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2254,1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2254,1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2254,1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2254,1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2254,1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2254,1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17 315,90</w:t>
            </w:r>
          </w:p>
        </w:tc>
      </w:tr>
      <w:tr w:rsidR="00AB2950" w:rsidRPr="00AB2950" w:rsidTr="004D7616">
        <w:trPr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Финансирование социально-значимых мероприятий за счет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0240800000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3 064,00</w:t>
            </w:r>
          </w:p>
        </w:tc>
      </w:tr>
      <w:tr w:rsidR="00AB2950" w:rsidRPr="00AB2950" w:rsidTr="004D7616">
        <w:trPr>
          <w:trHeight w:val="73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4.8.1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Финансирование социально-значимых мероприятий за счет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0240870320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950" w:rsidRPr="00AB2950" w:rsidRDefault="00AB2950" w:rsidP="00AB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3 064,00</w:t>
            </w:r>
          </w:p>
        </w:tc>
      </w:tr>
    </w:tbl>
    <w:p w:rsidR="00F937B0" w:rsidRDefault="00F937B0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541" w:rsidRDefault="00621541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541" w:rsidRDefault="00621541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541" w:rsidRDefault="00621541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16" w:rsidRDefault="004D7616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541" w:rsidRDefault="00621541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950" w:rsidRDefault="00AB2950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950" w:rsidRDefault="00AB2950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128" w:rsidRDefault="00E01128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128" w:rsidRPr="00E01128" w:rsidRDefault="00E01128" w:rsidP="00E01128">
      <w:pPr>
        <w:autoSpaceDE w:val="0"/>
        <w:autoSpaceDN w:val="0"/>
        <w:adjustRightInd w:val="0"/>
        <w:spacing w:after="0" w:line="240" w:lineRule="auto"/>
        <w:ind w:right="-59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1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4 к муниципальной программе «Развитие </w:t>
      </w:r>
    </w:p>
    <w:p w:rsidR="00E01128" w:rsidRDefault="00E01128" w:rsidP="00E01128">
      <w:pPr>
        <w:autoSpaceDE w:val="0"/>
        <w:autoSpaceDN w:val="0"/>
        <w:adjustRightInd w:val="0"/>
        <w:spacing w:after="0" w:line="240" w:lineRule="auto"/>
        <w:ind w:right="-59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128">
        <w:rPr>
          <w:rFonts w:ascii="Times New Roman" w:hAnsi="Times New Roman" w:cs="Times New Roman"/>
          <w:color w:val="000000" w:themeColor="text1"/>
          <w:sz w:val="24"/>
          <w:szCs w:val="24"/>
        </w:rPr>
        <w:t>системы образования Бузулукского района»</w:t>
      </w:r>
    </w:p>
    <w:p w:rsidR="00E01128" w:rsidRDefault="00E01128" w:rsidP="00E01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128" w:rsidRPr="00E01128" w:rsidRDefault="00E01128" w:rsidP="00E01128">
      <w:pPr>
        <w:autoSpaceDE w:val="0"/>
        <w:autoSpaceDN w:val="0"/>
        <w:adjustRightInd w:val="0"/>
        <w:spacing w:after="0" w:line="240" w:lineRule="auto"/>
        <w:ind w:right="-5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1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Финансовое обеспечение муниципальной программы «Развитие системы образования Бузулукского района»</w:t>
      </w:r>
    </w:p>
    <w:p w:rsidR="00E01128" w:rsidRPr="00E01128" w:rsidRDefault="00E01128" w:rsidP="00E01128">
      <w:pPr>
        <w:autoSpaceDE w:val="0"/>
        <w:autoSpaceDN w:val="0"/>
        <w:adjustRightInd w:val="0"/>
        <w:spacing w:after="0" w:line="240" w:lineRule="auto"/>
        <w:ind w:right="-5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1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счет средств районного бюджета и прогнозная оценка привлекаемых на реализацию муниципальной программы</w:t>
      </w:r>
    </w:p>
    <w:p w:rsidR="00E01128" w:rsidRPr="00E01128" w:rsidRDefault="00E01128" w:rsidP="00E01128">
      <w:pPr>
        <w:autoSpaceDE w:val="0"/>
        <w:autoSpaceDN w:val="0"/>
        <w:adjustRightInd w:val="0"/>
        <w:spacing w:after="0" w:line="240" w:lineRule="auto"/>
        <w:ind w:right="-5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1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средств федерального и областного бюджетов</w:t>
      </w:r>
    </w:p>
    <w:p w:rsidR="00AB2950" w:rsidRDefault="00AB2950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680"/>
        <w:gridCol w:w="2380"/>
        <w:gridCol w:w="1040"/>
        <w:gridCol w:w="1060"/>
        <w:gridCol w:w="1240"/>
        <w:gridCol w:w="1060"/>
        <w:gridCol w:w="1060"/>
        <w:gridCol w:w="1060"/>
        <w:gridCol w:w="1060"/>
        <w:gridCol w:w="1120"/>
        <w:gridCol w:w="2003"/>
      </w:tblGrid>
      <w:tr w:rsidR="008B7809" w:rsidRPr="008B7809" w:rsidTr="00E01128">
        <w:trPr>
          <w:trHeight w:val="894"/>
        </w:trPr>
        <w:tc>
          <w:tcPr>
            <w:tcW w:w="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3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0703" w:type="dxa"/>
            <w:gridSpan w:val="9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8B7809" w:rsidRPr="008B7809" w:rsidTr="00E01128">
        <w:trPr>
          <w:trHeight w:val="300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4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112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003" w:type="dxa"/>
            <w:shd w:val="clear" w:color="auto" w:fill="auto"/>
            <w:noWrap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4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12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3" w:type="dxa"/>
            <w:shd w:val="clear" w:color="auto" w:fill="auto"/>
            <w:noWrap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B7809" w:rsidRPr="008B7809" w:rsidTr="00E01128">
        <w:trPr>
          <w:trHeight w:val="64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24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112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003" w:type="dxa"/>
            <w:shd w:val="clear" w:color="auto" w:fill="auto"/>
            <w:noWrap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6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20" w:type="dxa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«Развитие системы  образования  Бузулукского района»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911 829,2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917 892,1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1 009 407,8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931 910,5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922 971,7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922 971,7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922 971,7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922 971,7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7 462 926,4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219 250,0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61 948,0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121 774,0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114 723,0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114 132,3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114 132,3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114 132,3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114 132,3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974 224,2</w:t>
            </w:r>
          </w:p>
        </w:tc>
      </w:tr>
      <w:tr w:rsidR="008B7809" w:rsidRPr="008B7809" w:rsidTr="00E01128">
        <w:trPr>
          <w:trHeight w:val="540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410 477,7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558 111,6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520 800,2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518 917,9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510 561,4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510 561,4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510 561,4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510 561,4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4 050 553,0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282 101,5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297 832,5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366 833,6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298 269,6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298 278,0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298 278,0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298 278,0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298 278,0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2 438 149,2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139 760,1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9 396,0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128 320,9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122 701,0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118 610,2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118 452,7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118 452,7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118 452,7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874 146,3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124 613,5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6 639,2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105 655,4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99 877,1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99 604,5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99 604,5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99 604,5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99 604,5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735 203,2</w:t>
            </w:r>
          </w:p>
        </w:tc>
      </w:tr>
      <w:tr w:rsidR="008B7809" w:rsidRPr="008B7809" w:rsidTr="00E01128">
        <w:trPr>
          <w:trHeight w:val="507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13 533,7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2 654,4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21 022,9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21 363,6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17 465,8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17 465,8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17 465,8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17 465,8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128 437,8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1 612,9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102,4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1 642,6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1 460,3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1 539,9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1 382,4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1 382,4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1 382,4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10 505,3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7809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60BD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Приоритетный проект «</w:t>
            </w:r>
            <w:r w:rsidR="008B7809" w:rsidRPr="008B7809">
              <w:rPr>
                <w:rFonts w:ascii="Times New Roman" w:eastAsia="Times New Roman" w:hAnsi="Times New Roman" w:cs="Times New Roman"/>
                <w:b/>
                <w:bCs/>
              </w:rPr>
              <w:t xml:space="preserve">Модернизация </w:t>
            </w:r>
            <w:r w:rsidR="008B7809" w:rsidRPr="008B780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школьных систем обр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азования (Оренбургская область)»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72 257,2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72 257,2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56 370,4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56 370,4</w:t>
            </w:r>
          </w:p>
        </w:tc>
      </w:tr>
      <w:tr w:rsidR="008B7809" w:rsidRPr="008B7809" w:rsidTr="00E01128">
        <w:trPr>
          <w:trHeight w:val="55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14 080,4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14 080,4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1 806,4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1 806,4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Комплекс процессных мероприятий «Обеспечение реализации программы  «Развитие системы образования Бузулукского района»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16 267,2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18 048,7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20 727,9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19 727,9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19 727,9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19 727,9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19 727,9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19 727,9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153 683,3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8B7809" w:rsidRPr="008B7809" w:rsidTr="00E01128">
        <w:trPr>
          <w:trHeight w:val="55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8B7809" w:rsidRPr="008B7809" w:rsidTr="00E01128">
        <w:trPr>
          <w:trHeight w:val="600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16 267,2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18 048,7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20 727,9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19 727,9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19 727,9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19 727,9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19 727,9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19 727,9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153 683,3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Комплекс процессных мероприятий  «Развитие дошкольного образования Бузулукского района»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163 259,4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178 956,2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187 590,9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182 105,8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182 105,8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182 105,8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182 105,8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182 105,8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1 440 335,5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8B7809" w:rsidRPr="008B7809" w:rsidTr="00E01128">
        <w:trPr>
          <w:trHeight w:val="49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90 637,3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107 692,6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104 316,5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104 316,5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104 316,5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104 316,5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104 316,5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104 316,5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824 228,9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72 622,1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71 263,6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83 274,4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77 789,3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77 789,3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77 789,3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77 789,3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77 789,3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616 106,6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Комплекс процессных мероприятий «Развитие общего образования Бузулукского района»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457 686,6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647 714,8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601 277,9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537 398,1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532 928,2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533 085,7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533 085,7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533 085,7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4 376 262,7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25 424,2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43 691,4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69 115,6</w:t>
            </w:r>
          </w:p>
        </w:tc>
      </w:tr>
      <w:tr w:rsidR="008B7809" w:rsidRPr="008B7809" w:rsidTr="00E01128">
        <w:trPr>
          <w:trHeight w:val="70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267 333,0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420 486,5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370 307,1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368 308,7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363 996,3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363 996,3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363 996,3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363 996,3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2 882 420,5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809">
              <w:rPr>
                <w:rFonts w:ascii="Times New Roman" w:eastAsia="Times New Roman" w:hAnsi="Times New Roman" w:cs="Times New Roman"/>
                <w:sz w:val="20"/>
                <w:szCs w:val="20"/>
              </w:rPr>
              <w:t>164 929,4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809">
              <w:rPr>
                <w:rFonts w:ascii="Times New Roman" w:eastAsia="Times New Roman" w:hAnsi="Times New Roman" w:cs="Times New Roman"/>
                <w:sz w:val="20"/>
                <w:szCs w:val="20"/>
              </w:rPr>
              <w:t>183 536,9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809">
              <w:rPr>
                <w:rFonts w:ascii="Times New Roman" w:eastAsia="Times New Roman" w:hAnsi="Times New Roman" w:cs="Times New Roman"/>
                <w:sz w:val="20"/>
                <w:szCs w:val="20"/>
              </w:rPr>
              <w:t>230 970,8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809">
              <w:rPr>
                <w:rFonts w:ascii="Times New Roman" w:eastAsia="Times New Roman" w:hAnsi="Times New Roman" w:cs="Times New Roman"/>
                <w:sz w:val="20"/>
                <w:szCs w:val="20"/>
              </w:rPr>
              <w:t>169 089,4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809">
              <w:rPr>
                <w:rFonts w:ascii="Times New Roman" w:eastAsia="Times New Roman" w:hAnsi="Times New Roman" w:cs="Times New Roman"/>
                <w:sz w:val="20"/>
                <w:szCs w:val="20"/>
              </w:rPr>
              <w:t>168 931,9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809">
              <w:rPr>
                <w:rFonts w:ascii="Times New Roman" w:eastAsia="Times New Roman" w:hAnsi="Times New Roman" w:cs="Times New Roman"/>
                <w:sz w:val="20"/>
                <w:szCs w:val="20"/>
              </w:rPr>
              <w:t>169 089,4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809">
              <w:rPr>
                <w:rFonts w:ascii="Times New Roman" w:eastAsia="Times New Roman" w:hAnsi="Times New Roman" w:cs="Times New Roman"/>
                <w:sz w:val="20"/>
                <w:szCs w:val="20"/>
              </w:rPr>
              <w:t>169 089,4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809">
              <w:rPr>
                <w:rFonts w:ascii="Times New Roman" w:eastAsia="Times New Roman" w:hAnsi="Times New Roman" w:cs="Times New Roman"/>
                <w:sz w:val="20"/>
                <w:szCs w:val="20"/>
              </w:rPr>
              <w:t>169 089,4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1 424 726,6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Комплекс процессных мероприятий «Развитие дополнительного образования детей и молодежи»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18 843,4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22 041,5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26 989,1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26 989,1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26 989,1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26 989,1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26 989,1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26 989,1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202 819,5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8B7809" w:rsidRPr="008B7809" w:rsidTr="00E01128">
        <w:trPr>
          <w:trHeight w:val="443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18 843,4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22 041,5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26 989,1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26 989,1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26 989,1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26 989,1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26 989,1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26 989,1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202 819,5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Комплекс процессных мероприятий «Организация отдыха  и оздоровления детей в Бузулукском районе»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2 413,5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3 788,4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2 134,2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2 134,2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2 134,2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2 134,2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2 134,2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2 134,2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19 007,1</w:t>
            </w:r>
          </w:p>
        </w:tc>
      </w:tr>
      <w:tr w:rsidR="008B7809" w:rsidRPr="008B7809" w:rsidTr="00E01128">
        <w:trPr>
          <w:trHeight w:val="331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8B7809" w:rsidRPr="008B7809" w:rsidTr="00E01128">
        <w:trPr>
          <w:trHeight w:val="408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2 131,5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3 506,4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1 852,2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1 852,2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1 852,2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1 852,2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1 852,2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1 852,2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16 751,1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282,0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282,0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282,0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282,0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282,0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282,0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282,0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282,0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2 256,0</w:t>
            </w:r>
          </w:p>
        </w:tc>
      </w:tr>
      <w:tr w:rsidR="008B7809" w:rsidRPr="008B7809" w:rsidTr="00E01128">
        <w:trPr>
          <w:trHeight w:val="556"/>
        </w:trPr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Комплекс процессных мероприятий «Совершенствование организации питания учащихся общеобразовательных учреждений муниципального образования Бузулукский район»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21 089,9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19 484,0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24 619,9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23 107,4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22 729,3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22 729,3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22 729,3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22 729,3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179 218,4</w:t>
            </w:r>
          </w:p>
        </w:tc>
      </w:tr>
      <w:tr w:rsidR="008B7809" w:rsidRPr="008B7809" w:rsidTr="00E01128">
        <w:trPr>
          <w:trHeight w:val="422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12 841,9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11 617,4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16 118,6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14 845,9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14 527,8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14 527,8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14 527,8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14 527,8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113 535,0</w:t>
            </w:r>
          </w:p>
        </w:tc>
      </w:tr>
      <w:tr w:rsidR="008B7809" w:rsidRPr="008B7809" w:rsidTr="00E01128">
        <w:trPr>
          <w:trHeight w:val="400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5 590,7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5 330,2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5 577,1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5 352,5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5 296,3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5 296,3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5 296,3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5 296,3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43 035,7</w:t>
            </w:r>
          </w:p>
        </w:tc>
      </w:tr>
      <w:tr w:rsidR="008B7809" w:rsidRPr="008B7809" w:rsidTr="00E01128">
        <w:trPr>
          <w:trHeight w:val="57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2 657,3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2 536,4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2 924,2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2 909,0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2 905,2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2 905,2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2 905,2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2 905,2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22 647,7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680" w:type="dxa"/>
            <w:vMerge w:val="restart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Комплекс процессных мероприятий «Защита прав детей, государственная поддержка детей-сирот, детей с ограниченными возможностями здоровья и детей, оставшихся без попечения родителей на территории Бузулукского района»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17 187,9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18 462,5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17 747,0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17 747,0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17 747,0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17 747,0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17 747,0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17 747,0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142 132,4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17 171,1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18 441,5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17 724,4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17 724,4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17 634,3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17 634,3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17 634,3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17 634,3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141 598,6</w:t>
            </w:r>
          </w:p>
        </w:tc>
      </w:tr>
      <w:tr w:rsidR="008B7809" w:rsidRPr="008B7809" w:rsidTr="00E01128">
        <w:trPr>
          <w:trHeight w:val="1569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22,6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22,6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112,7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112,7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112,7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112,7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533,8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Комплекс процессных мероприятий Финансирование социально-значимых мероприятий за счет областного бюджета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3 064,0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809">
              <w:rPr>
                <w:rFonts w:ascii="Times New Roman" w:eastAsia="Times New Roman" w:hAnsi="Times New Roman" w:cs="Times New Roman"/>
                <w:b/>
                <w:bCs/>
              </w:rPr>
              <w:t>3 064,0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8B7809" w:rsidRPr="008B7809" w:rsidTr="00E01128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3 064,0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8B7809" w:rsidRPr="008B7809" w:rsidRDefault="008B7809" w:rsidP="008B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809">
              <w:rPr>
                <w:rFonts w:ascii="Times New Roman" w:eastAsia="Times New Roman" w:hAnsi="Times New Roman" w:cs="Times New Roman"/>
              </w:rPr>
              <w:t>3 064,0</w:t>
            </w:r>
          </w:p>
        </w:tc>
      </w:tr>
    </w:tbl>
    <w:p w:rsidR="00621541" w:rsidRDefault="00621541" w:rsidP="0068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21541" w:rsidSect="003E5D8D">
      <w:pgSz w:w="16838" w:h="11906" w:orient="landscape"/>
      <w:pgMar w:top="1134" w:right="850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0B03"/>
    <w:multiLevelType w:val="hybridMultilevel"/>
    <w:tmpl w:val="584E286C"/>
    <w:lvl w:ilvl="0" w:tplc="F2E00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DD2702"/>
    <w:multiLevelType w:val="hybridMultilevel"/>
    <w:tmpl w:val="F03C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F1ED5"/>
    <w:multiLevelType w:val="multilevel"/>
    <w:tmpl w:val="F7E2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F2B"/>
    <w:rsid w:val="00000828"/>
    <w:rsid w:val="000018A0"/>
    <w:rsid w:val="00032F6C"/>
    <w:rsid w:val="0003373C"/>
    <w:rsid w:val="00040E63"/>
    <w:rsid w:val="00047A2F"/>
    <w:rsid w:val="00047D1D"/>
    <w:rsid w:val="00054408"/>
    <w:rsid w:val="00055917"/>
    <w:rsid w:val="00061549"/>
    <w:rsid w:val="00063C2E"/>
    <w:rsid w:val="00084C2C"/>
    <w:rsid w:val="00085DD5"/>
    <w:rsid w:val="00096CDA"/>
    <w:rsid w:val="000A039A"/>
    <w:rsid w:val="000A732C"/>
    <w:rsid w:val="000B64F0"/>
    <w:rsid w:val="000C6B6B"/>
    <w:rsid w:val="000D0220"/>
    <w:rsid w:val="000D0333"/>
    <w:rsid w:val="000D796F"/>
    <w:rsid w:val="000E556A"/>
    <w:rsid w:val="000F15C5"/>
    <w:rsid w:val="000F2331"/>
    <w:rsid w:val="001007CA"/>
    <w:rsid w:val="001058AC"/>
    <w:rsid w:val="0011601C"/>
    <w:rsid w:val="0012646D"/>
    <w:rsid w:val="0013083F"/>
    <w:rsid w:val="00152E98"/>
    <w:rsid w:val="00153524"/>
    <w:rsid w:val="0016160E"/>
    <w:rsid w:val="00166147"/>
    <w:rsid w:val="00171F2B"/>
    <w:rsid w:val="00172C7D"/>
    <w:rsid w:val="001749C5"/>
    <w:rsid w:val="001767F1"/>
    <w:rsid w:val="001907D1"/>
    <w:rsid w:val="001A0371"/>
    <w:rsid w:val="001A2490"/>
    <w:rsid w:val="001B7317"/>
    <w:rsid w:val="001C06EF"/>
    <w:rsid w:val="001D0DFE"/>
    <w:rsid w:val="001D38CE"/>
    <w:rsid w:val="001D5C66"/>
    <w:rsid w:val="001E012A"/>
    <w:rsid w:val="001F2DC1"/>
    <w:rsid w:val="0020094F"/>
    <w:rsid w:val="00201633"/>
    <w:rsid w:val="00207F4E"/>
    <w:rsid w:val="002169E8"/>
    <w:rsid w:val="0021707A"/>
    <w:rsid w:val="00220687"/>
    <w:rsid w:val="002440EE"/>
    <w:rsid w:val="00260100"/>
    <w:rsid w:val="00262676"/>
    <w:rsid w:val="0028376A"/>
    <w:rsid w:val="002966D6"/>
    <w:rsid w:val="002A0E98"/>
    <w:rsid w:val="002C25FA"/>
    <w:rsid w:val="002C2945"/>
    <w:rsid w:val="002C5ADF"/>
    <w:rsid w:val="002D3F56"/>
    <w:rsid w:val="002E6D0D"/>
    <w:rsid w:val="002F18BB"/>
    <w:rsid w:val="00304416"/>
    <w:rsid w:val="00311E04"/>
    <w:rsid w:val="00313F49"/>
    <w:rsid w:val="00314CD1"/>
    <w:rsid w:val="00320835"/>
    <w:rsid w:val="00325491"/>
    <w:rsid w:val="00353CBF"/>
    <w:rsid w:val="00372EF3"/>
    <w:rsid w:val="003905E1"/>
    <w:rsid w:val="003A2171"/>
    <w:rsid w:val="003A3DD7"/>
    <w:rsid w:val="003A50C7"/>
    <w:rsid w:val="003C6B6B"/>
    <w:rsid w:val="003D0CDC"/>
    <w:rsid w:val="003E5D8D"/>
    <w:rsid w:val="004010E1"/>
    <w:rsid w:val="00405018"/>
    <w:rsid w:val="00413965"/>
    <w:rsid w:val="00421CF6"/>
    <w:rsid w:val="00444A75"/>
    <w:rsid w:val="004467E8"/>
    <w:rsid w:val="0045211D"/>
    <w:rsid w:val="00455A7B"/>
    <w:rsid w:val="00461841"/>
    <w:rsid w:val="004649C1"/>
    <w:rsid w:val="00483207"/>
    <w:rsid w:val="004849E8"/>
    <w:rsid w:val="00485539"/>
    <w:rsid w:val="0048558C"/>
    <w:rsid w:val="00491BE0"/>
    <w:rsid w:val="004A1064"/>
    <w:rsid w:val="004B2879"/>
    <w:rsid w:val="004B4227"/>
    <w:rsid w:val="004C1B77"/>
    <w:rsid w:val="004D7616"/>
    <w:rsid w:val="004E627D"/>
    <w:rsid w:val="005159AA"/>
    <w:rsid w:val="005234BF"/>
    <w:rsid w:val="005269B2"/>
    <w:rsid w:val="0053461B"/>
    <w:rsid w:val="00535C07"/>
    <w:rsid w:val="0054785A"/>
    <w:rsid w:val="0055092D"/>
    <w:rsid w:val="00554FEB"/>
    <w:rsid w:val="005615D8"/>
    <w:rsid w:val="00563147"/>
    <w:rsid w:val="00582118"/>
    <w:rsid w:val="0058389F"/>
    <w:rsid w:val="00584386"/>
    <w:rsid w:val="005857F7"/>
    <w:rsid w:val="005A6FD5"/>
    <w:rsid w:val="005B0A4E"/>
    <w:rsid w:val="005B5764"/>
    <w:rsid w:val="005C5162"/>
    <w:rsid w:val="005C645E"/>
    <w:rsid w:val="005F038D"/>
    <w:rsid w:val="00604C41"/>
    <w:rsid w:val="006122E9"/>
    <w:rsid w:val="006204FA"/>
    <w:rsid w:val="00621541"/>
    <w:rsid w:val="00624E0E"/>
    <w:rsid w:val="00630121"/>
    <w:rsid w:val="0064345C"/>
    <w:rsid w:val="00657B89"/>
    <w:rsid w:val="00665AE1"/>
    <w:rsid w:val="00666B70"/>
    <w:rsid w:val="0067320D"/>
    <w:rsid w:val="0068212D"/>
    <w:rsid w:val="006859BD"/>
    <w:rsid w:val="006864B9"/>
    <w:rsid w:val="006930FE"/>
    <w:rsid w:val="006976B1"/>
    <w:rsid w:val="006A4057"/>
    <w:rsid w:val="006A7CF4"/>
    <w:rsid w:val="006B2A9E"/>
    <w:rsid w:val="006C7438"/>
    <w:rsid w:val="006D2EDF"/>
    <w:rsid w:val="006D3C63"/>
    <w:rsid w:val="006D6CEB"/>
    <w:rsid w:val="0070665A"/>
    <w:rsid w:val="0071194B"/>
    <w:rsid w:val="0071498C"/>
    <w:rsid w:val="00720E36"/>
    <w:rsid w:val="007233E5"/>
    <w:rsid w:val="00723F06"/>
    <w:rsid w:val="00734E67"/>
    <w:rsid w:val="00742480"/>
    <w:rsid w:val="00756FFE"/>
    <w:rsid w:val="0076526F"/>
    <w:rsid w:val="00767262"/>
    <w:rsid w:val="00767F8E"/>
    <w:rsid w:val="00781134"/>
    <w:rsid w:val="00785A54"/>
    <w:rsid w:val="007969DF"/>
    <w:rsid w:val="00797EB2"/>
    <w:rsid w:val="007B6521"/>
    <w:rsid w:val="007C4DE0"/>
    <w:rsid w:val="007D1C24"/>
    <w:rsid w:val="007D70A1"/>
    <w:rsid w:val="007F1BF6"/>
    <w:rsid w:val="00805B7C"/>
    <w:rsid w:val="0081528B"/>
    <w:rsid w:val="00816785"/>
    <w:rsid w:val="00816DB5"/>
    <w:rsid w:val="00822EBE"/>
    <w:rsid w:val="0083205A"/>
    <w:rsid w:val="00841A1C"/>
    <w:rsid w:val="008502B7"/>
    <w:rsid w:val="00860BD9"/>
    <w:rsid w:val="00865787"/>
    <w:rsid w:val="008726EF"/>
    <w:rsid w:val="0087527B"/>
    <w:rsid w:val="00881FC7"/>
    <w:rsid w:val="00884356"/>
    <w:rsid w:val="00887DD7"/>
    <w:rsid w:val="00895DA9"/>
    <w:rsid w:val="008A0ECD"/>
    <w:rsid w:val="008B44DA"/>
    <w:rsid w:val="008B7809"/>
    <w:rsid w:val="008C1D3E"/>
    <w:rsid w:val="008C2094"/>
    <w:rsid w:val="008C330D"/>
    <w:rsid w:val="008D564E"/>
    <w:rsid w:val="0090083F"/>
    <w:rsid w:val="009031C3"/>
    <w:rsid w:val="009044B9"/>
    <w:rsid w:val="009125E7"/>
    <w:rsid w:val="00912FD6"/>
    <w:rsid w:val="00913875"/>
    <w:rsid w:val="00916FBB"/>
    <w:rsid w:val="00917898"/>
    <w:rsid w:val="00925E82"/>
    <w:rsid w:val="00940A2A"/>
    <w:rsid w:val="0094364A"/>
    <w:rsid w:val="009723D8"/>
    <w:rsid w:val="00976941"/>
    <w:rsid w:val="00981F59"/>
    <w:rsid w:val="009850E6"/>
    <w:rsid w:val="00990BAB"/>
    <w:rsid w:val="00995E56"/>
    <w:rsid w:val="009977E2"/>
    <w:rsid w:val="009A5E65"/>
    <w:rsid w:val="009B3C5A"/>
    <w:rsid w:val="009C046F"/>
    <w:rsid w:val="009C3230"/>
    <w:rsid w:val="009C666A"/>
    <w:rsid w:val="009C7C14"/>
    <w:rsid w:val="009D2F8E"/>
    <w:rsid w:val="009E0BA5"/>
    <w:rsid w:val="009F03CE"/>
    <w:rsid w:val="00A02761"/>
    <w:rsid w:val="00A02C2F"/>
    <w:rsid w:val="00A048BE"/>
    <w:rsid w:val="00A05737"/>
    <w:rsid w:val="00A1274A"/>
    <w:rsid w:val="00A12D70"/>
    <w:rsid w:val="00A20168"/>
    <w:rsid w:val="00A2303B"/>
    <w:rsid w:val="00A272F4"/>
    <w:rsid w:val="00A403D4"/>
    <w:rsid w:val="00A54E5B"/>
    <w:rsid w:val="00A55038"/>
    <w:rsid w:val="00A55758"/>
    <w:rsid w:val="00A646C6"/>
    <w:rsid w:val="00A8106C"/>
    <w:rsid w:val="00A94606"/>
    <w:rsid w:val="00A96336"/>
    <w:rsid w:val="00AA37DB"/>
    <w:rsid w:val="00AA4602"/>
    <w:rsid w:val="00AB2950"/>
    <w:rsid w:val="00AB4890"/>
    <w:rsid w:val="00AB7748"/>
    <w:rsid w:val="00AC7B45"/>
    <w:rsid w:val="00AD221A"/>
    <w:rsid w:val="00AF0F77"/>
    <w:rsid w:val="00AF10F5"/>
    <w:rsid w:val="00AF1B16"/>
    <w:rsid w:val="00AF2090"/>
    <w:rsid w:val="00AF2CBF"/>
    <w:rsid w:val="00AF6C82"/>
    <w:rsid w:val="00B01E15"/>
    <w:rsid w:val="00B0609F"/>
    <w:rsid w:val="00B12FFF"/>
    <w:rsid w:val="00B1552D"/>
    <w:rsid w:val="00B160B4"/>
    <w:rsid w:val="00B17948"/>
    <w:rsid w:val="00B27C9C"/>
    <w:rsid w:val="00B426D6"/>
    <w:rsid w:val="00B4768B"/>
    <w:rsid w:val="00B515D0"/>
    <w:rsid w:val="00B6722F"/>
    <w:rsid w:val="00B71615"/>
    <w:rsid w:val="00B771EA"/>
    <w:rsid w:val="00B87815"/>
    <w:rsid w:val="00B936BC"/>
    <w:rsid w:val="00BA422D"/>
    <w:rsid w:val="00BA6237"/>
    <w:rsid w:val="00BA76C2"/>
    <w:rsid w:val="00BB60CB"/>
    <w:rsid w:val="00BC175F"/>
    <w:rsid w:val="00BD1736"/>
    <w:rsid w:val="00BD69DA"/>
    <w:rsid w:val="00BE1EF5"/>
    <w:rsid w:val="00BE6638"/>
    <w:rsid w:val="00BE6E4E"/>
    <w:rsid w:val="00BF3236"/>
    <w:rsid w:val="00BF5140"/>
    <w:rsid w:val="00BF63BA"/>
    <w:rsid w:val="00C00C07"/>
    <w:rsid w:val="00C01BCA"/>
    <w:rsid w:val="00C07155"/>
    <w:rsid w:val="00C0732F"/>
    <w:rsid w:val="00C1299C"/>
    <w:rsid w:val="00C22899"/>
    <w:rsid w:val="00C55552"/>
    <w:rsid w:val="00C60FBE"/>
    <w:rsid w:val="00C81ED6"/>
    <w:rsid w:val="00C90D20"/>
    <w:rsid w:val="00C90D67"/>
    <w:rsid w:val="00C96EB9"/>
    <w:rsid w:val="00CD1AC0"/>
    <w:rsid w:val="00CF6716"/>
    <w:rsid w:val="00CF681E"/>
    <w:rsid w:val="00D11025"/>
    <w:rsid w:val="00D13E2D"/>
    <w:rsid w:val="00D15B2C"/>
    <w:rsid w:val="00D162B0"/>
    <w:rsid w:val="00D309F7"/>
    <w:rsid w:val="00D34B6C"/>
    <w:rsid w:val="00D42BC9"/>
    <w:rsid w:val="00D54428"/>
    <w:rsid w:val="00D55C1C"/>
    <w:rsid w:val="00D6347F"/>
    <w:rsid w:val="00D63B3A"/>
    <w:rsid w:val="00D813C6"/>
    <w:rsid w:val="00D85696"/>
    <w:rsid w:val="00D93B99"/>
    <w:rsid w:val="00D949F1"/>
    <w:rsid w:val="00DA1B44"/>
    <w:rsid w:val="00DA340F"/>
    <w:rsid w:val="00DB0B17"/>
    <w:rsid w:val="00DD4F36"/>
    <w:rsid w:val="00DE0DDF"/>
    <w:rsid w:val="00DE56D4"/>
    <w:rsid w:val="00DE59A8"/>
    <w:rsid w:val="00DE5C63"/>
    <w:rsid w:val="00E01128"/>
    <w:rsid w:val="00E05719"/>
    <w:rsid w:val="00E0706F"/>
    <w:rsid w:val="00E12530"/>
    <w:rsid w:val="00E12E71"/>
    <w:rsid w:val="00E22B5D"/>
    <w:rsid w:val="00E31470"/>
    <w:rsid w:val="00E4074F"/>
    <w:rsid w:val="00E4299D"/>
    <w:rsid w:val="00E50FD1"/>
    <w:rsid w:val="00E5131E"/>
    <w:rsid w:val="00E554EA"/>
    <w:rsid w:val="00E6121A"/>
    <w:rsid w:val="00E61D04"/>
    <w:rsid w:val="00E65CCF"/>
    <w:rsid w:val="00E664AF"/>
    <w:rsid w:val="00E71D41"/>
    <w:rsid w:val="00E731C0"/>
    <w:rsid w:val="00E767D6"/>
    <w:rsid w:val="00E811A8"/>
    <w:rsid w:val="00E958C5"/>
    <w:rsid w:val="00EB2A7D"/>
    <w:rsid w:val="00EB6B29"/>
    <w:rsid w:val="00EC2088"/>
    <w:rsid w:val="00EE7DA3"/>
    <w:rsid w:val="00EF6140"/>
    <w:rsid w:val="00EF6B9D"/>
    <w:rsid w:val="00F01CBF"/>
    <w:rsid w:val="00F2111F"/>
    <w:rsid w:val="00F22383"/>
    <w:rsid w:val="00F4350C"/>
    <w:rsid w:val="00F71F08"/>
    <w:rsid w:val="00F76095"/>
    <w:rsid w:val="00F8125D"/>
    <w:rsid w:val="00F937B0"/>
    <w:rsid w:val="00F94941"/>
    <w:rsid w:val="00FA20D7"/>
    <w:rsid w:val="00FA2C48"/>
    <w:rsid w:val="00FA79C4"/>
    <w:rsid w:val="00FC4330"/>
    <w:rsid w:val="00FC76E9"/>
    <w:rsid w:val="00FD0CB7"/>
    <w:rsid w:val="00FD0F79"/>
    <w:rsid w:val="00FD1E69"/>
    <w:rsid w:val="00FD54AE"/>
    <w:rsid w:val="00FD5D77"/>
    <w:rsid w:val="00FE4D57"/>
    <w:rsid w:val="00FE5B0F"/>
    <w:rsid w:val="00FF4075"/>
    <w:rsid w:val="00FF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1DB9"/>
  <w15:docId w15:val="{5410E8AB-1E76-4EC1-9637-ED3BACBF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1F2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locked/>
    <w:rsid w:val="005C5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B489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C51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link w:val="9"/>
    <w:semiHidden/>
    <w:rsid w:val="005C51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3">
    <w:name w:val="Strong"/>
    <w:uiPriority w:val="22"/>
    <w:qFormat/>
    <w:rsid w:val="00AB4890"/>
    <w:rPr>
      <w:b/>
      <w:bCs/>
    </w:rPr>
  </w:style>
  <w:style w:type="character" w:styleId="a4">
    <w:name w:val="Emphasis"/>
    <w:qFormat/>
    <w:locked/>
    <w:rsid w:val="005C5162"/>
    <w:rPr>
      <w:i/>
      <w:iCs/>
    </w:rPr>
  </w:style>
  <w:style w:type="character" w:customStyle="1" w:styleId="20">
    <w:name w:val="Заголовок 2 Знак"/>
    <w:basedOn w:val="a0"/>
    <w:link w:val="2"/>
    <w:rsid w:val="00AB489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AB4890"/>
    <w:rPr>
      <w:rFonts w:eastAsia="Times New Roman" w:cs="Calibri"/>
      <w:sz w:val="22"/>
      <w:szCs w:val="22"/>
    </w:rPr>
  </w:style>
  <w:style w:type="paragraph" w:styleId="a6">
    <w:name w:val="List Paragraph"/>
    <w:basedOn w:val="a"/>
    <w:uiPriority w:val="34"/>
    <w:qFormat/>
    <w:rsid w:val="00AB4890"/>
    <w:pPr>
      <w:ind w:left="720"/>
    </w:pPr>
    <w:rPr>
      <w:rFonts w:ascii="Calibri" w:eastAsia="Times New Roman" w:hAnsi="Calibri" w:cs="Calibri"/>
      <w:lang w:eastAsia="en-US"/>
    </w:rPr>
  </w:style>
  <w:style w:type="paragraph" w:styleId="HTML">
    <w:name w:val="HTML Preformatted"/>
    <w:basedOn w:val="a"/>
    <w:link w:val="HTML0"/>
    <w:unhideWhenUsed/>
    <w:rsid w:val="00171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1F2B"/>
    <w:rPr>
      <w:rFonts w:ascii="Courier New" w:eastAsia="Courier New" w:hAnsi="Courier New" w:cs="Courier New"/>
      <w:lang w:eastAsia="ru-RU"/>
    </w:rPr>
  </w:style>
  <w:style w:type="paragraph" w:styleId="a7">
    <w:name w:val="Normal (Web)"/>
    <w:basedOn w:val="a"/>
    <w:link w:val="a8"/>
    <w:uiPriority w:val="99"/>
    <w:unhideWhenUsed/>
    <w:qFormat/>
    <w:rsid w:val="0017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Стратегия Char"/>
    <w:basedOn w:val="a0"/>
    <w:link w:val="21"/>
    <w:locked/>
    <w:rsid w:val="00171F2B"/>
    <w:rPr>
      <w:rFonts w:eastAsia="Times New Roman"/>
    </w:rPr>
  </w:style>
  <w:style w:type="paragraph" w:customStyle="1" w:styleId="21">
    <w:name w:val="Без интервала2"/>
    <w:aliases w:val="Стратегия,No Spacing1"/>
    <w:link w:val="NoSpacingChar"/>
    <w:rsid w:val="00171F2B"/>
    <w:rPr>
      <w:rFonts w:eastAsia="Times New Roman"/>
    </w:rPr>
  </w:style>
  <w:style w:type="paragraph" w:customStyle="1" w:styleId="11">
    <w:name w:val="Абзац списка1"/>
    <w:basedOn w:val="a"/>
    <w:uiPriority w:val="99"/>
    <w:rsid w:val="00171F2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uiPriority w:val="99"/>
    <w:rsid w:val="00171F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171F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ConsCell">
    <w:name w:val="ConsCell"/>
    <w:rsid w:val="00171F2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lang w:eastAsia="ru-RU"/>
    </w:rPr>
  </w:style>
  <w:style w:type="paragraph" w:customStyle="1" w:styleId="13">
    <w:name w:val="Основной текст13"/>
    <w:basedOn w:val="a"/>
    <w:uiPriority w:val="99"/>
    <w:rsid w:val="00171F2B"/>
    <w:pPr>
      <w:shd w:val="clear" w:color="auto" w:fill="FFFFFF"/>
      <w:spacing w:before="360" w:after="300" w:line="24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efault">
    <w:name w:val="Default"/>
    <w:rsid w:val="00171F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Exact">
    <w:name w:val="Основной текст (2) Exact"/>
    <w:rsid w:val="00484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table" w:customStyle="1" w:styleId="12">
    <w:name w:val="Сетка таблицы1"/>
    <w:basedOn w:val="a1"/>
    <w:rsid w:val="00EF61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8B44DA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8B44DA"/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B44DA"/>
    <w:pPr>
      <w:widowControl w:val="0"/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44DA"/>
    <w:rPr>
      <w:rFonts w:ascii="Times New Roman" w:hAnsi="Times New Roman"/>
      <w:sz w:val="16"/>
      <w:szCs w:val="16"/>
      <w:lang w:eastAsia="ru-RU"/>
    </w:rPr>
  </w:style>
  <w:style w:type="character" w:customStyle="1" w:styleId="22">
    <w:name w:val="Основной текст (2)_"/>
    <w:basedOn w:val="a0"/>
    <w:link w:val="210"/>
    <w:locked/>
    <w:rsid w:val="008B44D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8B44DA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3">
    <w:name w:val="Основной текст (2)"/>
    <w:basedOn w:val="22"/>
    <w:rsid w:val="008B44DA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FD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F7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Цветовое выделение"/>
    <w:uiPriority w:val="99"/>
    <w:rsid w:val="00B771EA"/>
    <w:rPr>
      <w:b/>
      <w:bCs/>
      <w:color w:val="26282F"/>
    </w:rPr>
  </w:style>
  <w:style w:type="character" w:customStyle="1" w:styleId="a8">
    <w:name w:val="Обычный (Интернет) Знак"/>
    <w:basedOn w:val="a0"/>
    <w:link w:val="a7"/>
    <w:uiPriority w:val="99"/>
    <w:locked/>
    <w:rsid w:val="006C7438"/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0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A9633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A96336"/>
    <w:rPr>
      <w:color w:val="800080"/>
      <w:u w:val="single"/>
    </w:rPr>
  </w:style>
  <w:style w:type="paragraph" w:customStyle="1" w:styleId="xl65">
    <w:name w:val="xl65"/>
    <w:basedOn w:val="a"/>
    <w:rsid w:val="00A9633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66">
    <w:name w:val="xl66"/>
    <w:basedOn w:val="a"/>
    <w:rsid w:val="00A963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67">
    <w:name w:val="xl67"/>
    <w:basedOn w:val="a"/>
    <w:rsid w:val="00A9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963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96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A963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71">
    <w:name w:val="xl71"/>
    <w:basedOn w:val="a"/>
    <w:rsid w:val="00A9633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72">
    <w:name w:val="xl72"/>
    <w:basedOn w:val="a"/>
    <w:rsid w:val="00A96336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96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96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96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96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A96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A9633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96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96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96336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9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9633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96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96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9633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A9633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96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9633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A963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9633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A9633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963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A963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9633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BD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96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A96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A9633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96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A96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A96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96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96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963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A96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A96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A96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A96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A96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A96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A96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A96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A96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A96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A96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A96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11">
    <w:name w:val="pt-a0-000011"/>
    <w:basedOn w:val="a0"/>
    <w:rsid w:val="00C55552"/>
  </w:style>
  <w:style w:type="paragraph" w:customStyle="1" w:styleId="pt-a-000048">
    <w:name w:val="pt-a-000048"/>
    <w:basedOn w:val="a"/>
    <w:rsid w:val="00C5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a0"/>
    <w:uiPriority w:val="99"/>
    <w:rsid w:val="00816785"/>
    <w:rPr>
      <w:color w:val="0000FF" w:themeColor="hyperlink"/>
      <w:u w:val="single"/>
    </w:rPr>
  </w:style>
  <w:style w:type="paragraph" w:customStyle="1" w:styleId="xl169">
    <w:name w:val="xl169"/>
    <w:basedOn w:val="a"/>
    <w:rsid w:val="0081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8167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8167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8167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8167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8167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8167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8167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816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8167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8167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8167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8167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8167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81678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8167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8167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8167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8167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8167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8167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8167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8167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8167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81678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8167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0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60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3">
    <w:name w:val="xl63"/>
    <w:basedOn w:val="a"/>
    <w:rsid w:val="00604C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a"/>
    <w:rsid w:val="00604C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numbering" w:customStyle="1" w:styleId="14">
    <w:name w:val="Нет списка1"/>
    <w:next w:val="a2"/>
    <w:uiPriority w:val="99"/>
    <w:semiHidden/>
    <w:unhideWhenUsed/>
    <w:rsid w:val="0048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-bz.ru/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D59B-D939-41B5-8975-824DCAF6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11850</Words>
  <Characters>67547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Попова Н А</cp:lastModifiedBy>
  <cp:revision>138</cp:revision>
  <cp:lastPrinted>2025-03-25T06:19:00Z</cp:lastPrinted>
  <dcterms:created xsi:type="dcterms:W3CDTF">2022-12-08T10:45:00Z</dcterms:created>
  <dcterms:modified xsi:type="dcterms:W3CDTF">2025-03-25T06:20:00Z</dcterms:modified>
</cp:coreProperties>
</file>