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D96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23</w:t>
            </w:r>
            <w:r w:rsidR="00C711B9" w:rsidRPr="00BF6550">
              <w:rPr>
                <w:sz w:val="28"/>
              </w:rPr>
              <w:t>.01.202</w:t>
            </w:r>
            <w:r w:rsidR="008C4833">
              <w:rPr>
                <w:sz w:val="28"/>
              </w:rPr>
              <w:t>5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 w:rsidR="00741297">
              <w:rPr>
                <w:sz w:val="28"/>
              </w:rPr>
              <w:t>1/1</w:t>
            </w:r>
            <w:bookmarkStart w:id="0" w:name="_GoBack"/>
            <w:bookmarkEnd w:id="0"/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8C4833">
        <w:rPr>
          <w:sz w:val="28"/>
          <w:szCs w:val="28"/>
        </w:rPr>
        <w:t>5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  <w:r w:rsidR="008C4833">
        <w:rPr>
          <w:sz w:val="28"/>
          <w:szCs w:val="28"/>
        </w:rPr>
        <w:t>, приказа отдела образования № 3/2 от 10.01.2025 г. «</w:t>
      </w:r>
      <w:r w:rsidR="008C4833" w:rsidRPr="008C4833">
        <w:rPr>
          <w:sz w:val="28"/>
          <w:szCs w:val="28"/>
        </w:rPr>
        <w:t>О назначении ответственного лица за профилактику коррупционных и иных правонарушений, в том числе выполнение Плана мероприятий по противодействию коррупции на 2025 г.</w:t>
      </w:r>
      <w:r w:rsidR="008C4833">
        <w:rPr>
          <w:sz w:val="28"/>
          <w:szCs w:val="28"/>
        </w:rPr>
        <w:t>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BF6550">
        <w:rPr>
          <w:sz w:val="28"/>
          <w:szCs w:val="28"/>
        </w:rPr>
        <w:t xml:space="preserve">– </w:t>
      </w:r>
      <w:r w:rsidR="00B84EDA">
        <w:rPr>
          <w:sz w:val="28"/>
          <w:szCs w:val="28"/>
        </w:rPr>
        <w:t>секретаря руководителя (Гулиеву А.А.)</w:t>
      </w:r>
      <w:r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BF6550">
        <w:rPr>
          <w:sz w:val="28"/>
          <w:szCs w:val="28"/>
        </w:rPr>
        <w:t>оставляю за собой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8C4833" w:rsidRDefault="008C4833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директора</w:t>
      </w:r>
      <w:r w:rsidR="00BF6550">
        <w:rPr>
          <w:sz w:val="28"/>
          <w:szCs w:val="28"/>
        </w:rPr>
        <w:t xml:space="preserve"> 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                      </w:t>
      </w:r>
      <w:r w:rsidR="00584391">
        <w:rPr>
          <w:rFonts w:ascii="Candara" w:hAnsi="Candara"/>
          <w:color w:val="BFBFBF"/>
          <w:sz w:val="28"/>
          <w:szCs w:val="28"/>
        </w:rPr>
        <w:t>[ПОДПИСЬ]</w:t>
      </w:r>
      <w:r w:rsidR="00584391">
        <w:rPr>
          <w:color w:val="BFBFB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  </w:t>
      </w:r>
      <w:r w:rsidR="008806CA">
        <w:rPr>
          <w:sz w:val="28"/>
          <w:szCs w:val="28"/>
        </w:rPr>
        <w:t xml:space="preserve"> </w:t>
      </w:r>
      <w:r w:rsidR="008C4833">
        <w:rPr>
          <w:sz w:val="28"/>
          <w:szCs w:val="28"/>
        </w:rPr>
        <w:t>М.В. Мещерякова</w:t>
      </w:r>
      <w:r w:rsidR="00666994">
        <w:rPr>
          <w:sz w:val="28"/>
          <w:szCs w:val="28"/>
        </w:rPr>
        <w:t xml:space="preserve"> 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3B3545" w:rsidRDefault="003B3545" w:rsidP="008622D7">
      <w:pPr>
        <w:jc w:val="both"/>
        <w:rPr>
          <w:sz w:val="28"/>
          <w:szCs w:val="28"/>
        </w:rPr>
      </w:pPr>
    </w:p>
    <w:p w:rsidR="003B3545" w:rsidRDefault="003B3545" w:rsidP="008622D7">
      <w:pPr>
        <w:jc w:val="both"/>
        <w:rPr>
          <w:sz w:val="28"/>
          <w:szCs w:val="28"/>
        </w:rPr>
      </w:pPr>
    </w:p>
    <w:sectPr w:rsidR="003B354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3B3545"/>
    <w:rsid w:val="00584391"/>
    <w:rsid w:val="005E6277"/>
    <w:rsid w:val="00666994"/>
    <w:rsid w:val="00741297"/>
    <w:rsid w:val="0083598A"/>
    <w:rsid w:val="00846B40"/>
    <w:rsid w:val="008622D7"/>
    <w:rsid w:val="008806CA"/>
    <w:rsid w:val="008C4833"/>
    <w:rsid w:val="009F7B77"/>
    <w:rsid w:val="00A81CE6"/>
    <w:rsid w:val="00AA6276"/>
    <w:rsid w:val="00AF3547"/>
    <w:rsid w:val="00B84EDA"/>
    <w:rsid w:val="00BF6550"/>
    <w:rsid w:val="00C53B59"/>
    <w:rsid w:val="00C711B9"/>
    <w:rsid w:val="00D963CA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6DF3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27</cp:revision>
  <cp:lastPrinted>2025-06-17T11:36:00Z</cp:lastPrinted>
  <dcterms:created xsi:type="dcterms:W3CDTF">2021-04-15T06:16:00Z</dcterms:created>
  <dcterms:modified xsi:type="dcterms:W3CDTF">2025-06-25T06:07:00Z</dcterms:modified>
</cp:coreProperties>
</file>