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8C" w:rsidRPr="00A86027" w:rsidRDefault="00C8238C" w:rsidP="00C8238C">
      <w:pPr>
        <w:pStyle w:val="2"/>
        <w:shd w:val="clear" w:color="auto" w:fill="auto"/>
        <w:spacing w:line="276" w:lineRule="auto"/>
        <w:ind w:left="20" w:right="20" w:firstLine="420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Протокол № </w:t>
      </w:r>
      <w:r w:rsidR="002B5484">
        <w:rPr>
          <w:sz w:val="28"/>
          <w:szCs w:val="28"/>
          <w:u w:val="single"/>
        </w:rPr>
        <w:t>4</w:t>
      </w:r>
    </w:p>
    <w:p w:rsidR="00875CF8" w:rsidRPr="00A86027" w:rsidRDefault="00C8238C" w:rsidP="00C8238C">
      <w:pPr>
        <w:pStyle w:val="2"/>
        <w:shd w:val="clear" w:color="auto" w:fill="auto"/>
        <w:spacing w:line="276" w:lineRule="auto"/>
        <w:ind w:left="-142" w:right="20" w:hanging="20"/>
        <w:jc w:val="both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заседания Комиссии по комплектованию муниципальных образовательных учреждений, реализующих образовательные программы дошкольного образования </w:t>
      </w:r>
      <w:r w:rsidRPr="00A86027">
        <w:rPr>
          <w:sz w:val="28"/>
          <w:szCs w:val="28"/>
        </w:rPr>
        <w:t xml:space="preserve">                                                                                   </w:t>
      </w:r>
      <w:r w:rsidR="002B5484">
        <w:rPr>
          <w:sz w:val="28"/>
          <w:szCs w:val="28"/>
          <w:u w:val="single"/>
        </w:rPr>
        <w:t xml:space="preserve">от </w:t>
      </w:r>
      <w:r w:rsidRPr="00A86027">
        <w:rPr>
          <w:sz w:val="28"/>
          <w:szCs w:val="28"/>
          <w:u w:val="single"/>
        </w:rPr>
        <w:t>0</w:t>
      </w:r>
      <w:r w:rsidR="002B5484">
        <w:rPr>
          <w:sz w:val="28"/>
          <w:szCs w:val="28"/>
          <w:u w:val="single"/>
        </w:rPr>
        <w:t>7</w:t>
      </w:r>
      <w:r w:rsidRPr="00A86027">
        <w:rPr>
          <w:sz w:val="28"/>
          <w:szCs w:val="28"/>
          <w:u w:val="single"/>
        </w:rPr>
        <w:t>.0</w:t>
      </w:r>
      <w:r w:rsidR="002B5484">
        <w:rPr>
          <w:sz w:val="28"/>
          <w:szCs w:val="28"/>
          <w:u w:val="single"/>
        </w:rPr>
        <w:t>4</w:t>
      </w:r>
      <w:r w:rsidRPr="00A86027">
        <w:rPr>
          <w:sz w:val="28"/>
          <w:szCs w:val="28"/>
          <w:u w:val="single"/>
        </w:rPr>
        <w:t>.2021г.</w:t>
      </w:r>
    </w:p>
    <w:p w:rsidR="00C8238C" w:rsidRPr="00A86027" w:rsidRDefault="00C8238C" w:rsidP="00C823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27">
        <w:rPr>
          <w:rFonts w:ascii="Times New Roman" w:hAnsi="Times New Roman" w:cs="Times New Roman"/>
          <w:sz w:val="28"/>
          <w:szCs w:val="28"/>
        </w:rPr>
        <w:t>Количество детей, направленных в дошкольные образовательные организации</w:t>
      </w: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412"/>
        <w:gridCol w:w="3828"/>
        <w:gridCol w:w="1559"/>
        <w:gridCol w:w="1560"/>
        <w:gridCol w:w="1417"/>
      </w:tblGrid>
      <w:tr w:rsidR="00C8238C" w:rsidRPr="00A86027" w:rsidTr="00C8238C">
        <w:tc>
          <w:tcPr>
            <w:tcW w:w="1412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№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536" w:type="dxa"/>
            <w:gridSpan w:val="3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</w:tr>
      <w:tr w:rsidR="00C8238C" w:rsidRPr="00A86027" w:rsidTr="00C8238C">
        <w:tc>
          <w:tcPr>
            <w:tcW w:w="1412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417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с 3 до 7 лет</w:t>
            </w:r>
          </w:p>
        </w:tc>
      </w:tr>
      <w:tr w:rsidR="00C8238C" w:rsidRPr="00A86027" w:rsidTr="00C8238C">
        <w:tc>
          <w:tcPr>
            <w:tcW w:w="1412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8238C" w:rsidRPr="00A86027" w:rsidRDefault="00C8238C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«Радуга» с. Верхняя Вязовка</w:t>
            </w: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8238C" w:rsidRPr="00A86027" w:rsidRDefault="00C8238C" w:rsidP="002B548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</w:t>
            </w:r>
            <w:r w:rsidR="002B5484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ок» </w:t>
            </w:r>
            <w:r w:rsidR="002B5484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.</w:t>
            </w:r>
            <w:r w:rsidR="002B5484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Елшанка Первая</w:t>
            </w: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8238C" w:rsidRPr="00A86027" w:rsidRDefault="00C8238C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детский сад «Теремок» п. Красногвардеец</w:t>
            </w: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8238C" w:rsidRPr="00A86027" w:rsidRDefault="002B5484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8238C" w:rsidRPr="00A86027" w:rsidRDefault="002B5484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8238C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«Петушок» с. Палимовка</w:t>
            </w:r>
          </w:p>
        </w:tc>
        <w:tc>
          <w:tcPr>
            <w:tcW w:w="1559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2B5484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8238C" w:rsidRPr="00A86027" w:rsidRDefault="00165BB8" w:rsidP="002B548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 w:rsidR="002B5484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Колосок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» с. П</w:t>
            </w:r>
            <w:r w:rsidR="002B5484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одколки</w:t>
            </w:r>
          </w:p>
        </w:tc>
        <w:tc>
          <w:tcPr>
            <w:tcW w:w="1559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8238C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МДОБУ «Детский сад «Чебурашка» с. 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Сухоречка</w:t>
            </w:r>
            <w:proofErr w:type="spellEnd"/>
          </w:p>
        </w:tc>
        <w:tc>
          <w:tcPr>
            <w:tcW w:w="1559" w:type="dxa"/>
          </w:tcPr>
          <w:p w:rsidR="00C8238C" w:rsidRPr="00A86027" w:rsidRDefault="002B5484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2B5484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460472" w:rsidRPr="00A86027" w:rsidTr="00C8238C">
        <w:tc>
          <w:tcPr>
            <w:tcW w:w="1412" w:type="dxa"/>
          </w:tcPr>
          <w:p w:rsidR="00460472" w:rsidRPr="00A86027" w:rsidRDefault="002B5484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460472" w:rsidRPr="00A86027" w:rsidRDefault="00460472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«Преображенская СОШ»</w:t>
            </w:r>
          </w:p>
        </w:tc>
        <w:tc>
          <w:tcPr>
            <w:tcW w:w="1559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0472" w:rsidRPr="00A86027" w:rsidRDefault="002B5484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27" w:rsidRPr="00E56C9E" w:rsidTr="00C8238C">
        <w:tc>
          <w:tcPr>
            <w:tcW w:w="1412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A86027" w:rsidRPr="00E56C9E" w:rsidRDefault="00A86027" w:rsidP="00C823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</w:pPr>
            <w:r w:rsidRPr="00E56C9E"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  <w:t>ИТОГО:</w:t>
            </w:r>
          </w:p>
        </w:tc>
        <w:tc>
          <w:tcPr>
            <w:tcW w:w="1559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C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C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56C9E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38C" w:rsidRPr="00A86027" w:rsidRDefault="00C8238C" w:rsidP="00C8238C">
      <w:pPr>
        <w:spacing w:line="276" w:lineRule="auto"/>
        <w:ind w:left="-284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pStyle w:val="2"/>
        <w:shd w:val="clear" w:color="auto" w:fill="auto"/>
        <w:spacing w:line="322" w:lineRule="exact"/>
        <w:ind w:left="20" w:right="20" w:firstLine="420"/>
        <w:jc w:val="both"/>
        <w:rPr>
          <w:sz w:val="28"/>
          <w:szCs w:val="28"/>
        </w:rPr>
      </w:pPr>
    </w:p>
    <w:p w:rsidR="00C8238C" w:rsidRPr="00A86027" w:rsidRDefault="00C8238C" w:rsidP="003046F3">
      <w:pPr>
        <w:pStyle w:val="2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A86027">
        <w:rPr>
          <w:sz w:val="28"/>
          <w:szCs w:val="28"/>
        </w:rPr>
        <w:t xml:space="preserve"> </w:t>
      </w:r>
    </w:p>
    <w:sectPr w:rsidR="00C8238C" w:rsidRPr="00A8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C3"/>
    <w:rsid w:val="00165BB8"/>
    <w:rsid w:val="002B5484"/>
    <w:rsid w:val="003046F3"/>
    <w:rsid w:val="00460472"/>
    <w:rsid w:val="00875CF8"/>
    <w:rsid w:val="008B2D64"/>
    <w:rsid w:val="00A86027"/>
    <w:rsid w:val="00B063C3"/>
    <w:rsid w:val="00C8238C"/>
    <w:rsid w:val="00E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E734"/>
  <w15:chartTrackingRefBased/>
  <w15:docId w15:val="{7050B4F7-90ED-4D11-8EA7-02E22C2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23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3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38C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8238C"/>
    <w:pPr>
      <w:ind w:left="720"/>
      <w:contextualSpacing/>
    </w:pPr>
  </w:style>
  <w:style w:type="table" w:styleId="a5">
    <w:name w:val="Table Grid"/>
    <w:basedOn w:val="a1"/>
    <w:uiPriority w:val="39"/>
    <w:rsid w:val="00C8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7</cp:revision>
  <dcterms:created xsi:type="dcterms:W3CDTF">2021-06-16T07:27:00Z</dcterms:created>
  <dcterms:modified xsi:type="dcterms:W3CDTF">2021-06-23T10:22:00Z</dcterms:modified>
</cp:coreProperties>
</file>