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491B84" w:rsidRPr="00BD2A46" w:rsidTr="00313134">
        <w:trPr>
          <w:trHeight w:val="3974"/>
        </w:trPr>
        <w:tc>
          <w:tcPr>
            <w:tcW w:w="4606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491B84" w:rsidRPr="00BD2A46" w:rsidRDefault="006503E7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2F42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37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491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358а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узулук</w:t>
            </w:r>
            <w:proofErr w:type="spellEnd"/>
          </w:p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491B84" w:rsidRPr="00BD2A46" w:rsidTr="00313134">
              <w:trPr>
                <w:trHeight w:val="416"/>
              </w:trPr>
              <w:tc>
                <w:tcPr>
                  <w:tcW w:w="284" w:type="dxa"/>
                </w:tcPr>
                <w:p w:rsidR="00491B84" w:rsidRPr="00BD2A46" w:rsidRDefault="00017C14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6131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91B84" w:rsidRPr="00B17109" w:rsidRDefault="00491B84" w:rsidP="00E2087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71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 w:rsidR="008730BB" w:rsidRPr="00B171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Положения</w:t>
                  </w:r>
                  <w:r w:rsidR="008730BB" w:rsidRPr="00B171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730BB" w:rsidRPr="00B171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об организации всеобуча в </w:t>
                  </w:r>
                  <w:r w:rsidR="00E2087E" w:rsidRPr="00B171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</w:t>
                  </w:r>
                  <w:r w:rsidR="008730BB" w:rsidRPr="00B171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униципальных общеобразовательных </w:t>
                  </w:r>
                  <w:r w:rsidR="00E2087E" w:rsidRPr="00B171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организациях</w:t>
                  </w:r>
                  <w:r w:rsidR="008730BB" w:rsidRPr="00B171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30BB" w:rsidRPr="00B171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Бузулукского</w:t>
                  </w:r>
                  <w:proofErr w:type="spellEnd"/>
                  <w:r w:rsidR="008730BB" w:rsidRPr="00B1710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669" w:type="dxa"/>
                </w:tcPr>
                <w:p w:rsidR="00491B84" w:rsidRPr="004457E2" w:rsidRDefault="00017C14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91B84" w:rsidRPr="00BD2A46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87501" w:rsidRDefault="00491B84" w:rsidP="00491B84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28"/>
        </w:rPr>
      </w:pPr>
      <w:r w:rsidRPr="008A4F51">
        <w:rPr>
          <w:sz w:val="32"/>
          <w:szCs w:val="28"/>
        </w:rPr>
        <w:t xml:space="preserve">          </w:t>
      </w:r>
    </w:p>
    <w:p w:rsidR="00491B84" w:rsidRPr="004457E2" w:rsidRDefault="00491B84" w:rsidP="00E87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7E2">
        <w:rPr>
          <w:rFonts w:ascii="Times New Roman" w:hAnsi="Times New Roman" w:cs="Times New Roman"/>
          <w:sz w:val="28"/>
          <w:szCs w:val="28"/>
        </w:rPr>
        <w:t xml:space="preserve">Руководствуясь ст. 95 Федерального Закона «Об образовании </w:t>
      </w:r>
      <w:proofErr w:type="gramStart"/>
      <w:r w:rsidRPr="004457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7E2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Федерации» от 29.12.2012 г. № 273 - ФЗ, 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Бузулукский</w:t>
      </w:r>
      <w:proofErr w:type="spellEnd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от </w:t>
      </w:r>
      <w:r w:rsidR="00790A25" w:rsidRPr="00790A25">
        <w:rPr>
          <w:rFonts w:ascii="Times New Roman" w:hAnsi="Times New Roman" w:cs="Times New Roman"/>
          <w:sz w:val="28"/>
          <w:szCs w:val="28"/>
        </w:rPr>
        <w:t>«24» октября 2014 г. №1419-П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90A25" w:rsidRPr="00790A25">
        <w:rPr>
          <w:rFonts w:ascii="Times New Roman" w:hAnsi="Times New Roman" w:cs="Times New Roman"/>
          <w:sz w:val="28"/>
          <w:szCs w:val="28"/>
        </w:rPr>
        <w:t xml:space="preserve">О порядке учета детей от 6 лет 6 месяцев до 18 лет на территории </w:t>
      </w:r>
      <w:proofErr w:type="spellStart"/>
      <w:r w:rsidR="00790A25" w:rsidRPr="00790A2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790A25" w:rsidRPr="00790A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целью формирования системы </w:t>
      </w:r>
      <w:r w:rsidR="00790A25">
        <w:rPr>
          <w:rFonts w:ascii="Times New Roman" w:hAnsi="Times New Roman" w:cs="Times New Roman"/>
          <w:sz w:val="28"/>
          <w:szCs w:val="28"/>
        </w:rPr>
        <w:t>учета детей</w:t>
      </w:r>
      <w:r w:rsidRPr="004457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51">
        <w:rPr>
          <w:rFonts w:ascii="Times New Roman" w:hAnsi="Times New Roman" w:cs="Times New Roman"/>
          <w:sz w:val="28"/>
          <w:szCs w:val="28"/>
        </w:rPr>
        <w:t>обще</w:t>
      </w:r>
      <w:r w:rsidR="00B17109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Pr="0044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E2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4457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7109">
        <w:rPr>
          <w:rFonts w:ascii="Times New Roman" w:hAnsi="Times New Roman" w:cs="Times New Roman"/>
          <w:sz w:val="28"/>
          <w:szCs w:val="28"/>
        </w:rPr>
        <w:t>,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Default="00B17109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р и к а з ы в а ю</w:t>
      </w:r>
      <w:r w:rsidR="00491B84" w:rsidRPr="00CC14B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4457E2" w:rsidRDefault="00491B84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457E2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B17109">
        <w:rPr>
          <w:rFonts w:ascii="Times New Roman" w:hAnsi="Times New Roman" w:cs="Times New Roman"/>
          <w:sz w:val="28"/>
          <w:szCs w:val="28"/>
        </w:rPr>
        <w:t>П</w:t>
      </w:r>
      <w:r w:rsidR="008730BB">
        <w:rPr>
          <w:rFonts w:ascii="Times New Roman" w:hAnsi="Times New Roman" w:cs="Times New Roman"/>
          <w:sz w:val="28"/>
          <w:szCs w:val="28"/>
        </w:rPr>
        <w:t>оложение</w:t>
      </w:r>
      <w:r w:rsidR="000D3A29" w:rsidRPr="000D3A29">
        <w:rPr>
          <w:rFonts w:ascii="Times New Roman" w:hAnsi="Times New Roman" w:cs="Times New Roman"/>
          <w:sz w:val="28"/>
          <w:szCs w:val="28"/>
        </w:rPr>
        <w:t xml:space="preserve"> </w:t>
      </w:r>
      <w:r w:rsidR="008730BB">
        <w:rPr>
          <w:rFonts w:ascii="Times New Roman" w:hAnsi="Times New Roman" w:cs="Times New Roman"/>
          <w:sz w:val="28"/>
          <w:szCs w:val="28"/>
        </w:rPr>
        <w:t>«</w:t>
      </w:r>
      <w:r w:rsidR="00873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</w:t>
      </w:r>
      <w:r w:rsidR="008730BB" w:rsidRPr="00873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б организации всеобуча в </w:t>
      </w:r>
      <w:r w:rsidR="00E2087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</w:t>
      </w:r>
      <w:r w:rsidR="008730BB" w:rsidRPr="00873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униципальных общеобразовательных </w:t>
      </w:r>
      <w:r w:rsidR="00E2087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организациях</w:t>
      </w:r>
      <w:r w:rsidR="008730BB" w:rsidRPr="00873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8730BB" w:rsidRPr="00873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Бузулукского</w:t>
      </w:r>
      <w:proofErr w:type="spellEnd"/>
      <w:r w:rsidR="008730BB" w:rsidRPr="00873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района</w:t>
      </w:r>
      <w:r w:rsidR="00873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»</w:t>
      </w:r>
      <w:r w:rsidR="008730BB" w:rsidRPr="008730BB">
        <w:rPr>
          <w:rFonts w:ascii="Times New Roman" w:hAnsi="Times New Roman" w:cs="Times New Roman"/>
          <w:sz w:val="32"/>
          <w:szCs w:val="24"/>
        </w:rPr>
        <w:t xml:space="preserve"> </w:t>
      </w:r>
      <w:r w:rsidRPr="004457E2">
        <w:rPr>
          <w:rFonts w:ascii="Times New Roman" w:hAnsi="Times New Roman" w:cs="Times New Roman"/>
          <w:sz w:val="28"/>
          <w:szCs w:val="24"/>
        </w:rPr>
        <w:t xml:space="preserve">(приложение </w:t>
      </w:r>
      <w:r w:rsidR="00B17109">
        <w:rPr>
          <w:rFonts w:ascii="Times New Roman" w:hAnsi="Times New Roman" w:cs="Times New Roman"/>
          <w:sz w:val="28"/>
          <w:szCs w:val="24"/>
        </w:rPr>
        <w:t xml:space="preserve"> №</w:t>
      </w:r>
      <w:r w:rsidRPr="004457E2">
        <w:rPr>
          <w:rFonts w:ascii="Times New Roman" w:hAnsi="Times New Roman" w:cs="Times New Roman"/>
          <w:sz w:val="28"/>
          <w:szCs w:val="24"/>
        </w:rPr>
        <w:t>1).</w:t>
      </w:r>
    </w:p>
    <w:p w:rsidR="00491B84" w:rsidRPr="00B17109" w:rsidRDefault="002F424F" w:rsidP="00E044C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Главному с</w:t>
      </w:r>
      <w:r w:rsidRPr="00475207">
        <w:rPr>
          <w:rFonts w:ascii="Times New Roman" w:eastAsia="Times New Roman" w:hAnsi="Times New Roman" w:cs="Times New Roman"/>
          <w:sz w:val="28"/>
          <w:szCs w:val="24"/>
        </w:rPr>
        <w:t>пециалисту отд</w:t>
      </w:r>
      <w:r w:rsidR="00E044C5">
        <w:rPr>
          <w:rFonts w:ascii="Times New Roman" w:eastAsia="Times New Roman" w:hAnsi="Times New Roman" w:cs="Times New Roman"/>
          <w:sz w:val="28"/>
          <w:szCs w:val="24"/>
        </w:rPr>
        <w:t>ела образования Самсоновой Е.И. д</w:t>
      </w:r>
      <w:r w:rsidRPr="00E044C5">
        <w:rPr>
          <w:rFonts w:ascii="Times New Roman" w:eastAsia="Times New Roman" w:hAnsi="Times New Roman" w:cs="Times New Roman"/>
          <w:sz w:val="28"/>
          <w:szCs w:val="24"/>
        </w:rPr>
        <w:t xml:space="preserve">овести вышеуказанное Положение до руководителей </w:t>
      </w:r>
      <w:r w:rsidR="00403FEA"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Pr="00E044C5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организаций в срок до </w:t>
      </w:r>
      <w:r w:rsidR="00E87501">
        <w:rPr>
          <w:rFonts w:ascii="Times New Roman" w:eastAsia="Times New Roman" w:hAnsi="Times New Roman" w:cs="Times New Roman"/>
          <w:sz w:val="28"/>
          <w:szCs w:val="24"/>
        </w:rPr>
        <w:t>04</w:t>
      </w:r>
      <w:r w:rsidRPr="00E044C5">
        <w:rPr>
          <w:rFonts w:ascii="Times New Roman" w:eastAsia="Times New Roman" w:hAnsi="Times New Roman" w:cs="Times New Roman"/>
          <w:sz w:val="28"/>
          <w:szCs w:val="24"/>
        </w:rPr>
        <w:t>.09.2019</w:t>
      </w:r>
      <w:r w:rsidR="00B1710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44C5" w:rsidRPr="00E044C5">
        <w:rPr>
          <w:rFonts w:ascii="Times New Roman" w:eastAsia="Times New Roman" w:hAnsi="Times New Roman" w:cs="Times New Roman"/>
          <w:sz w:val="28"/>
          <w:szCs w:val="24"/>
        </w:rPr>
        <w:t>г</w:t>
      </w:r>
      <w:r w:rsidR="00491B84" w:rsidRPr="00E044C5">
        <w:rPr>
          <w:rFonts w:ascii="Times New Roman" w:hAnsi="Times New Roman" w:cs="Times New Roman"/>
          <w:sz w:val="28"/>
          <w:szCs w:val="24"/>
        </w:rPr>
        <w:t>.</w:t>
      </w:r>
    </w:p>
    <w:p w:rsidR="00B17109" w:rsidRPr="00EC5851" w:rsidRDefault="00EC5851" w:rsidP="00E044C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5851">
        <w:rPr>
          <w:rFonts w:ascii="Times New Roman" w:hAnsi="Times New Roman" w:cs="Times New Roman"/>
          <w:sz w:val="28"/>
          <w:szCs w:val="24"/>
        </w:rPr>
        <w:t>Считать утратившим силу приказ отдела об</w:t>
      </w:r>
      <w:r w:rsidR="00403FEA">
        <w:rPr>
          <w:rFonts w:ascii="Times New Roman" w:hAnsi="Times New Roman" w:cs="Times New Roman"/>
          <w:sz w:val="28"/>
          <w:szCs w:val="24"/>
        </w:rPr>
        <w:t xml:space="preserve">разования от 24.04.2014 г. №165 «Об утверждении Положения об организации всеобуча Муниципальных общеобразовательных учреждениях  </w:t>
      </w:r>
      <w:proofErr w:type="spellStart"/>
      <w:r w:rsidR="00403FEA">
        <w:rPr>
          <w:rFonts w:ascii="Times New Roman" w:hAnsi="Times New Roman" w:cs="Times New Roman"/>
          <w:sz w:val="28"/>
          <w:szCs w:val="24"/>
        </w:rPr>
        <w:t>Бузулукского</w:t>
      </w:r>
      <w:proofErr w:type="spellEnd"/>
      <w:r w:rsidR="00403FEA">
        <w:rPr>
          <w:rFonts w:ascii="Times New Roman" w:hAnsi="Times New Roman" w:cs="Times New Roman"/>
          <w:sz w:val="28"/>
          <w:szCs w:val="24"/>
        </w:rPr>
        <w:t xml:space="preserve"> района».</w:t>
      </w:r>
    </w:p>
    <w:p w:rsidR="00491B84" w:rsidRDefault="00491B84" w:rsidP="00491B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C14B6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приказа возложить на заместителя начальника </w:t>
      </w:r>
      <w:r>
        <w:rPr>
          <w:color w:val="000000"/>
          <w:sz w:val="28"/>
          <w:szCs w:val="28"/>
          <w:bdr w:val="none" w:sz="0" w:space="0" w:color="auto" w:frame="1"/>
        </w:rPr>
        <w:t>отдела</w:t>
      </w:r>
      <w:r w:rsidR="00B17109">
        <w:rPr>
          <w:color w:val="000000"/>
          <w:sz w:val="28"/>
          <w:szCs w:val="28"/>
          <w:bdr w:val="none" w:sz="0" w:space="0" w:color="auto" w:frame="1"/>
        </w:rPr>
        <w:t xml:space="preserve"> образования Позднякову В.В.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57"/>
        <w:gridCol w:w="4896"/>
      </w:tblGrid>
      <w:tr w:rsidR="00491B84" w:rsidRPr="007D2DE5" w:rsidTr="00EC5851">
        <w:trPr>
          <w:trHeight w:val="530"/>
        </w:trPr>
        <w:tc>
          <w:tcPr>
            <w:tcW w:w="4357" w:type="dxa"/>
          </w:tcPr>
          <w:p w:rsidR="00491B84" w:rsidRPr="007D2DE5" w:rsidRDefault="00491B84" w:rsidP="00313134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образования                       </w:t>
            </w:r>
          </w:p>
        </w:tc>
        <w:tc>
          <w:tcPr>
            <w:tcW w:w="4896" w:type="dxa"/>
          </w:tcPr>
          <w:p w:rsidR="00491B84" w:rsidRDefault="00491B84" w:rsidP="00E044C5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1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044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E044C5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Статинов</w:t>
            </w:r>
            <w:proofErr w:type="spellEnd"/>
          </w:p>
          <w:p w:rsidR="00EC5851" w:rsidRDefault="00EC5851" w:rsidP="00EC5851">
            <w:pPr>
              <w:tabs>
                <w:tab w:val="num" w:pos="0"/>
                <w:tab w:val="left" w:pos="4616"/>
              </w:tabs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109" w:rsidRPr="007D2DE5" w:rsidRDefault="00B17109" w:rsidP="00E044C5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5172" w:rsidRPr="00B17109" w:rsidRDefault="00DD5172" w:rsidP="00BE2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1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7109">
        <w:rPr>
          <w:rFonts w:ascii="Times New Roman" w:hAnsi="Times New Roman" w:cs="Times New Roman"/>
          <w:sz w:val="24"/>
          <w:szCs w:val="24"/>
        </w:rPr>
        <w:t>№1</w:t>
      </w:r>
    </w:p>
    <w:p w:rsidR="00DD5172" w:rsidRPr="00B17109" w:rsidRDefault="008730BB" w:rsidP="00BE2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109">
        <w:rPr>
          <w:rFonts w:ascii="Times New Roman" w:hAnsi="Times New Roman" w:cs="Times New Roman"/>
          <w:sz w:val="24"/>
          <w:szCs w:val="24"/>
        </w:rPr>
        <w:t>к</w:t>
      </w:r>
      <w:r w:rsidR="00DD5172" w:rsidRPr="00B17109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DD5172" w:rsidRPr="00B17109" w:rsidRDefault="00DD5172" w:rsidP="00BE2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1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17109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B1710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D5172" w:rsidRPr="00B17109" w:rsidRDefault="00DD5172" w:rsidP="00BE28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7109">
        <w:rPr>
          <w:rFonts w:ascii="Times New Roman" w:hAnsi="Times New Roman" w:cs="Times New Roman"/>
          <w:sz w:val="24"/>
          <w:szCs w:val="24"/>
        </w:rPr>
        <w:t xml:space="preserve">от </w:t>
      </w:r>
      <w:r w:rsidR="00E044C5" w:rsidRPr="00B171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6503E7" w:rsidRPr="00B171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30BB" w:rsidRPr="00B171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4C5" w:rsidRPr="00B1710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730BB" w:rsidRPr="00B1710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044C5" w:rsidRPr="00B1710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30BB" w:rsidRPr="00B17109">
        <w:rPr>
          <w:rFonts w:ascii="Times New Roman" w:eastAsia="Times New Roman" w:hAnsi="Times New Roman" w:cs="Times New Roman"/>
          <w:sz w:val="24"/>
          <w:szCs w:val="24"/>
        </w:rPr>
        <w:t>г.     №</w:t>
      </w:r>
      <w:r w:rsidR="006503E7" w:rsidRPr="00B17109">
        <w:rPr>
          <w:rFonts w:ascii="Times New Roman" w:eastAsia="Times New Roman" w:hAnsi="Times New Roman" w:cs="Times New Roman"/>
          <w:sz w:val="24"/>
          <w:szCs w:val="24"/>
        </w:rPr>
        <w:t>358а</w:t>
      </w:r>
    </w:p>
    <w:p w:rsidR="004E732D" w:rsidRDefault="004E732D" w:rsidP="00BE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730BB" w:rsidRPr="00BE28F2" w:rsidRDefault="008730BB" w:rsidP="00BE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Положение</w:t>
      </w:r>
    </w:p>
    <w:p w:rsidR="008730BB" w:rsidRPr="00BE28F2" w:rsidRDefault="008730BB" w:rsidP="00BE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об организации всеобуча в </w:t>
      </w:r>
      <w:r w:rsidR="004E73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</w:t>
      </w:r>
      <w:r w:rsidRP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униципальных общеобразовательных </w:t>
      </w:r>
      <w:r w:rsidR="004E73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организациях</w:t>
      </w:r>
      <w:r w:rsidRP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Бузулукского</w:t>
      </w:r>
      <w:proofErr w:type="spellEnd"/>
      <w:r w:rsidRP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района</w:t>
      </w:r>
    </w:p>
    <w:p w:rsidR="008730BB" w:rsidRPr="00BE28F2" w:rsidRDefault="008730BB" w:rsidP="00BE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730BB" w:rsidRPr="00BE28F2" w:rsidRDefault="008730BB" w:rsidP="00BE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1. Общие положения</w:t>
      </w:r>
    </w:p>
    <w:p w:rsidR="008730BB" w:rsidRPr="00BE28F2" w:rsidRDefault="008730BB" w:rsidP="00BE2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</w:t>
      </w:r>
      <w:r w:rsid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ab/>
      </w:r>
      <w:proofErr w:type="gramStart"/>
      <w:r w:rsidR="00B17109" w:rsidRPr="00B1710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1.1.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Настоящее Положение разработано в соответствии с Законами РФ от 24.06.1999 №120-ФЗ «Об основах системы профилактики безнадзорности и правонарушений несовершеннолетних», </w:t>
      </w:r>
      <w:r w:rsidRPr="00BE28F2">
        <w:rPr>
          <w:rFonts w:ascii="Times New Roman" w:hAnsi="Times New Roman" w:cs="Times New Roman"/>
          <w:color w:val="000000"/>
          <w:sz w:val="28"/>
          <w:szCs w:val="24"/>
        </w:rPr>
        <w:t xml:space="preserve">Федеральным законом от 29 декабря 2012 г. </w:t>
      </w:r>
      <w:r w:rsidR="00BE28F2">
        <w:rPr>
          <w:rFonts w:ascii="Times New Roman" w:hAnsi="Times New Roman" w:cs="Times New Roman"/>
          <w:color w:val="000000"/>
          <w:sz w:val="28"/>
          <w:szCs w:val="24"/>
        </w:rPr>
        <w:t>№</w:t>
      </w:r>
      <w:r w:rsidRPr="00BE28F2">
        <w:rPr>
          <w:rFonts w:ascii="Times New Roman" w:hAnsi="Times New Roman" w:cs="Times New Roman"/>
          <w:color w:val="000000"/>
          <w:sz w:val="28"/>
          <w:szCs w:val="24"/>
        </w:rPr>
        <w:t xml:space="preserve"> 273-ФЗ "Об образовании в Российской Федерации"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28F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Постановлением администрации </w:t>
      </w:r>
      <w:proofErr w:type="spellStart"/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Бузулукский</w:t>
      </w:r>
      <w:proofErr w:type="spellEnd"/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 от </w:t>
      </w:r>
      <w:r w:rsidRPr="00BE28F2">
        <w:rPr>
          <w:rFonts w:ascii="Times New Roman" w:hAnsi="Times New Roman" w:cs="Times New Roman"/>
          <w:sz w:val="28"/>
          <w:szCs w:val="24"/>
        </w:rPr>
        <w:t>«24» октября 2014 г. №1419-П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</w:t>
      </w:r>
      <w:r w:rsidRPr="00BE28F2">
        <w:rPr>
          <w:rFonts w:ascii="Times New Roman" w:hAnsi="Times New Roman" w:cs="Times New Roman"/>
          <w:sz w:val="28"/>
          <w:szCs w:val="24"/>
        </w:rPr>
        <w:t xml:space="preserve">О порядке учета детей от 6 лет 6 месяцев до 18 лет на территории </w:t>
      </w:r>
      <w:proofErr w:type="spellStart"/>
      <w:r w:rsidRPr="00BE28F2">
        <w:rPr>
          <w:rFonts w:ascii="Times New Roman" w:hAnsi="Times New Roman" w:cs="Times New Roman"/>
          <w:sz w:val="28"/>
          <w:szCs w:val="24"/>
        </w:rPr>
        <w:t>Бузулукского</w:t>
      </w:r>
      <w:proofErr w:type="spellEnd"/>
      <w:r w:rsidRPr="00BE28F2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».</w:t>
      </w:r>
      <w:proofErr w:type="gramEnd"/>
    </w:p>
    <w:p w:rsidR="008730BB" w:rsidRPr="00BE28F2" w:rsidRDefault="008730BB" w:rsidP="00BE2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B171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1.2. Положение определяет деятельность общеобразовательных </w:t>
      </w:r>
      <w:r w:rsidR="00BE28F2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организаций</w:t>
      </w:r>
      <w:r w:rsidR="00EC585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  принимающих меры по выполнению Закона РФ «Об образовании в РФ» в части получения несовершеннолетними обязательного начального, основного и среднего общего образования, ведущих работу по выявлению и учету детей школьного возраста, не посещающих или пропускающих занятия в школе без уважительной причины.</w:t>
      </w:r>
    </w:p>
    <w:p w:rsidR="008730BB" w:rsidRPr="00BE28F2" w:rsidRDefault="008730BB" w:rsidP="00BE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BE28F2" w:rsidRDefault="008730BB" w:rsidP="00BE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2. Порядок организации работы по всеобучу</w:t>
      </w:r>
    </w:p>
    <w:p w:rsidR="008730BB" w:rsidRPr="00BE28F2" w:rsidRDefault="008730BB" w:rsidP="00BE28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Руководитель </w:t>
      </w:r>
      <w:r w:rsidR="00EC5851">
        <w:rPr>
          <w:rFonts w:ascii="Times New Roman" w:eastAsia="Times New Roman" w:hAnsi="Times New Roman" w:cs="Times New Roman"/>
          <w:color w:val="000000"/>
          <w:sz w:val="28"/>
          <w:szCs w:val="24"/>
        </w:rPr>
        <w:t>обще</w:t>
      </w:r>
      <w:r w:rsid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образовательной организации</w:t>
      </w:r>
      <w:r w:rsidR="00B171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предоставляет в о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тдел образования администрации </w:t>
      </w:r>
      <w:proofErr w:type="spellStart"/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Бузулукского</w:t>
      </w:r>
      <w:proofErr w:type="spellEnd"/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района следующую информацию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66D22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(приложение</w:t>
      </w:r>
      <w:r w:rsidR="00403FE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№</w:t>
      </w:r>
      <w:r w:rsidR="00B66D22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1)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8730BB" w:rsidRPr="00BE28F2" w:rsidRDefault="008730BB" w:rsidP="00BE28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на 05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 </w:t>
      </w: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сентября ежегодно:</w:t>
      </w:r>
    </w:p>
    <w:p w:rsidR="004E732D" w:rsidRPr="00BE28F2" w:rsidRDefault="004E732D" w:rsidP="004E73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   списки  детей в возрасте 6 лет, подлежащих обучению на закрепленной за </w:t>
      </w:r>
      <w:r w:rsid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образовательной организацией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территории;</w:t>
      </w:r>
    </w:p>
    <w:p w:rsidR="008730BB" w:rsidRDefault="004E732D" w:rsidP="004E73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  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списки первоклассников;</w:t>
      </w:r>
    </w:p>
    <w:p w:rsidR="008730BB" w:rsidRDefault="004E732D" w:rsidP="00BE28F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  списки первоклассников, по закрепленному микрорайону, не пр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>ишедших в 1 класс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30BB" w:rsidRDefault="004E732D" w:rsidP="00BE28F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  списки </w:t>
      </w:r>
      <w:proofErr w:type="gram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прибывших</w:t>
      </w:r>
      <w:proofErr w:type="gram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выбывших в течение предыдущего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учебного года и лета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30BB" w:rsidRDefault="004E732D" w:rsidP="00BE28F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E8750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списки </w:t>
      </w:r>
      <w:proofErr w:type="gramStart"/>
      <w:r w:rsid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, оставленный на повторной курс обучения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30BB" w:rsidRDefault="004E732D" w:rsidP="00BE28F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 </w:t>
      </w:r>
      <w:r w:rsidR="00E8750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списки </w:t>
      </w:r>
      <w:proofErr w:type="gram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, имеющих одну академичес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>кую задолженность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30BB" w:rsidRDefault="004E732D" w:rsidP="00BE28F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 </w:t>
      </w:r>
      <w:r w:rsidR="00E8750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списки </w:t>
      </w:r>
      <w:proofErr w:type="gram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форме семейного образования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30BB" w:rsidRDefault="004E732D" w:rsidP="00BE28F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  трудоустройство выпуск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>ников 9-х, 11-х классов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30BB" w:rsidRDefault="004E732D" w:rsidP="00BE28F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  списки обучающих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>ся в 10-х классах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30BB" w:rsidRDefault="004E732D" w:rsidP="00BE28F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  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>списки детей-инвалидов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BE28F2" w:rsidRDefault="004E732D" w:rsidP="00BE28F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 списки </w:t>
      </w:r>
      <w:proofErr w:type="gram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, не приступивших к зан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>ятиям 1 сентября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4E732D" w:rsidRDefault="00B66D22" w:rsidP="004E73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на 10 сентября ежегодно:</w:t>
      </w:r>
    </w:p>
    <w:p w:rsidR="004E732D" w:rsidRDefault="004E732D" w:rsidP="004E73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списки </w:t>
      </w:r>
      <w:proofErr w:type="gram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стоящих на учете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КДН и ЗП,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ОДН;</w:t>
      </w:r>
    </w:p>
    <w:p w:rsidR="004E732D" w:rsidRDefault="004E732D" w:rsidP="004E73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 списки </w:t>
      </w:r>
      <w:proofErr w:type="gram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стоящих на </w:t>
      </w:r>
      <w:proofErr w:type="spell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внутришкольном</w:t>
      </w:r>
      <w:proofErr w:type="spell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учете.</w:t>
      </w:r>
    </w:p>
    <w:p w:rsidR="008730BB" w:rsidRPr="00BE28F2" w:rsidRDefault="004E732D" w:rsidP="004E73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 списки многодетных семей;</w:t>
      </w:r>
    </w:p>
    <w:p w:rsidR="008730BB" w:rsidRDefault="004E732D" w:rsidP="00BE28F2">
      <w:pPr>
        <w:shd w:val="clear" w:color="auto" w:fill="FFFFFF"/>
        <w:spacing w:after="0" w:line="240" w:lineRule="auto"/>
        <w:ind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 списки малообеспеченных семей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30BB" w:rsidRDefault="004E732D" w:rsidP="00BE28F2">
      <w:pPr>
        <w:shd w:val="clear" w:color="auto" w:fill="FFFFFF"/>
        <w:spacing w:after="0" w:line="240" w:lineRule="auto"/>
        <w:ind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  списки детей-сирот, детей, оставшихся без попечения родителей;</w:t>
      </w:r>
    </w:p>
    <w:p w:rsidR="008730BB" w:rsidRDefault="004E732D" w:rsidP="00BE28F2">
      <w:pPr>
        <w:shd w:val="clear" w:color="auto" w:fill="FFFFFF"/>
        <w:spacing w:after="0" w:line="240" w:lineRule="auto"/>
        <w:ind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 списки семей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 находящихся в социально-опасном положении</w:t>
      </w:r>
      <w:proofErr w:type="gram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 ;</w:t>
      </w:r>
      <w:proofErr w:type="gram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8730BB" w:rsidRDefault="004E732D" w:rsidP="00BE28F2">
      <w:pPr>
        <w:shd w:val="clear" w:color="auto" w:fill="FFFFFF"/>
        <w:spacing w:after="0" w:line="240" w:lineRule="auto"/>
        <w:ind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паспорт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образовательной организации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4E732D" w:rsidRDefault="004E732D" w:rsidP="004E732D">
      <w:pPr>
        <w:shd w:val="clear" w:color="auto" w:fill="FFFFFF"/>
        <w:spacing w:after="0" w:line="240" w:lineRule="auto"/>
        <w:ind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-  еже</w:t>
      </w:r>
      <w:r w:rsidR="00E83C6C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недельно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</w:t>
      </w:r>
      <w:r w:rsidR="00E83C6C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по средам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предоставляют информацию </w:t>
      </w:r>
      <w:r w:rsidR="00E83C6C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посещени</w:t>
      </w:r>
      <w:r w:rsidR="00E83C6C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занятий </w:t>
      </w:r>
      <w:proofErr w:type="gram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обучающимися</w:t>
      </w:r>
      <w:proofErr w:type="gram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E83C6C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количестве присутствующих, отсутствующих в этот день,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3C6C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прибывших, выбывших за неделю;</w:t>
      </w:r>
    </w:p>
    <w:p w:rsidR="008730BB" w:rsidRPr="00BE28F2" w:rsidRDefault="004E732D" w:rsidP="004E732D">
      <w:pPr>
        <w:shd w:val="clear" w:color="auto" w:fill="FFFFFF"/>
        <w:spacing w:after="0" w:line="240" w:lineRule="auto"/>
        <w:ind w:firstLine="17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proofErr w:type="gramStart"/>
      <w:r w:rsidR="00E83C6C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ежеквартально (на конец каждой четверти) предоставляют информацию мониторинга контроля за посещением занятий обучающимися,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профилактической работы с обучающимися, имеющими проблемы в поведении, обучении, развитии и социальной адаптации, обучающимися, имеющими академическую задолженность за прошлый учебный год, оставленными на повторный год обучения </w:t>
      </w:r>
      <w:proofErr w:type="gramEnd"/>
    </w:p>
    <w:p w:rsidR="008730BB" w:rsidRPr="00BE28F2" w:rsidRDefault="008730BB" w:rsidP="00BE2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8730BB" w:rsidRPr="00BE28F2" w:rsidRDefault="00B17109" w:rsidP="00BE28F2">
      <w:pPr>
        <w:shd w:val="clear" w:color="auto" w:fill="FFFFFF"/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4E732D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EC5851">
        <w:rPr>
          <w:rFonts w:ascii="Times New Roman" w:eastAsia="Times New Roman" w:hAnsi="Times New Roman" w:cs="Times New Roman"/>
          <w:color w:val="000000"/>
          <w:sz w:val="28"/>
          <w:szCs w:val="24"/>
        </w:rPr>
        <w:t>бщео</w:t>
      </w:r>
      <w:r w:rsidR="004E732D">
        <w:rPr>
          <w:rFonts w:ascii="Times New Roman" w:eastAsia="Times New Roman" w:hAnsi="Times New Roman" w:cs="Times New Roman"/>
          <w:color w:val="000000"/>
          <w:sz w:val="28"/>
          <w:szCs w:val="24"/>
        </w:rPr>
        <w:t>бразовательные организации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8730BB" w:rsidRPr="00BE28F2" w:rsidRDefault="008730BB" w:rsidP="004E73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ведут документацию по учету и движению </w:t>
      </w:r>
      <w:proofErr w:type="gramStart"/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(включая вопросы приема, перевода, выбытия, исключения);</w:t>
      </w:r>
    </w:p>
    <w:p w:rsidR="008730BB" w:rsidRDefault="004E732D" w:rsidP="004E732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B66D22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существляют ежедневный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адаптации, обучающимися, имеющими академическую задолженность за прошлый учебный год, оставленными на повторный год обучения;</w:t>
      </w:r>
      <w:proofErr w:type="gramEnd"/>
    </w:p>
    <w:p w:rsidR="008730BB" w:rsidRDefault="004E732D" w:rsidP="004E732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обеспечивают подготовку ежеквартальных отчетов классных руководителей о посещении семей, дети в которых систематически пропускают учебные занятия без уважительных причин, уклоняются от обучения, не обучаются в </w:t>
      </w:r>
      <w:r w:rsidR="00403FEA">
        <w:rPr>
          <w:rFonts w:ascii="Times New Roman" w:eastAsia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образовательных организациях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, и представляют указа</w:t>
      </w:r>
      <w:r w:rsidR="00B17109">
        <w:rPr>
          <w:rFonts w:ascii="Times New Roman" w:eastAsia="Times New Roman" w:hAnsi="Times New Roman" w:cs="Times New Roman"/>
          <w:color w:val="000000"/>
          <w:sz w:val="28"/>
          <w:szCs w:val="24"/>
        </w:rPr>
        <w:t>нные отчеты в о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тдел образования администрации </w:t>
      </w:r>
      <w:proofErr w:type="spell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Бузулукского</w:t>
      </w:r>
      <w:proofErr w:type="spell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района, Комиссию по делам несовершеннолетних и защите их прав администрации </w:t>
      </w:r>
      <w:proofErr w:type="spell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Бузулукского</w:t>
      </w:r>
      <w:proofErr w:type="spell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района, ОДН </w:t>
      </w:r>
      <w:proofErr w:type="spell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Бузулукского</w:t>
      </w:r>
      <w:proofErr w:type="spell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района, отдел опеки и попечительства </w:t>
      </w:r>
      <w:proofErr w:type="spell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района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конец каждой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четверти;</w:t>
      </w:r>
    </w:p>
    <w:p w:rsidR="008730BB" w:rsidRDefault="004E732D" w:rsidP="004E732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C5851">
        <w:rPr>
          <w:rFonts w:ascii="Times New Roman" w:eastAsia="Times New Roman" w:hAnsi="Times New Roman" w:cs="Times New Roman"/>
          <w:color w:val="000000"/>
          <w:sz w:val="28"/>
          <w:szCs w:val="24"/>
        </w:rPr>
        <w:t>  организу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ют индивидуальную профилактическую работу с каждым обучающимся, допускающим пропуски учебных занятий без</w:t>
      </w:r>
      <w:r w:rsidR="00403FE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уважительных причин, уклоняющих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от обучения в </w:t>
      </w:r>
      <w:r w:rsidR="00403FEA">
        <w:rPr>
          <w:rFonts w:ascii="Times New Roman" w:eastAsia="Times New Roman" w:hAnsi="Times New Roman" w:cs="Times New Roman"/>
          <w:color w:val="000000"/>
          <w:sz w:val="28"/>
          <w:szCs w:val="24"/>
        </w:rPr>
        <w:t>обще</w:t>
      </w:r>
      <w:r w:rsidR="00F35B75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образовательных организациях;</w:t>
      </w:r>
    </w:p>
    <w:p w:rsidR="008730BB" w:rsidRDefault="00F35B75" w:rsidP="00F35B7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   ведут учет дальнейшего обучения и трудоустройства выпускников 9-х и 11-х классов;</w:t>
      </w:r>
    </w:p>
    <w:p w:rsidR="008730BB" w:rsidRPr="00304120" w:rsidRDefault="00F35B75" w:rsidP="00F35B7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в уст</w:t>
      </w:r>
      <w:r w:rsidR="00B17109">
        <w:rPr>
          <w:rFonts w:ascii="Times New Roman" w:eastAsia="Times New Roman" w:hAnsi="Times New Roman" w:cs="Times New Roman"/>
          <w:color w:val="000000"/>
          <w:sz w:val="28"/>
          <w:szCs w:val="24"/>
        </w:rPr>
        <w:t>ановленном порядке информируют о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тдел образования администрации </w:t>
      </w:r>
      <w:proofErr w:type="spellStart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Бузулукского</w:t>
      </w:r>
      <w:proofErr w:type="spellEnd"/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йона об исключении обучающегося</w:t>
      </w:r>
      <w:r w:rsidR="00403FEA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достигшего возраста 15</w:t>
      </w:r>
      <w:r w:rsidR="00EC585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03FE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–и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730BB" w:rsidRPr="00BE28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 </w:t>
      </w:r>
      <w:r w:rsidR="00EC5851">
        <w:rPr>
          <w:rFonts w:ascii="Times New Roman" w:eastAsia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образовательной организации.</w:t>
      </w:r>
      <w:r w:rsidR="008730BB"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F35B75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Приложение 1.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F35B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Списки детей в возрасте 6 лет, подлежащих обучению на </w:t>
      </w:r>
      <w:proofErr w:type="gramStart"/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закрепленной</w:t>
      </w:r>
      <w:proofErr w:type="gramEnd"/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общеобразовательн</w:t>
      </w:r>
      <w:r w:rsidR="00F35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5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организацией</w:t>
      </w: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территории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5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008"/>
        <w:gridCol w:w="2803"/>
        <w:gridCol w:w="2803"/>
      </w:tblGrid>
      <w:tr w:rsidR="008730BB" w:rsidRPr="00304120" w:rsidTr="00313134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ребенка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проживания</w:t>
            </w:r>
          </w:p>
        </w:tc>
      </w:tr>
      <w:tr w:rsidR="008730BB" w:rsidRPr="00304120" w:rsidTr="00313134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F35B75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F35B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  <w:r w:rsidR="00F35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F35B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Списки первоклассников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168"/>
        <w:gridCol w:w="3885"/>
      </w:tblGrid>
      <w:tr w:rsidR="008730BB" w:rsidRPr="00304120" w:rsidTr="00313134"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F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  <w:r w:rsidR="00F3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8730BB" w:rsidRPr="00304120" w:rsidTr="00313134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F35B75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F35B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__________________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B66D22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F35B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Списки первоклассников, по закрепленному микрорайону, не пришедших в 1 класс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027"/>
        <w:gridCol w:w="2833"/>
        <w:gridCol w:w="2833"/>
      </w:tblGrid>
      <w:tr w:rsidR="008730BB" w:rsidRPr="00304120" w:rsidTr="00313134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ребенка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обучения</w:t>
            </w:r>
          </w:p>
        </w:tc>
      </w:tr>
      <w:tr w:rsidR="008730BB" w:rsidRPr="00304120" w:rsidTr="00313134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730BB" w:rsidRPr="00304120" w:rsidRDefault="008730BB" w:rsidP="00F35B75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F35B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Default="008730BB" w:rsidP="0087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F35B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Списки </w:t>
      </w:r>
      <w:proofErr w:type="gramStart"/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прибывших</w:t>
      </w:r>
      <w:proofErr w:type="gramEnd"/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выбывших в течение предыдущего учебного года и лета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931"/>
        <w:gridCol w:w="1769"/>
        <w:gridCol w:w="1769"/>
        <w:gridCol w:w="1769"/>
        <w:gridCol w:w="1769"/>
      </w:tblGrid>
      <w:tr w:rsidR="008730BB" w:rsidRPr="00304120" w:rsidTr="00313134"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прибыл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 выбыл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приказа по школе</w:t>
            </w:r>
          </w:p>
        </w:tc>
      </w:tr>
      <w:tr w:rsidR="008730BB" w:rsidRPr="00304120" w:rsidTr="00313134"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BB" w:rsidRPr="00304120" w:rsidRDefault="008730BB" w:rsidP="00B66D22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B66D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__________________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Pr="00304120" w:rsidRDefault="008730BB" w:rsidP="00B66D22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B66D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Списки второгодников</w:t>
      </w:r>
    </w:p>
    <w:tbl>
      <w:tblPr>
        <w:tblW w:w="522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54"/>
        <w:gridCol w:w="1159"/>
        <w:gridCol w:w="2761"/>
        <w:gridCol w:w="2002"/>
        <w:gridCol w:w="1452"/>
      </w:tblGrid>
      <w:tr w:rsidR="008730BB" w:rsidRPr="00304120" w:rsidTr="00313134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95515E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по которому имеет неудовлетворительную оценку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30BB" w:rsidRPr="0095515E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30BB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принятые меры </w:t>
            </w:r>
          </w:p>
        </w:tc>
      </w:tr>
      <w:tr w:rsidR="008730BB" w:rsidRPr="00304120" w:rsidTr="00313134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30BB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B66D22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B66D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_________________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B66D22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B66D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Списки </w:t>
      </w:r>
      <w:proofErr w:type="gramStart"/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имеющие одну академическую задолженность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383"/>
        <w:gridCol w:w="1602"/>
        <w:gridCol w:w="1246"/>
        <w:gridCol w:w="3765"/>
      </w:tblGrid>
      <w:tr w:rsidR="008730BB" w:rsidRPr="00304120" w:rsidTr="0031313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Учебная дисциплина, по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которому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имеется академическая задолженность</w:t>
            </w:r>
          </w:p>
        </w:tc>
      </w:tr>
      <w:tr w:rsidR="008730BB" w:rsidRPr="00304120" w:rsidTr="0031313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Default="008730BB" w:rsidP="008730BB">
      <w:pPr>
        <w:shd w:val="clear" w:color="auto" w:fill="FFFFFF"/>
        <w:spacing w:after="0" w:line="240" w:lineRule="auto"/>
        <w:ind w:left="-2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BB" w:rsidRPr="00304120" w:rsidRDefault="008730BB" w:rsidP="00B66D22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B66D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B66D22"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D2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Default="008730BB" w:rsidP="008730BB">
      <w:pPr>
        <w:shd w:val="clear" w:color="auto" w:fill="FFFFFF"/>
        <w:spacing w:after="0" w:line="240" w:lineRule="auto"/>
        <w:ind w:left="-2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BB" w:rsidRDefault="008730BB" w:rsidP="008730BB">
      <w:pPr>
        <w:shd w:val="clear" w:color="auto" w:fill="FFFFFF"/>
        <w:spacing w:after="0" w:line="240" w:lineRule="auto"/>
        <w:ind w:left="-2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B66D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Списки детей и подростков в возрасте 7-18 лет, обучающихся </w:t>
      </w:r>
      <w:r w:rsidR="00B6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форме семейного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062"/>
        <w:gridCol w:w="1729"/>
        <w:gridCol w:w="5053"/>
      </w:tblGrid>
      <w:tr w:rsidR="008730BB" w:rsidRPr="00304120" w:rsidTr="00E87501"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99" w:rsidRPr="00304120" w:rsidRDefault="008730BB" w:rsidP="001C2C99">
            <w:pPr>
              <w:shd w:val="clear" w:color="auto" w:fill="FFFFFF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Причины, по которым </w:t>
            </w:r>
            <w:r w:rsidRPr="00B6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несовершеннолетний </w:t>
            </w:r>
            <w:r w:rsidR="001C2C99" w:rsidRPr="003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 w:rsidR="001C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 w:rsidR="001C2C99" w:rsidRPr="003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ся </w:t>
            </w:r>
            <w:r w:rsidR="001C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форме семейного образования</w:t>
            </w:r>
          </w:p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(предоставить копию</w:t>
            </w: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справки</w:t>
            </w:r>
            <w:r w:rsidR="001C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детей-инвалидов</w:t>
            </w: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30BB" w:rsidRPr="00304120" w:rsidTr="00E87501"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B66D22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B66D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__________________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1C2C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Трудоустройство выпускников 9</w:t>
      </w:r>
      <w:r w:rsidR="00E87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,11</w:t>
      </w: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 классов</w:t>
      </w:r>
    </w:p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393"/>
        <w:gridCol w:w="3916"/>
      </w:tblGrid>
      <w:tr w:rsidR="008730BB" w:rsidRPr="00304120" w:rsidTr="00E87501"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учебы</w:t>
            </w:r>
          </w:p>
        </w:tc>
      </w:tr>
      <w:tr w:rsidR="008730BB" w:rsidRPr="00304120" w:rsidTr="00E87501"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E87501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E87501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730BB" w:rsidRPr="00304120" w:rsidRDefault="008730BB" w:rsidP="001C2C99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1C2C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__________________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1C2C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Списки обучающихся 10-х классов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47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4590"/>
        <w:gridCol w:w="3397"/>
      </w:tblGrid>
      <w:tr w:rsidR="008730BB" w:rsidRPr="00304120" w:rsidTr="00313134"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8730BB" w:rsidRPr="00304120" w:rsidTr="0031313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1C2C99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Руководитель </w:t>
      </w:r>
      <w:r w:rsidR="001C2C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_______________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87501" w:rsidRDefault="00E87501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01" w:rsidRDefault="00E87501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1C2C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Списки детей-инвалидов</w:t>
      </w:r>
    </w:p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4002"/>
        <w:gridCol w:w="3480"/>
      </w:tblGrid>
      <w:tr w:rsidR="008730BB" w:rsidRPr="00304120" w:rsidTr="00E87501"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8730BB" w:rsidRPr="00304120" w:rsidTr="00E87501"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8730BB" w:rsidRPr="00304120" w:rsidTr="00E87501"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1C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обучающиеся в образовательно</w:t>
            </w:r>
            <w:r w:rsidR="001C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C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организаии</w:t>
            </w:r>
            <w:proofErr w:type="spellEnd"/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дому</w:t>
            </w:r>
          </w:p>
        </w:tc>
      </w:tr>
      <w:tr w:rsidR="008730BB" w:rsidRPr="00304120" w:rsidTr="00E87501"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E87501">
      <w:pPr>
        <w:shd w:val="clear" w:color="auto" w:fill="FFFFFF"/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E875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_________________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7501" w:rsidRPr="00304120" w:rsidRDefault="00E87501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 w:rsidR="00E875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Информация о количестве </w:t>
      </w:r>
      <w:proofErr w:type="gramStart"/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 приступивших к занятиям 1 сентября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968"/>
        <w:gridCol w:w="1481"/>
        <w:gridCol w:w="1482"/>
        <w:gridCol w:w="1677"/>
        <w:gridCol w:w="1482"/>
      </w:tblGrid>
      <w:tr w:rsidR="008730BB" w:rsidRPr="00304120" w:rsidTr="00E87501"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4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приступили к учебным занятиям (кол-во чел.)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8730BB" w:rsidRPr="00304120" w:rsidTr="00E875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0BB" w:rsidRPr="00304120" w:rsidRDefault="008730BB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неуважительным причинам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 родителей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причины (указать)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0BB" w:rsidRPr="00304120" w:rsidRDefault="008730BB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0BB" w:rsidRPr="00304120" w:rsidTr="00E87501"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0BB" w:rsidRPr="00304120" w:rsidTr="00E87501"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0BB" w:rsidRPr="00304120" w:rsidTr="00E87501"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0BB" w:rsidRPr="00304120" w:rsidTr="00E87501"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0BB" w:rsidRPr="00304120" w:rsidTr="00E87501">
        <w:tc>
          <w:tcPr>
            <w:tcW w:w="7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BB" w:rsidRPr="00304120" w:rsidRDefault="008730BB" w:rsidP="0031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30BB" w:rsidRPr="00304120" w:rsidRDefault="008730BB" w:rsidP="00873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0BB" w:rsidRPr="00304120" w:rsidRDefault="008730BB" w:rsidP="008730BB">
      <w:pPr>
        <w:shd w:val="clear" w:color="auto" w:fill="FFFFFF"/>
        <w:spacing w:after="0" w:line="240" w:lineRule="auto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E875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E87501"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3041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____________</w:t>
      </w:r>
    </w:p>
    <w:p w:rsidR="008730BB" w:rsidRDefault="008730BB" w:rsidP="008730BB">
      <w:pPr>
        <w:spacing w:after="0" w:line="240" w:lineRule="auto"/>
      </w:pPr>
    </w:p>
    <w:p w:rsidR="00DD5172" w:rsidRDefault="00DD5172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5172" w:rsidSect="0025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7E9"/>
    <w:multiLevelType w:val="hybridMultilevel"/>
    <w:tmpl w:val="3C7A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ED2"/>
    <w:multiLevelType w:val="hybridMultilevel"/>
    <w:tmpl w:val="3BA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4714"/>
    <w:multiLevelType w:val="multilevel"/>
    <w:tmpl w:val="34C6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022DF5"/>
    <w:multiLevelType w:val="hybridMultilevel"/>
    <w:tmpl w:val="3A4E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5D89"/>
    <w:multiLevelType w:val="hybridMultilevel"/>
    <w:tmpl w:val="FA0C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D335D"/>
    <w:multiLevelType w:val="hybridMultilevel"/>
    <w:tmpl w:val="E12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FAC"/>
    <w:rsid w:val="00017C14"/>
    <w:rsid w:val="000D3A29"/>
    <w:rsid w:val="001C2C99"/>
    <w:rsid w:val="001D0BB6"/>
    <w:rsid w:val="001F13CD"/>
    <w:rsid w:val="002529E8"/>
    <w:rsid w:val="0029080C"/>
    <w:rsid w:val="002B258B"/>
    <w:rsid w:val="002B56F4"/>
    <w:rsid w:val="002F424F"/>
    <w:rsid w:val="002F42F6"/>
    <w:rsid w:val="003225F3"/>
    <w:rsid w:val="00337AFC"/>
    <w:rsid w:val="00365CA4"/>
    <w:rsid w:val="00394A58"/>
    <w:rsid w:val="004001EE"/>
    <w:rsid w:val="00403FEA"/>
    <w:rsid w:val="0048390A"/>
    <w:rsid w:val="00491B84"/>
    <w:rsid w:val="004D5B55"/>
    <w:rsid w:val="004E732D"/>
    <w:rsid w:val="00513884"/>
    <w:rsid w:val="00644424"/>
    <w:rsid w:val="00646F45"/>
    <w:rsid w:val="006503E7"/>
    <w:rsid w:val="00656D3F"/>
    <w:rsid w:val="00667FAC"/>
    <w:rsid w:val="00701467"/>
    <w:rsid w:val="00735733"/>
    <w:rsid w:val="00746216"/>
    <w:rsid w:val="00752D80"/>
    <w:rsid w:val="00764ACA"/>
    <w:rsid w:val="00790A25"/>
    <w:rsid w:val="007A6DC3"/>
    <w:rsid w:val="007B6F03"/>
    <w:rsid w:val="007B6FB3"/>
    <w:rsid w:val="008730BB"/>
    <w:rsid w:val="008A41A9"/>
    <w:rsid w:val="008A78BB"/>
    <w:rsid w:val="008B7C42"/>
    <w:rsid w:val="008E66B5"/>
    <w:rsid w:val="008F3B59"/>
    <w:rsid w:val="00975D92"/>
    <w:rsid w:val="00A01A2F"/>
    <w:rsid w:val="00A21832"/>
    <w:rsid w:val="00A6395C"/>
    <w:rsid w:val="00A739FA"/>
    <w:rsid w:val="00AB1FD6"/>
    <w:rsid w:val="00AE2608"/>
    <w:rsid w:val="00B17109"/>
    <w:rsid w:val="00B44672"/>
    <w:rsid w:val="00B66D22"/>
    <w:rsid w:val="00B76572"/>
    <w:rsid w:val="00BB78CF"/>
    <w:rsid w:val="00BE28F2"/>
    <w:rsid w:val="00C5117C"/>
    <w:rsid w:val="00C74A8D"/>
    <w:rsid w:val="00CC3D63"/>
    <w:rsid w:val="00CF5D6E"/>
    <w:rsid w:val="00D2291A"/>
    <w:rsid w:val="00DD5172"/>
    <w:rsid w:val="00E044C5"/>
    <w:rsid w:val="00E2087E"/>
    <w:rsid w:val="00E83C6C"/>
    <w:rsid w:val="00E87501"/>
    <w:rsid w:val="00EC5851"/>
    <w:rsid w:val="00ED5101"/>
    <w:rsid w:val="00ED7A27"/>
    <w:rsid w:val="00EF2F15"/>
    <w:rsid w:val="00F35B75"/>
    <w:rsid w:val="00FA01A9"/>
    <w:rsid w:val="00FC032C"/>
    <w:rsid w:val="00FF1305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424F"/>
  </w:style>
  <w:style w:type="paragraph" w:styleId="a6">
    <w:name w:val="Balloon Text"/>
    <w:basedOn w:val="a"/>
    <w:link w:val="a7"/>
    <w:uiPriority w:val="99"/>
    <w:semiHidden/>
    <w:unhideWhenUsed/>
    <w:rsid w:val="00E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Самсонова</cp:lastModifiedBy>
  <cp:revision>34</cp:revision>
  <cp:lastPrinted>2019-10-10T03:13:00Z</cp:lastPrinted>
  <dcterms:created xsi:type="dcterms:W3CDTF">2011-08-29T04:00:00Z</dcterms:created>
  <dcterms:modified xsi:type="dcterms:W3CDTF">2019-11-18T05:00:00Z</dcterms:modified>
</cp:coreProperties>
</file>