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2" w:rsidRDefault="002107D2" w:rsidP="002107D2">
      <w:pPr>
        <w:spacing w:after="0"/>
        <w:ind w:right="382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8209" cy="598805"/>
            <wp:effectExtent l="0" t="0" r="0" b="0"/>
            <wp:docPr id="10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09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D2" w:rsidRDefault="002107D2" w:rsidP="00BB5306">
      <w:pPr>
        <w:spacing w:after="0" w:line="240" w:lineRule="auto"/>
        <w:ind w:right="41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2107D2" w:rsidRDefault="002107D2" w:rsidP="00BB5306">
      <w:pPr>
        <w:spacing w:after="0" w:line="240" w:lineRule="auto"/>
        <w:ind w:right="41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2107D2" w:rsidRDefault="002107D2" w:rsidP="00BB5306">
      <w:pPr>
        <w:spacing w:after="0" w:line="240" w:lineRule="auto"/>
        <w:ind w:right="41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БУЗУЛУКСКИЙ РАЙОН</w:t>
      </w:r>
    </w:p>
    <w:p w:rsidR="00A70CF7" w:rsidRDefault="002107D2" w:rsidP="003367D8">
      <w:pPr>
        <w:spacing w:after="0" w:line="240" w:lineRule="auto"/>
        <w:ind w:right="41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ОРЕНБУРГСКОЙ ОБЛАСТИ</w:t>
      </w:r>
    </w:p>
    <w:p w:rsidR="002107D2" w:rsidRDefault="002107D2" w:rsidP="00BB5306">
      <w:pPr>
        <w:spacing w:after="0" w:line="240" w:lineRule="auto"/>
        <w:ind w:right="41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70CF7" w:rsidRDefault="00A70CF7" w:rsidP="00BB5306">
      <w:pPr>
        <w:spacing w:after="0" w:line="240" w:lineRule="auto"/>
        <w:ind w:right="4109"/>
        <w:jc w:val="center"/>
        <w:rPr>
          <w:rFonts w:ascii="Times New Roman" w:hAnsi="Times New Roman"/>
          <w:b/>
          <w:sz w:val="28"/>
        </w:rPr>
      </w:pPr>
    </w:p>
    <w:p w:rsidR="002107D2" w:rsidRDefault="002107D2" w:rsidP="00BB5306">
      <w:pPr>
        <w:spacing w:after="0" w:line="240" w:lineRule="auto"/>
        <w:ind w:right="41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   №_______</w:t>
      </w:r>
    </w:p>
    <w:p w:rsidR="002107D2" w:rsidRPr="00A70CF7" w:rsidRDefault="002107D2" w:rsidP="00BB5306">
      <w:pPr>
        <w:spacing w:after="0" w:line="240" w:lineRule="auto"/>
        <w:ind w:right="4109"/>
        <w:jc w:val="center"/>
        <w:rPr>
          <w:rFonts w:ascii="Times New Roman" w:hAnsi="Times New Roman"/>
          <w:b/>
          <w:sz w:val="24"/>
          <w:szCs w:val="24"/>
        </w:rPr>
      </w:pPr>
      <w:r w:rsidRPr="00A70CF7">
        <w:rPr>
          <w:rFonts w:ascii="Times New Roman" w:hAnsi="Times New Roman"/>
          <w:b/>
          <w:sz w:val="24"/>
          <w:szCs w:val="24"/>
        </w:rPr>
        <w:t>г. Бузулук</w:t>
      </w:r>
    </w:p>
    <w:p w:rsidR="002107D2" w:rsidRDefault="002107D2" w:rsidP="002107D2">
      <w:pPr>
        <w:spacing w:after="0"/>
        <w:rPr>
          <w:rFonts w:ascii="Times New Roman" w:hAnsi="Times New Roman"/>
        </w:rPr>
      </w:pPr>
    </w:p>
    <w:p w:rsidR="002107D2" w:rsidRPr="00CF7E06" w:rsidRDefault="002107D2" w:rsidP="00BB5306">
      <w:pPr>
        <w:tabs>
          <w:tab w:val="left" w:pos="5245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sz w:val="28"/>
          <w:szCs w:val="28"/>
        </w:rPr>
      </w:pPr>
      <w:r w:rsidRPr="00CF7E0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="00BB5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</w:t>
      </w:r>
      <w:r w:rsidR="00BB5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BB5306" w:rsidRPr="00BB5306">
        <w:rPr>
          <w:rFonts w:ascii="Times New Roman" w:hAnsi="Times New Roman"/>
          <w:sz w:val="28"/>
          <w:szCs w:val="28"/>
        </w:rPr>
        <w:t xml:space="preserve"> </w:t>
      </w:r>
      <w:r w:rsidR="00BB5306">
        <w:rPr>
          <w:rFonts w:ascii="Times New Roman" w:hAnsi="Times New Roman"/>
          <w:sz w:val="28"/>
          <w:szCs w:val="28"/>
        </w:rPr>
        <w:t xml:space="preserve">предоставлении </w:t>
      </w:r>
      <w:r w:rsidRPr="00CF7E06">
        <w:rPr>
          <w:rFonts w:ascii="Times New Roman" w:hAnsi="Times New Roman"/>
          <w:sz w:val="28"/>
          <w:szCs w:val="28"/>
        </w:rPr>
        <w:t>инфор</w:t>
      </w:r>
      <w:r w:rsidR="00BB5306">
        <w:rPr>
          <w:rFonts w:ascii="Times New Roman" w:hAnsi="Times New Roman"/>
          <w:sz w:val="28"/>
          <w:szCs w:val="28"/>
        </w:rPr>
        <w:t>-</w:t>
      </w:r>
      <w:r w:rsidRPr="00CF7E06">
        <w:rPr>
          <w:rFonts w:ascii="Times New Roman" w:hAnsi="Times New Roman"/>
          <w:sz w:val="28"/>
          <w:szCs w:val="28"/>
        </w:rPr>
        <w:t>мации</w:t>
      </w:r>
      <w:r w:rsidR="00BB5306">
        <w:rPr>
          <w:rFonts w:ascii="Times New Roman" w:hAnsi="Times New Roman"/>
          <w:sz w:val="28"/>
          <w:szCs w:val="28"/>
        </w:rPr>
        <w:t xml:space="preserve"> </w:t>
      </w:r>
      <w:r w:rsidRPr="00CF7E06">
        <w:rPr>
          <w:rFonts w:ascii="Times New Roman" w:hAnsi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</w:t>
      </w:r>
      <w:r w:rsidR="00BB5306">
        <w:rPr>
          <w:rFonts w:ascii="Times New Roman" w:hAnsi="Times New Roman"/>
          <w:sz w:val="28"/>
          <w:szCs w:val="28"/>
        </w:rPr>
        <w:t>-</w:t>
      </w:r>
      <w:r w:rsidRPr="00CF7E06">
        <w:rPr>
          <w:rFonts w:ascii="Times New Roman" w:hAnsi="Times New Roman"/>
          <w:sz w:val="28"/>
          <w:szCs w:val="28"/>
        </w:rPr>
        <w:t xml:space="preserve">нительного образования в </w:t>
      </w:r>
      <w:r>
        <w:rPr>
          <w:rFonts w:ascii="Times New Roman" w:hAnsi="Times New Roman"/>
          <w:bCs/>
          <w:sz w:val="28"/>
          <w:szCs w:val="28"/>
        </w:rPr>
        <w:t>муници</w:t>
      </w:r>
      <w:r w:rsidR="00BB530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пальных </w:t>
      </w:r>
      <w:r w:rsidR="00EE405F">
        <w:rPr>
          <w:rFonts w:ascii="Times New Roman" w:hAnsi="Times New Roman"/>
          <w:bCs/>
          <w:sz w:val="28"/>
          <w:szCs w:val="28"/>
        </w:rPr>
        <w:t xml:space="preserve">бюджетных </w:t>
      </w:r>
      <w:r w:rsidR="00723187">
        <w:rPr>
          <w:rFonts w:ascii="Times New Roman" w:hAnsi="Times New Roman"/>
          <w:bCs/>
          <w:sz w:val="28"/>
          <w:szCs w:val="28"/>
        </w:rPr>
        <w:t>образовательных</w:t>
      </w:r>
      <w:r w:rsidRPr="00CF7E06">
        <w:rPr>
          <w:rFonts w:ascii="Times New Roman" w:hAnsi="Times New Roman"/>
          <w:bCs/>
          <w:sz w:val="28"/>
          <w:szCs w:val="28"/>
        </w:rPr>
        <w:t xml:space="preserve"> учреждениях</w:t>
      </w:r>
      <w:r w:rsidR="002D48B7">
        <w:rPr>
          <w:rFonts w:ascii="Times New Roman" w:hAnsi="Times New Roman"/>
          <w:bCs/>
          <w:sz w:val="28"/>
          <w:szCs w:val="28"/>
        </w:rPr>
        <w:t xml:space="preserve"> </w:t>
      </w:r>
      <w:r w:rsidRPr="00CF7E06">
        <w:rPr>
          <w:rFonts w:ascii="Times New Roman" w:hAnsi="Times New Roman"/>
          <w:bCs/>
          <w:sz w:val="28"/>
          <w:szCs w:val="28"/>
        </w:rPr>
        <w:t>Бузулукского района</w:t>
      </w:r>
      <w:r w:rsidRPr="00CF7E06">
        <w:rPr>
          <w:rFonts w:ascii="Times New Roman" w:hAnsi="Times New Roman"/>
          <w:sz w:val="28"/>
          <w:szCs w:val="28"/>
        </w:rPr>
        <w:t>»</w:t>
      </w:r>
    </w:p>
    <w:p w:rsidR="002107D2" w:rsidRDefault="002107D2" w:rsidP="002107D2">
      <w:pPr>
        <w:spacing w:before="180" w:after="180" w:line="288" w:lineRule="auto"/>
        <w:ind w:right="4253"/>
        <w:contextualSpacing/>
        <w:jc w:val="both"/>
        <w:rPr>
          <w:rFonts w:ascii="Times New Roman" w:hAnsi="Times New Roman"/>
          <w:sz w:val="28"/>
        </w:rPr>
      </w:pPr>
    </w:p>
    <w:p w:rsidR="006B014E" w:rsidRDefault="002107D2" w:rsidP="00A70CF7">
      <w:pPr>
        <w:spacing w:after="0" w:line="240" w:lineRule="auto"/>
        <w:ind w:firstLine="60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 w:rsidR="00A914B0">
        <w:rPr>
          <w:rFonts w:ascii="Times New Roman" w:hAnsi="Times New Roman"/>
          <w:color w:val="000000"/>
          <w:sz w:val="28"/>
        </w:rPr>
        <w:t xml:space="preserve">целях повышения качества и доступности предоставления муниципальной услуги, во исполнение </w:t>
      </w:r>
      <w:r w:rsidR="006B014E">
        <w:rPr>
          <w:rFonts w:ascii="Times New Roman" w:hAnsi="Times New Roman"/>
          <w:color w:val="000000"/>
          <w:sz w:val="28"/>
        </w:rPr>
        <w:t xml:space="preserve">Федерального закона от 06.10.2003 </w:t>
      </w:r>
    </w:p>
    <w:p w:rsidR="002107D2" w:rsidRDefault="006B014E" w:rsidP="00A70CF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2107D2">
        <w:rPr>
          <w:rFonts w:ascii="Times New Roman" w:hAnsi="Times New Roman"/>
          <w:color w:val="000000"/>
          <w:sz w:val="28"/>
        </w:rPr>
        <w:t>Федер</w:t>
      </w:r>
      <w:r w:rsidR="00A914B0">
        <w:rPr>
          <w:rFonts w:ascii="Times New Roman" w:hAnsi="Times New Roman"/>
          <w:color w:val="000000"/>
          <w:sz w:val="28"/>
        </w:rPr>
        <w:t>ального закона</w:t>
      </w:r>
      <w:r w:rsidR="00C7557B">
        <w:rPr>
          <w:rFonts w:ascii="Times New Roman" w:hAnsi="Times New Roman"/>
          <w:color w:val="000000"/>
          <w:sz w:val="28"/>
        </w:rPr>
        <w:t xml:space="preserve"> от 29.12.2012  </w:t>
      </w:r>
      <w:r w:rsidR="002107D2">
        <w:rPr>
          <w:rFonts w:ascii="Times New Roman" w:hAnsi="Times New Roman"/>
          <w:color w:val="000000"/>
          <w:sz w:val="28"/>
        </w:rPr>
        <w:t xml:space="preserve">№ </w:t>
      </w:r>
      <w:r w:rsidR="00C7557B">
        <w:rPr>
          <w:rFonts w:ascii="Times New Roman" w:hAnsi="Times New Roman"/>
          <w:color w:val="000000"/>
          <w:sz w:val="28"/>
        </w:rPr>
        <w:t xml:space="preserve"> </w:t>
      </w:r>
      <w:r w:rsidR="002107D2">
        <w:rPr>
          <w:rFonts w:ascii="Times New Roman" w:hAnsi="Times New Roman"/>
          <w:color w:val="000000"/>
          <w:sz w:val="28"/>
        </w:rPr>
        <w:t xml:space="preserve">273-ФЗ </w:t>
      </w:r>
      <w:r w:rsidR="00C7557B">
        <w:rPr>
          <w:rFonts w:ascii="Times New Roman" w:hAnsi="Times New Roman"/>
          <w:color w:val="000000"/>
          <w:sz w:val="28"/>
        </w:rPr>
        <w:t xml:space="preserve"> </w:t>
      </w:r>
      <w:r w:rsidR="002107D2">
        <w:rPr>
          <w:rFonts w:ascii="Times New Roman" w:hAnsi="Times New Roman"/>
          <w:color w:val="000000"/>
          <w:sz w:val="28"/>
        </w:rPr>
        <w:t>«Об образовании в Ро</w:t>
      </w:r>
      <w:r w:rsidR="00A914B0">
        <w:rPr>
          <w:rFonts w:ascii="Times New Roman" w:hAnsi="Times New Roman"/>
          <w:color w:val="000000"/>
          <w:sz w:val="28"/>
        </w:rPr>
        <w:t>ссийской Федерации», Федерального закона</w:t>
      </w:r>
      <w:r w:rsidR="00C7557B">
        <w:rPr>
          <w:rFonts w:ascii="Times New Roman" w:hAnsi="Times New Roman"/>
          <w:color w:val="000000"/>
          <w:sz w:val="28"/>
        </w:rPr>
        <w:t xml:space="preserve"> от 27.07.2010 </w:t>
      </w:r>
      <w:r w:rsidR="002107D2">
        <w:rPr>
          <w:rFonts w:ascii="Times New Roman" w:hAnsi="Times New Roman"/>
          <w:color w:val="000000"/>
          <w:sz w:val="28"/>
        </w:rPr>
        <w:t xml:space="preserve">№ 210-ФЗ «Об организации предоставления государственных и муниципальных услуг», 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02.05.2006</w:t>
      </w:r>
      <w:r w:rsidR="00C755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5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>59</w:t>
      </w:r>
      <w:r w:rsidR="00714E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C75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714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7856A4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C2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91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>
        <w:rPr>
          <w:rFonts w:ascii="Times New Roman" w:hAnsi="Times New Roman"/>
          <w:color w:val="000000"/>
          <w:sz w:val="28"/>
        </w:rPr>
        <w:t xml:space="preserve">руководствуясь статьей 24 Устава муниципального образования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367D8">
        <w:rPr>
          <w:rFonts w:ascii="Times New Roman" w:hAnsi="Times New Roman"/>
          <w:color w:val="000000"/>
          <w:sz w:val="28"/>
        </w:rPr>
        <w:t>Бузулукский район</w:t>
      </w:r>
    </w:p>
    <w:p w:rsidR="006B014E" w:rsidRDefault="006B014E" w:rsidP="00A70CF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2107D2" w:rsidRDefault="002107D2" w:rsidP="00A70CF7">
      <w:pPr>
        <w:spacing w:after="0" w:line="240" w:lineRule="auto"/>
        <w:ind w:firstLine="601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 О С Т А Н О В Л Я Ю:</w:t>
      </w:r>
    </w:p>
    <w:p w:rsidR="006B014E" w:rsidRDefault="006B014E" w:rsidP="00A70CF7">
      <w:pPr>
        <w:spacing w:after="0" w:line="240" w:lineRule="auto"/>
        <w:ind w:firstLine="601"/>
        <w:contextualSpacing/>
        <w:jc w:val="center"/>
        <w:rPr>
          <w:rFonts w:ascii="Times New Roman" w:hAnsi="Times New Roman"/>
          <w:color w:val="000000"/>
          <w:sz w:val="28"/>
        </w:rPr>
      </w:pPr>
    </w:p>
    <w:p w:rsidR="002107D2" w:rsidRDefault="002107D2" w:rsidP="00A70CF7">
      <w:pPr>
        <w:spacing w:after="0" w:line="240" w:lineRule="auto"/>
        <w:ind w:firstLine="6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 w:rsidRPr="00372120">
        <w:rPr>
          <w:rFonts w:ascii="Times New Roman" w:eastAsia="Arial" w:hAnsi="Times New Roman"/>
          <w:color w:val="000000"/>
          <w:sz w:val="28"/>
          <w:szCs w:val="28"/>
        </w:rPr>
        <w:t xml:space="preserve">Утвердить </w:t>
      </w:r>
      <w:r w:rsidRPr="00651CCD">
        <w:rPr>
          <w:rFonts w:ascii="Times New Roman" w:eastAsia="Arial" w:hAnsi="Times New Roman"/>
          <w:color w:val="000000"/>
          <w:sz w:val="28"/>
          <w:szCs w:val="28"/>
        </w:rPr>
        <w:t>административн</w:t>
      </w:r>
      <w:r>
        <w:rPr>
          <w:rFonts w:ascii="Times New Roman" w:eastAsia="Arial" w:hAnsi="Times New Roman"/>
          <w:color w:val="000000"/>
          <w:sz w:val="28"/>
          <w:szCs w:val="28"/>
        </w:rPr>
        <w:t>ый</w:t>
      </w:r>
      <w:r w:rsidRPr="00651CCD">
        <w:rPr>
          <w:rFonts w:ascii="Times New Roman" w:eastAsia="Arial" w:hAnsi="Times New Roman"/>
          <w:color w:val="000000"/>
          <w:sz w:val="28"/>
          <w:szCs w:val="28"/>
        </w:rPr>
        <w:t xml:space="preserve"> регламент по предо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ставлению муниципальной услуги </w:t>
      </w:r>
      <w:r w:rsidRPr="00CF7E06">
        <w:rPr>
          <w:rFonts w:ascii="Times New Roman" w:hAnsi="Times New Roman"/>
          <w:color w:val="000000"/>
          <w:sz w:val="28"/>
          <w:szCs w:val="28"/>
        </w:rPr>
        <w:t>«</w:t>
      </w:r>
      <w:r w:rsidR="00686FB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86FB3">
        <w:rPr>
          <w:rFonts w:ascii="Times New Roman" w:hAnsi="Times New Roman"/>
          <w:sz w:val="28"/>
          <w:szCs w:val="28"/>
        </w:rPr>
        <w:t>п</w:t>
      </w:r>
      <w:r w:rsidRPr="00CF7E06">
        <w:rPr>
          <w:rFonts w:ascii="Times New Roman" w:hAnsi="Times New Roman"/>
          <w:sz w:val="28"/>
          <w:szCs w:val="28"/>
        </w:rPr>
        <w:t xml:space="preserve">редоставление   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723187">
        <w:rPr>
          <w:rFonts w:ascii="Times New Roman" w:hAnsi="Times New Roman"/>
          <w:bCs/>
          <w:sz w:val="28"/>
          <w:szCs w:val="28"/>
        </w:rPr>
        <w:t xml:space="preserve"> бюджетных</w:t>
      </w:r>
      <w:r w:rsidRPr="00CF7E06">
        <w:rPr>
          <w:rFonts w:ascii="Times New Roman" w:hAnsi="Times New Roman"/>
          <w:bCs/>
          <w:sz w:val="28"/>
          <w:szCs w:val="28"/>
        </w:rPr>
        <w:t xml:space="preserve"> </w:t>
      </w:r>
      <w:r w:rsidR="0014687C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CF7E06">
        <w:rPr>
          <w:rFonts w:ascii="Times New Roman" w:hAnsi="Times New Roman"/>
          <w:bCs/>
          <w:sz w:val="28"/>
          <w:szCs w:val="28"/>
        </w:rPr>
        <w:t>учреждениях</w:t>
      </w:r>
      <w:r w:rsidR="00723187">
        <w:rPr>
          <w:rFonts w:ascii="Times New Roman" w:hAnsi="Times New Roman"/>
          <w:bCs/>
          <w:sz w:val="28"/>
          <w:szCs w:val="28"/>
        </w:rPr>
        <w:t xml:space="preserve"> </w:t>
      </w:r>
      <w:r w:rsidRPr="00CF7E06">
        <w:rPr>
          <w:rFonts w:ascii="Times New Roman" w:hAnsi="Times New Roman"/>
          <w:bCs/>
          <w:sz w:val="28"/>
          <w:szCs w:val="28"/>
        </w:rPr>
        <w:t>Бузулукского района</w:t>
      </w:r>
      <w:r w:rsidR="00A46CD0">
        <w:rPr>
          <w:rFonts w:ascii="Times New Roman" w:hAnsi="Times New Roman"/>
          <w:sz w:val="28"/>
          <w:szCs w:val="28"/>
        </w:rPr>
        <w:t>», согласно приложению.</w:t>
      </w:r>
    </w:p>
    <w:p w:rsidR="00C513B2" w:rsidRPr="00C513B2" w:rsidRDefault="002107D2" w:rsidP="00A70CF7">
      <w:pPr>
        <w:spacing w:after="0" w:line="240" w:lineRule="auto"/>
        <w:ind w:firstLine="6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E06">
        <w:rPr>
          <w:rFonts w:ascii="Times New Roman" w:hAnsi="Times New Roman"/>
          <w:color w:val="000000"/>
          <w:sz w:val="28"/>
          <w:szCs w:val="28"/>
        </w:rPr>
        <w:t xml:space="preserve">2.  Постановление </w:t>
      </w:r>
      <w:r w:rsidR="00C513B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Бузулукский район от 02.08.2016г. № 580-П «Об утверждении административного регламента «</w:t>
      </w:r>
      <w:r w:rsidR="001E1B2C">
        <w:rPr>
          <w:rFonts w:ascii="Times New Roman" w:hAnsi="Times New Roman"/>
          <w:color w:val="000000"/>
          <w:sz w:val="28"/>
          <w:szCs w:val="28"/>
        </w:rPr>
        <w:t>О п</w:t>
      </w:r>
      <w:r w:rsidR="00C513B2">
        <w:rPr>
          <w:rFonts w:ascii="Times New Roman" w:hAnsi="Times New Roman"/>
          <w:color w:val="000000"/>
          <w:sz w:val="28"/>
          <w:szCs w:val="28"/>
        </w:rPr>
        <w:t xml:space="preserve">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r w:rsidR="00C513B2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дополнительного образования в муниципальных бюджетных образовательных учреждениях Бузулукского района» считать утратившим силу. </w:t>
      </w:r>
    </w:p>
    <w:p w:rsidR="002107D2" w:rsidRDefault="00907C21" w:rsidP="00A70CF7">
      <w:pPr>
        <w:spacing w:after="0" w:line="240" w:lineRule="auto"/>
        <w:ind w:firstLine="60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</w:t>
      </w:r>
      <w:r w:rsidR="002107D2" w:rsidRPr="00CF7E06">
        <w:rPr>
          <w:rFonts w:ascii="Times New Roman" w:hAnsi="Times New Roman"/>
          <w:color w:val="000000"/>
          <w:sz w:val="28"/>
          <w:szCs w:val="28"/>
        </w:rPr>
        <w:t xml:space="preserve">вступает в силу после его официального опубликования </w:t>
      </w:r>
      <w:r w:rsidR="000739CD">
        <w:rPr>
          <w:rFonts w:ascii="Times New Roman" w:hAnsi="Times New Roman"/>
          <w:color w:val="000000"/>
          <w:sz w:val="28"/>
          <w:szCs w:val="28"/>
        </w:rPr>
        <w:t xml:space="preserve">в газете «Российская провинция» и </w:t>
      </w:r>
      <w:r w:rsidR="009504E9"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</w:t>
      </w:r>
      <w:r w:rsidR="000739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7D2" w:rsidRPr="00CF7E06">
        <w:rPr>
          <w:rFonts w:ascii="Times New Roman" w:hAnsi="Times New Roman"/>
          <w:color w:val="000000"/>
          <w:sz w:val="28"/>
          <w:szCs w:val="28"/>
        </w:rPr>
        <w:t>на правовом интернет</w:t>
      </w:r>
      <w:r w:rsidR="002107D2">
        <w:rPr>
          <w:rFonts w:ascii="Times New Roman" w:hAnsi="Times New Roman"/>
          <w:color w:val="000000"/>
          <w:sz w:val="28"/>
        </w:rPr>
        <w:t>-портале Бузулукского района (</w:t>
      </w:r>
      <w:r w:rsidR="002107D2">
        <w:rPr>
          <w:rFonts w:ascii="Times New Roman" w:hAnsi="Times New Roman"/>
          <w:color w:val="000000"/>
          <w:sz w:val="28"/>
          <w:u w:val="single"/>
        </w:rPr>
        <w:t>www.pp-bz.ru</w:t>
      </w:r>
      <w:r w:rsidR="002107D2">
        <w:rPr>
          <w:rFonts w:ascii="Times New Roman" w:hAnsi="Times New Roman"/>
          <w:color w:val="000000"/>
          <w:sz w:val="28"/>
        </w:rPr>
        <w:t xml:space="preserve">). </w:t>
      </w:r>
    </w:p>
    <w:p w:rsidR="002107D2" w:rsidRDefault="006950B5" w:rsidP="00A70CF7">
      <w:pPr>
        <w:spacing w:after="0" w:line="240" w:lineRule="auto"/>
        <w:ind w:firstLine="60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bookmarkStart w:id="0" w:name="_GoBack"/>
      <w:bookmarkEnd w:id="0"/>
      <w:r w:rsidR="002107D2">
        <w:rPr>
          <w:rFonts w:ascii="Times New Roman" w:hAnsi="Times New Roman"/>
          <w:color w:val="000000"/>
          <w:sz w:val="28"/>
        </w:rPr>
        <w:t>. Контроль за исполнением настоящего постановления возложить на заместителя главы адми</w:t>
      </w:r>
      <w:r w:rsidR="00907C21">
        <w:rPr>
          <w:rFonts w:ascii="Times New Roman" w:hAnsi="Times New Roman"/>
          <w:color w:val="000000"/>
          <w:sz w:val="28"/>
        </w:rPr>
        <w:t>нистрации</w:t>
      </w:r>
      <w:r w:rsidR="002107D2">
        <w:rPr>
          <w:rFonts w:ascii="Times New Roman" w:hAnsi="Times New Roman"/>
          <w:color w:val="000000"/>
          <w:sz w:val="28"/>
        </w:rPr>
        <w:t xml:space="preserve"> района по социальным вопросам Т.С. Успанову.</w:t>
      </w:r>
    </w:p>
    <w:p w:rsidR="00AD6810" w:rsidRDefault="00AD6810" w:rsidP="007B2121">
      <w:pPr>
        <w:pStyle w:val="ac"/>
        <w:ind w:left="0" w:firstLine="0"/>
        <w:contextualSpacing/>
        <w:jc w:val="left"/>
        <w:rPr>
          <w:rFonts w:eastAsiaTheme="minorEastAsia" w:cstheme="minorBidi"/>
          <w:szCs w:val="22"/>
        </w:rPr>
      </w:pPr>
    </w:p>
    <w:p w:rsidR="007B2121" w:rsidRDefault="007B2121" w:rsidP="007B2121">
      <w:pPr>
        <w:pStyle w:val="ac"/>
        <w:ind w:left="0" w:firstLine="0"/>
        <w:contextualSpacing/>
        <w:jc w:val="left"/>
      </w:pPr>
    </w:p>
    <w:p w:rsidR="00AD6810" w:rsidRDefault="007B2121" w:rsidP="00A70CF7">
      <w:pPr>
        <w:pStyle w:val="ac"/>
        <w:contextualSpacing/>
        <w:jc w:val="left"/>
      </w:pPr>
      <w:r>
        <w:t>Глава</w:t>
      </w:r>
      <w:r w:rsidR="00AD6810">
        <w:t xml:space="preserve"> района</w:t>
      </w:r>
      <w:r>
        <w:t xml:space="preserve">                                                                                      Н.А.Бантюков</w:t>
      </w:r>
    </w:p>
    <w:p w:rsidR="002107D2" w:rsidRDefault="002107D2" w:rsidP="00A70CF7">
      <w:pPr>
        <w:pStyle w:val="ac"/>
        <w:contextualSpacing/>
        <w:jc w:val="left"/>
      </w:pPr>
      <w:r>
        <w:t xml:space="preserve">    </w:t>
      </w:r>
      <w:r w:rsidR="00AD6810">
        <w:t xml:space="preserve">                         </w:t>
      </w:r>
      <w:r w:rsidR="007B2121">
        <w:t xml:space="preserve">                      </w:t>
      </w:r>
      <w:r>
        <w:t xml:space="preserve">                                            </w:t>
      </w:r>
      <w:r w:rsidR="00AD6810">
        <w:t xml:space="preserve">                          </w:t>
      </w:r>
      <w:r>
        <w:t xml:space="preserve">     </w:t>
      </w:r>
    </w:p>
    <w:p w:rsidR="002107D2" w:rsidRDefault="002107D2" w:rsidP="00A70CF7">
      <w:pPr>
        <w:pStyle w:val="ac"/>
        <w:ind w:left="0" w:firstLine="0"/>
        <w:contextualSpacing/>
      </w:pPr>
    </w:p>
    <w:p w:rsidR="002107D2" w:rsidRDefault="002107D2" w:rsidP="00A70CF7">
      <w:pPr>
        <w:pStyle w:val="ac"/>
        <w:ind w:left="0" w:firstLine="0"/>
        <w:contextualSpacing/>
      </w:pPr>
    </w:p>
    <w:p w:rsidR="002107D2" w:rsidRDefault="002107D2" w:rsidP="00A70CF7">
      <w:pPr>
        <w:pStyle w:val="ac"/>
        <w:ind w:left="1701" w:hanging="1701"/>
        <w:contextualSpacing/>
      </w:pPr>
      <w:r>
        <w:t xml:space="preserve">Разослано:   в дело, Успановой Т.С., </w:t>
      </w:r>
      <w:r w:rsidR="00B41969">
        <w:rPr>
          <w:szCs w:val="28"/>
        </w:rPr>
        <w:t xml:space="preserve">отделу экономики администрации Бузулукского района, </w:t>
      </w:r>
      <w:r>
        <w:t>отделу образования</w:t>
      </w:r>
      <w:r w:rsidR="00AD6810">
        <w:t xml:space="preserve"> администрации Бузулукского района, Бузулукской межрайонной </w:t>
      </w:r>
      <w:r>
        <w:t xml:space="preserve">прокуратуре. </w:t>
      </w:r>
    </w:p>
    <w:p w:rsidR="00B41969" w:rsidRDefault="00B41969" w:rsidP="00A70CF7">
      <w:pPr>
        <w:pStyle w:val="ac"/>
        <w:ind w:left="1701" w:hanging="1701"/>
        <w:contextualSpacing/>
      </w:pPr>
    </w:p>
    <w:p w:rsidR="002107D2" w:rsidRDefault="002107D2" w:rsidP="002107D2">
      <w:pPr>
        <w:tabs>
          <w:tab w:val="left" w:pos="9072"/>
        </w:tabs>
        <w:spacing w:before="180" w:after="180" w:line="288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2107D2" w:rsidRDefault="002107D2" w:rsidP="0021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107D2" w:rsidRDefault="002107D2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107D2" w:rsidRDefault="002107D2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107D2" w:rsidRDefault="002107D2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107D2" w:rsidRDefault="002107D2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107D2" w:rsidRDefault="002107D2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14CE5" w:rsidRDefault="00814CE5" w:rsidP="00B92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14CE5" w:rsidRDefault="00814CE5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43F1A" w:rsidRDefault="00143F1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 w:type="page"/>
      </w:r>
    </w:p>
    <w:p w:rsidR="005B553B" w:rsidRDefault="004C259D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2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ПРИЛОЖЕНИЕ</w:t>
      </w:r>
    </w:p>
    <w:p w:rsidR="004C259D" w:rsidRDefault="004C259D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 постановлению администрации</w:t>
      </w:r>
    </w:p>
    <w:p w:rsidR="004C259D" w:rsidRDefault="004C259D" w:rsidP="005D4F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Бузулукского района</w:t>
      </w:r>
    </w:p>
    <w:p w:rsidR="004C259D" w:rsidRDefault="00814CE5" w:rsidP="00814C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</w:t>
      </w:r>
      <w:r w:rsidR="004C2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</w:t>
      </w:r>
      <w:r w:rsidR="004C2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_____________ № 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</w:t>
      </w:r>
    </w:p>
    <w:p w:rsidR="000200C2" w:rsidRPr="004C259D" w:rsidRDefault="000200C2" w:rsidP="00814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0C2" w:rsidRPr="001F5BB9" w:rsidRDefault="005B553B" w:rsidP="0002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BF3C2D" w:rsidRDefault="004C259D" w:rsidP="00BF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</w:t>
      </w:r>
      <w:r w:rsidR="005B553B"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</w:p>
    <w:p w:rsidR="00D22A63" w:rsidRPr="001F5BB9" w:rsidRDefault="005B553B" w:rsidP="00BF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BF3C2D"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ИНФОРМАЦИИ ОБ ОРГАНИЗАЦИИ ОБЩЕДОСТУПНОГО</w:t>
      </w:r>
      <w:r w:rsidR="001879AE"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БЕСПЛАТНОГО ДОШКОЛЬНОГО, НАЧАЛЬНОГО </w:t>
      </w:r>
      <w:r w:rsidR="00814CE5"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ОБЩЕГО, ОСНОВНОГО </w:t>
      </w:r>
      <w:r w:rsidR="00814CE5"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>ОБЩЕГО, СРЕДНЕГО ОБЩЕГО ОБРАЗ</w:t>
      </w:r>
      <w:r w:rsid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ОВАНИЯ, А ТАКЖЕ ДОПОЛНИТЕЛЬНОГО 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В </w:t>
      </w:r>
      <w:r w:rsidR="004C259D"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259D" w:rsidRPr="001F5BB9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 w:rsidR="0019465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>УЧРЕЖДЕ</w:t>
      </w:r>
      <w:r w:rsidR="004C259D" w:rsidRPr="001F5BB9">
        <w:rPr>
          <w:rFonts w:ascii="Times New Roman" w:eastAsia="Times New Roman" w:hAnsi="Times New Roman" w:cs="Times New Roman"/>
          <w:b/>
          <w:sz w:val="28"/>
          <w:szCs w:val="28"/>
        </w:rPr>
        <w:t>НИЯХ БУЗУЛУКСКОГО РАЙОНА</w:t>
      </w:r>
      <w:r w:rsidRPr="001F5BB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5B553B" w:rsidRPr="0056300A" w:rsidRDefault="0084725F" w:rsidP="00E458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A46CD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5B553B" w:rsidRDefault="00495750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>т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"Предоставление информации об организации общедоступного</w:t>
      </w:r>
      <w:r w:rsidR="001879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а также дополнительног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>о о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 xml:space="preserve">бразования в муниципальных 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19465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учрежде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 xml:space="preserve">ниях Бузулукского района" (далее </w:t>
      </w:r>
      <w:r w:rsidR="00D90AF7">
        <w:rPr>
          <w:rFonts w:ascii="Times New Roman" w:eastAsia="Times New Roman" w:hAnsi="Times New Roman" w:cs="Times New Roman"/>
          <w:sz w:val="28"/>
          <w:szCs w:val="28"/>
        </w:rPr>
        <w:t xml:space="preserve"> - А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дминист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>ративный регламент, муниципальная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услуга) определяет порядок, сроки и последовательность дейс</w:t>
      </w:r>
      <w:r w:rsidR="00A46CD0">
        <w:rPr>
          <w:rFonts w:ascii="Times New Roman" w:eastAsia="Times New Roman" w:hAnsi="Times New Roman" w:cs="Times New Roman"/>
          <w:sz w:val="28"/>
          <w:szCs w:val="28"/>
        </w:rPr>
        <w:t>твий (административных процедур)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96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предоставлении информации об организации общедоступного</w:t>
      </w:r>
      <w:r w:rsidR="001879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а также дополнительно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>го образования в муниципальных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19465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46C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46CD0" w:rsidRPr="0056300A">
        <w:rPr>
          <w:rFonts w:ascii="Times New Roman" w:eastAsia="Times New Roman" w:hAnsi="Times New Roman" w:cs="Times New Roman"/>
          <w:sz w:val="28"/>
          <w:szCs w:val="28"/>
        </w:rPr>
        <w:t>далее –</w:t>
      </w:r>
      <w:r w:rsidR="00A46CD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учреждения)</w:t>
      </w:r>
      <w:r w:rsidR="004C259D" w:rsidRPr="0056300A">
        <w:rPr>
          <w:rFonts w:ascii="Times New Roman" w:eastAsia="Times New Roman" w:hAnsi="Times New Roman" w:cs="Times New Roman"/>
          <w:sz w:val="28"/>
          <w:szCs w:val="28"/>
        </w:rPr>
        <w:t>, подведомственных отделу образования администрации Бузулукского района (далее – отдел образования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750" w:rsidRPr="00D22A63" w:rsidRDefault="00495750" w:rsidP="006D39A1">
      <w:pPr>
        <w:pStyle w:val="ad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A63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термины, используемые в настоящем</w:t>
      </w:r>
    </w:p>
    <w:p w:rsidR="00495750" w:rsidRDefault="006D39A1" w:rsidP="006D39A1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95750" w:rsidRPr="00D22A63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дминистративном регламенте:</w:t>
      </w:r>
    </w:p>
    <w:p w:rsidR="000C2F41" w:rsidRPr="00D22A63" w:rsidRDefault="000C2F41" w:rsidP="006D39A1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750" w:rsidRDefault="00495750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73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 услуга – деятельность органа, предоставляющего муниципальные услуги,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495750" w:rsidRDefault="00495750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 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95750" w:rsidRDefault="00495750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 заявитель –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участвующие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с запросом о предоставлении муниципальной услуги, выраженным в устной, письменной или электронной форме;</w:t>
      </w:r>
    </w:p>
    <w:p w:rsidR="00495750" w:rsidRDefault="004466A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F4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.2.4 административная процедура – последовательность административных действий должностных лиц при предоставлении муниципальной услуги;</w:t>
      </w:r>
    </w:p>
    <w:p w:rsidR="004466AE" w:rsidRDefault="004466A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1.2.5 жалоба – обращение гражданина по поводу нарушенных решениями и действиями (или бездействием) органа или должностного лица либо юридического или физического лица прав, свобод или законных интересов, в том числе предоставлением официальной информации, послужившей основанием для принятия решений и совершения действий (или бездействия);</w:t>
      </w:r>
    </w:p>
    <w:p w:rsidR="0072401A" w:rsidRDefault="004466A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1.2.6 должностное лицо – лицо постоянно, временно или по специальному полномочию осуществляющее деятельность по исполнению муниципальной функции или предоставлению муниципальной услуги либо лицо, выполняющее организационно – распорядительные или административно – хозяйственные </w:t>
      </w:r>
      <w:r w:rsidR="004D243B">
        <w:rPr>
          <w:rFonts w:ascii="Times New Roman" w:eastAsia="Times New Roman" w:hAnsi="Times New Roman" w:cs="Times New Roman"/>
          <w:sz w:val="28"/>
          <w:szCs w:val="28"/>
        </w:rPr>
        <w:t xml:space="preserve">функции 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организациях.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7B2" w:rsidRDefault="003E57B2" w:rsidP="006D39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B2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3B7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57B2">
        <w:rPr>
          <w:rFonts w:ascii="Times New Roman" w:eastAsia="Times New Roman" w:hAnsi="Times New Roman" w:cs="Times New Roman"/>
          <w:b/>
          <w:sz w:val="28"/>
          <w:szCs w:val="28"/>
        </w:rPr>
        <w:t>Заявители муниципальной услуги.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30B" w:rsidRDefault="00286213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1.3.1. Заявителями муниципальной услуги являются физические и юридические лица, инициирующие процесс предоставления муниципальной услуги, обратившиеся в отдел образования администрации Бузулукского</w:t>
      </w:r>
      <w:r w:rsidR="000348B0">
        <w:rPr>
          <w:rFonts w:ascii="Times New Roman" w:eastAsia="Times New Roman" w:hAnsi="Times New Roman" w:cs="Times New Roman"/>
          <w:sz w:val="28"/>
          <w:szCs w:val="28"/>
        </w:rPr>
        <w:t xml:space="preserve"> района или в 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уполномоченные принимать заявление о предоставлении муниципальной услуги.</w:t>
      </w:r>
    </w:p>
    <w:p w:rsidR="002333A9" w:rsidRDefault="00286213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1.3.2. Заявителями муниципальной услуги являются граждане Российской Федерации, </w:t>
      </w:r>
      <w:r w:rsidR="00E2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142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родители (законные представители) обучающихся, </w:t>
      </w:r>
      <w:r w:rsidR="002333A9" w:rsidRPr="002333A9">
        <w:rPr>
          <w:rFonts w:ascii="Times New Roman" w:eastAsia="Times New Roman" w:hAnsi="Times New Roman" w:cs="Times New Roman"/>
          <w:sz w:val="28"/>
          <w:szCs w:val="28"/>
        </w:rPr>
        <w:t>лица без гражданства и иностранные граждане</w:t>
      </w:r>
      <w:r w:rsidR="002333A9">
        <w:rPr>
          <w:rFonts w:ascii="Times New Roman" w:eastAsia="Times New Roman" w:hAnsi="Times New Roman" w:cs="Times New Roman"/>
          <w:sz w:val="28"/>
          <w:szCs w:val="28"/>
        </w:rPr>
        <w:t xml:space="preserve"> (родители, опекуны или иные законные представители ребенка (далее – заявитель), постоянно или временно проживающие на территории Российской Федерации. </w:t>
      </w:r>
    </w:p>
    <w:p w:rsidR="003E57B2" w:rsidRDefault="00286213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 Заявителем может быть законный представитель лица, указанного в заявлении о предоставлении муниципальной услуги.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01A" w:rsidRDefault="0072401A" w:rsidP="000C2F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01A">
        <w:rPr>
          <w:rFonts w:ascii="Times New Roman" w:eastAsia="Times New Roman" w:hAnsi="Times New Roman" w:cs="Times New Roman"/>
          <w:b/>
          <w:sz w:val="28"/>
          <w:szCs w:val="28"/>
        </w:rPr>
        <w:t>Раздел 2. Стандарт предоставления муниципальной услуги.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77D" w:rsidRDefault="006E277D" w:rsidP="0011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2A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11218A" w:rsidRPr="001121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1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D34EE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</w:t>
      </w:r>
      <w:r w:rsidR="00923ADE">
        <w:rPr>
          <w:rFonts w:ascii="Times New Roman" w:eastAsia="Times New Roman" w:hAnsi="Times New Roman" w:cs="Times New Roman"/>
          <w:sz w:val="28"/>
          <w:szCs w:val="28"/>
        </w:rPr>
        <w:t>ого образования в муниципальных</w:t>
      </w:r>
      <w:r w:rsidR="00C4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 </w:t>
      </w:r>
      <w:r w:rsidR="00923AD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 Бузулукского района»</w:t>
      </w:r>
      <w:r w:rsidR="00FD3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9CD" w:rsidRDefault="000739C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4EE" w:rsidRDefault="00FD34E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51B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E425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42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34EE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органов, предоставляющих муниципальную услугу:</w:t>
      </w:r>
    </w:p>
    <w:p w:rsidR="000739CD" w:rsidRDefault="000739C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4EE" w:rsidRDefault="00FD34E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4EE">
        <w:rPr>
          <w:rFonts w:ascii="Times New Roman" w:eastAsia="Times New Roman" w:hAnsi="Times New Roman" w:cs="Times New Roman"/>
          <w:sz w:val="28"/>
          <w:szCs w:val="28"/>
        </w:rPr>
        <w:lastRenderedPageBreak/>
        <w:t>2.2.1.</w:t>
      </w:r>
      <w:r w:rsidR="0076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10B">
        <w:rPr>
          <w:rFonts w:ascii="Times New Roman" w:eastAsia="Times New Roman" w:hAnsi="Times New Roman" w:cs="Times New Roman"/>
          <w:sz w:val="28"/>
          <w:szCs w:val="28"/>
        </w:rPr>
        <w:t>отдел образования администрации Бузулукского района;</w:t>
      </w:r>
    </w:p>
    <w:p w:rsidR="00906272" w:rsidRDefault="0007278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386B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бюджетные </w:t>
      </w:r>
      <w:r w:rsidR="0076610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учреждения, </w:t>
      </w:r>
      <w:r w:rsidR="00C40772">
        <w:rPr>
          <w:rFonts w:ascii="Times New Roman" w:eastAsia="Times New Roman" w:hAnsi="Times New Roman" w:cs="Times New Roman"/>
          <w:sz w:val="28"/>
          <w:szCs w:val="28"/>
        </w:rPr>
        <w:t>подведомственные отделу образования администрации Бузулукского района (далее – отдел образования).</w:t>
      </w:r>
    </w:p>
    <w:p w:rsidR="00A70CF7" w:rsidRDefault="00C40772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40772" w:rsidRDefault="00C40772" w:rsidP="000C2F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51B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072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781" w:rsidRPr="00072781">
        <w:rPr>
          <w:rFonts w:ascii="Times New Roman" w:eastAsia="Times New Roman" w:hAnsi="Times New Roman" w:cs="Times New Roman"/>
          <w:b/>
          <w:sz w:val="28"/>
          <w:szCs w:val="28"/>
        </w:rPr>
        <w:t>Результатом предоставления муниципальной услуги яв</w:t>
      </w:r>
      <w:r w:rsidR="0007278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72781" w:rsidRPr="00072781">
        <w:rPr>
          <w:rFonts w:ascii="Times New Roman" w:eastAsia="Times New Roman" w:hAnsi="Times New Roman" w:cs="Times New Roman"/>
          <w:b/>
          <w:sz w:val="28"/>
          <w:szCs w:val="28"/>
        </w:rPr>
        <w:t>яется:</w:t>
      </w:r>
    </w:p>
    <w:p w:rsidR="00A70CF7" w:rsidRDefault="00A70CF7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51C" w:rsidRDefault="0061751C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51C">
        <w:rPr>
          <w:rFonts w:ascii="Times New Roman" w:eastAsia="Times New Roman" w:hAnsi="Times New Roman" w:cs="Times New Roman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B6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</w:t>
      </w:r>
      <w:r w:rsidR="005F70D5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</w:t>
      </w:r>
      <w:r w:rsidR="00C067B6">
        <w:rPr>
          <w:rFonts w:ascii="Times New Roman" w:eastAsia="Times New Roman" w:hAnsi="Times New Roman" w:cs="Times New Roman"/>
          <w:sz w:val="28"/>
          <w:szCs w:val="28"/>
        </w:rPr>
        <w:t xml:space="preserve"> бюджетных  </w:t>
      </w:r>
      <w:r w:rsidR="005F70D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C067B6">
        <w:rPr>
          <w:rFonts w:ascii="Times New Roman" w:eastAsia="Times New Roman" w:hAnsi="Times New Roman" w:cs="Times New Roman"/>
          <w:sz w:val="28"/>
          <w:szCs w:val="28"/>
        </w:rPr>
        <w:t>учреждениях Бузулукского района</w:t>
      </w:r>
      <w:r w:rsidR="00962B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B16" w:rsidRDefault="00962B16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мотивированный отказ в предоставлении информации заявителю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</w:t>
      </w:r>
      <w:r w:rsidR="0025311D">
        <w:rPr>
          <w:rFonts w:ascii="Times New Roman" w:eastAsia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 </w:t>
      </w:r>
      <w:r w:rsidR="0025311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учреждениях Бузулукского района, оформленный на бумажном носителе или в электронной форме в соответствии с требованиями действующего законодательства.</w:t>
      </w:r>
    </w:p>
    <w:p w:rsidR="00A70CF7" w:rsidRDefault="00525DB5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5DB5" w:rsidRDefault="00525DB5" w:rsidP="006D39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DB5">
        <w:rPr>
          <w:rFonts w:ascii="Times New Roman" w:eastAsia="Times New Roman" w:hAnsi="Times New Roman" w:cs="Times New Roman"/>
          <w:b/>
          <w:sz w:val="28"/>
          <w:szCs w:val="28"/>
        </w:rPr>
        <w:t>2.4. Срок предоставления муниципальной услуги:</w:t>
      </w:r>
    </w:p>
    <w:p w:rsidR="00A70CF7" w:rsidRPr="00525DB5" w:rsidRDefault="00A70CF7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4EE" w:rsidRDefault="00D123AB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письменное и электронное обращение заявителя рассматривается в течение 30 календарных дней с момента регистрации запроса;</w:t>
      </w:r>
    </w:p>
    <w:p w:rsidR="00D123AB" w:rsidRDefault="00D123AB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2.4.2. устное обращение заяви</w:t>
      </w:r>
      <w:r w:rsidR="000F0AE8">
        <w:rPr>
          <w:rFonts w:ascii="Times New Roman" w:eastAsia="Times New Roman" w:hAnsi="Times New Roman" w:cs="Times New Roman"/>
          <w:sz w:val="28"/>
          <w:szCs w:val="28"/>
        </w:rPr>
        <w:t xml:space="preserve">теля рассматривается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минут. </w:t>
      </w:r>
    </w:p>
    <w:p w:rsidR="00A70CF7" w:rsidRDefault="00B54629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54629" w:rsidRDefault="00B54629" w:rsidP="006D3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629">
        <w:rPr>
          <w:rFonts w:ascii="Times New Roman" w:eastAsia="Times New Roman" w:hAnsi="Times New Roman" w:cs="Times New Roman"/>
          <w:b/>
          <w:sz w:val="28"/>
          <w:szCs w:val="28"/>
        </w:rPr>
        <w:t>2.5. Правовыми основаниями предоставления муниципальной услуги являются:</w:t>
      </w:r>
    </w:p>
    <w:p w:rsidR="00A70CF7" w:rsidRPr="00B54629" w:rsidRDefault="00A70CF7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Конституция Российс</w:t>
      </w:r>
      <w:r w:rsidR="00233065">
        <w:rPr>
          <w:rFonts w:ascii="Times New Roman" w:eastAsia="Times New Roman" w:hAnsi="Times New Roman" w:cs="Times New Roman"/>
          <w:sz w:val="28"/>
          <w:szCs w:val="28"/>
        </w:rPr>
        <w:t>кой Федерации;</w:t>
      </w:r>
    </w:p>
    <w:p w:rsidR="00233065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2.5.2.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ребенка, одобрена Генера</w:t>
      </w:r>
      <w:r w:rsidR="00233065">
        <w:rPr>
          <w:rFonts w:ascii="Times New Roman" w:eastAsia="Times New Roman" w:hAnsi="Times New Roman" w:cs="Times New Roman"/>
          <w:sz w:val="28"/>
          <w:szCs w:val="28"/>
        </w:rPr>
        <w:t>льной Ассамблеей ООН 20.11.1989;</w:t>
      </w:r>
    </w:p>
    <w:p w:rsidR="00233065" w:rsidRPr="00CB5D36" w:rsidRDefault="00BE2FA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2.5.3</w:t>
      </w:r>
      <w:r w:rsidR="009246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24.07.1998 </w:t>
      </w:r>
      <w:r w:rsidR="0023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 xml:space="preserve">№ 124-ФЗ «Об основных гарантиях прав </w:t>
      </w:r>
      <w:r w:rsidR="00233065">
        <w:rPr>
          <w:rFonts w:ascii="Times New Roman" w:eastAsia="Times New Roman" w:hAnsi="Times New Roman" w:cs="Times New Roman"/>
          <w:sz w:val="28"/>
          <w:szCs w:val="28"/>
        </w:rPr>
        <w:t>ребенка в Российской Федерации»;</w:t>
      </w:r>
    </w:p>
    <w:p w:rsidR="00233065" w:rsidRPr="00CB5D36" w:rsidRDefault="00BE2FA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</w:t>
      </w:r>
      <w:r w:rsidR="009246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услуг»;</w:t>
      </w:r>
    </w:p>
    <w:p w:rsidR="00233065" w:rsidRPr="00CB5D36" w:rsidRDefault="00BE2FA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2.5.5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 xml:space="preserve"> Федерации»;</w:t>
      </w:r>
    </w:p>
    <w:p w:rsidR="00233065" w:rsidRPr="00CB5D36" w:rsidRDefault="00BE2FA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2.5.6</w:t>
      </w:r>
      <w:r w:rsidR="009246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 xml:space="preserve"> от 27.07.2006 №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149-ФЗ «Об информации, информационных тех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>нологиях и о защите информации»;</w:t>
      </w:r>
    </w:p>
    <w:p w:rsidR="00233065" w:rsidRPr="00CB5D36" w:rsidRDefault="00BE2FA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2.5.7</w:t>
      </w:r>
      <w:r w:rsidR="009246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27.07.2006 № 152-ФЗ 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2.5.8.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273-Ф3 «Об образовании в Российск</w:t>
      </w:r>
      <w:r w:rsidR="00A238EF">
        <w:rPr>
          <w:rFonts w:ascii="Times New Roman" w:eastAsia="Times New Roman" w:hAnsi="Times New Roman" w:cs="Times New Roman"/>
          <w:sz w:val="28"/>
          <w:szCs w:val="28"/>
        </w:rPr>
        <w:t>ой Федерации»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111E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2.5.9.</w:t>
      </w:r>
      <w:r w:rsidR="008B5A65">
        <w:rPr>
          <w:rFonts w:ascii="Times New Roman" w:eastAsia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2.5.10</w:t>
      </w:r>
      <w:r w:rsidR="00961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 декабря</w:t>
      </w:r>
      <w:r w:rsidR="006319EE">
        <w:rPr>
          <w:rFonts w:ascii="Times New Roman" w:eastAsia="Times New Roman" w:hAnsi="Times New Roman" w:cs="Times New Roman"/>
          <w:sz w:val="28"/>
          <w:szCs w:val="28"/>
        </w:rPr>
        <w:t xml:space="preserve"> 2009 № 1993-р «Об утверждении С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водного перечня первоочередных государственных и муниципальных услуг, предоставляемых в элек</w:t>
      </w:r>
      <w:r w:rsidR="002173FF">
        <w:rPr>
          <w:rFonts w:ascii="Times New Roman" w:eastAsia="Times New Roman" w:hAnsi="Times New Roman" w:cs="Times New Roman"/>
          <w:sz w:val="28"/>
          <w:szCs w:val="28"/>
        </w:rPr>
        <w:t xml:space="preserve">тронном виде»; </w:t>
      </w: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2.5.11.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</w:t>
      </w:r>
      <w:r w:rsidR="006319EE">
        <w:rPr>
          <w:rFonts w:ascii="Times New Roman" w:eastAsia="Times New Roman" w:hAnsi="Times New Roman" w:cs="Times New Roman"/>
          <w:sz w:val="28"/>
          <w:szCs w:val="28"/>
        </w:rPr>
        <w:t>ставляемых в электронной форме»;</w:t>
      </w:r>
    </w:p>
    <w:p w:rsidR="00BE2FAD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2.5.12.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E2F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FAD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2.5.13.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</w:t>
      </w:r>
      <w:r w:rsidR="00631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BE2F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2.5.14.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Оренбургской области от 14.01.2014 № 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</w: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2.5.15.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2.5.16.</w:t>
      </w:r>
      <w:r w:rsidR="006319E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Оренбургской области от 15.09.2017 № 676-п «Об услугах, оказываемых государственными и муниципальными учреждениями в Оренбургской области, предоставляемых в электронной форме»;</w:t>
      </w:r>
    </w:p>
    <w:p w:rsidR="006319EE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2.5.17.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</w:t>
      </w:r>
      <w:r w:rsidR="00631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19EE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2.5.18.</w:t>
      </w:r>
      <w:r w:rsidR="006319E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19.03.2001 № 196 «Об утверждении Типового положения об общеобразовательном учреждении»;</w:t>
      </w:r>
    </w:p>
    <w:p w:rsidR="00233065" w:rsidRPr="00CB5D36" w:rsidRDefault="0092461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2.5.19.</w:t>
      </w:r>
      <w:r w:rsidR="00C91BB3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233065" w:rsidRPr="00CB5D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 w:rsidR="001F5BB9">
        <w:rPr>
          <w:rFonts w:ascii="Times New Roman" w:eastAsia="Times New Roman" w:hAnsi="Times New Roman" w:cs="Times New Roman"/>
          <w:sz w:val="28"/>
          <w:szCs w:val="28"/>
        </w:rPr>
        <w:t>о образования Бузулукский район.</w:t>
      </w:r>
    </w:p>
    <w:p w:rsidR="000C2F41" w:rsidRDefault="000C2F41" w:rsidP="000C2F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065" w:rsidRDefault="00042CE5" w:rsidP="006D3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 П</w:t>
      </w:r>
      <w:r w:rsidR="00FB359E">
        <w:rPr>
          <w:rFonts w:ascii="Times New Roman" w:eastAsia="Times New Roman" w:hAnsi="Times New Roman" w:cs="Times New Roman"/>
          <w:b/>
          <w:sz w:val="28"/>
          <w:szCs w:val="28"/>
        </w:rPr>
        <w:t>еречень документов, необходимых для предоставления муниципальной услуги:</w:t>
      </w:r>
    </w:p>
    <w:p w:rsidR="000C2F41" w:rsidRDefault="000C2F41" w:rsidP="000C2F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59E" w:rsidRDefault="00B02C20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заявление о предоставлении информации </w:t>
      </w:r>
      <w:r w:rsidR="00042CE5">
        <w:rPr>
          <w:rFonts w:ascii="Times New Roman" w:eastAsia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</w:t>
      </w:r>
      <w:r w:rsidR="00B61791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</w:t>
      </w:r>
      <w:r w:rsidR="00042CE5">
        <w:rPr>
          <w:rFonts w:ascii="Times New Roman" w:eastAsia="Times New Roman" w:hAnsi="Times New Roman" w:cs="Times New Roman"/>
          <w:sz w:val="28"/>
          <w:szCs w:val="28"/>
        </w:rPr>
        <w:t xml:space="preserve"> бюджетных  </w:t>
      </w:r>
      <w:r w:rsidR="00B6179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042CE5">
        <w:rPr>
          <w:rFonts w:ascii="Times New Roman" w:eastAsia="Times New Roman" w:hAnsi="Times New Roman" w:cs="Times New Roman"/>
          <w:sz w:val="28"/>
          <w:szCs w:val="28"/>
        </w:rPr>
        <w:t>учреждениях Бузулукского района согласно приложению №2 настоящего административного регламента</w:t>
      </w:r>
      <w:r w:rsidR="00F55C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F41" w:rsidRDefault="004229B7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229B7" w:rsidRDefault="004229B7" w:rsidP="006D3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9B7">
        <w:rPr>
          <w:rFonts w:ascii="Times New Roman" w:eastAsia="Times New Roman" w:hAnsi="Times New Roman" w:cs="Times New Roman"/>
          <w:b/>
          <w:sz w:val="28"/>
          <w:szCs w:val="28"/>
        </w:rPr>
        <w:t>2.7. Основаниями для отказа в предоставлении муниципальной услуги являются:</w:t>
      </w:r>
    </w:p>
    <w:p w:rsidR="000C2F41" w:rsidRDefault="000C2F41" w:rsidP="000C2F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DD6" w:rsidRDefault="00044DD6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2.7.1. 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044DD6" w:rsidRDefault="00044DD6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2.7.2.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044DD6" w:rsidRDefault="00044DD6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2.7.3. текст письменного обращения не поддается прочтению, в том числе фамилия и почтовый адрес заявителя. </w:t>
      </w:r>
    </w:p>
    <w:p w:rsidR="000C2F41" w:rsidRDefault="001F7ADB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7ADB" w:rsidRDefault="001F7ADB" w:rsidP="006D39A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2.8. </w:t>
      </w:r>
      <w:r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учреждениями, участвующими в предоставлении муниципальной услуги</w:t>
      </w:r>
    </w:p>
    <w:p w:rsidR="000C2F41" w:rsidRDefault="000C2F41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F7ADB" w:rsidRDefault="009651E9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7A0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ADB" w:rsidRPr="0056300A">
        <w:rPr>
          <w:rFonts w:ascii="Times New Roman" w:eastAsia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A0691" w:rsidRPr="001F7ADB" w:rsidRDefault="007A0691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2B2" w:rsidRDefault="001F7ADB" w:rsidP="006D3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B772B2" w:rsidRPr="00B772B2">
        <w:rPr>
          <w:rFonts w:ascii="Times New Roman" w:eastAsia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739CD" w:rsidRPr="00B772B2" w:rsidRDefault="000739CD" w:rsidP="000C2F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098" w:rsidRDefault="007A069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2.9.1 </w:t>
      </w:r>
      <w:r w:rsidR="003750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0739CD" w:rsidRDefault="000739CD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7C5" w:rsidRDefault="00EE56BE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2.10</w:t>
      </w:r>
      <w:r w:rsidR="003244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6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7C5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</w:t>
      </w:r>
      <w:r w:rsidR="006B1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обращении </w:t>
      </w:r>
      <w:r w:rsidR="006B17C5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739CD" w:rsidRPr="0032442E" w:rsidRDefault="000739CD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1E9" w:rsidRDefault="009651E9" w:rsidP="00C50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2.10.1.</w:t>
      </w:r>
      <w:r w:rsidR="00A85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098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обращении о предоставлении муниципальной услуги при подаче заявления и при получении результата предоставления муниципальной услуги не может превышать 30 минут.</w:t>
      </w:r>
    </w:p>
    <w:p w:rsidR="00695DEE" w:rsidRDefault="00695DEE" w:rsidP="00C50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DEE" w:rsidRDefault="00695DE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2.11. </w:t>
      </w:r>
      <w:r w:rsidR="00375098" w:rsidRPr="00695DEE">
        <w:rPr>
          <w:rFonts w:ascii="Times New Roman" w:eastAsia="Times New Roman" w:hAnsi="Times New Roman" w:cs="Times New Roman"/>
          <w:b/>
          <w:sz w:val="28"/>
          <w:szCs w:val="28"/>
        </w:rPr>
        <w:t>Регистрация обращения гражданина о предоставлении муниципальной услуги</w:t>
      </w:r>
      <w:r w:rsidR="00375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DEE" w:rsidRDefault="00695DE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098" w:rsidRDefault="0037509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не более 5 минут. </w:t>
      </w:r>
    </w:p>
    <w:p w:rsidR="000C2F41" w:rsidRDefault="000C2F41" w:rsidP="000C2F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D3BA3" w:rsidRPr="00F06472" w:rsidRDefault="00492505" w:rsidP="00890D1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2.12</w:t>
      </w:r>
      <w:r w:rsidR="00375098" w:rsidRPr="00375098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Требования к </w:t>
      </w:r>
      <w:r w:rsidR="000D3BA3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помещениям, в которых предоставляются </w:t>
      </w:r>
      <w:r w:rsidR="000D3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муниципальные</w:t>
      </w:r>
      <w:r w:rsidR="000D3BA3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="000D3B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B8" w:rsidRDefault="00A850A6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2.12.1. </w:t>
      </w:r>
      <w:r w:rsidR="00D13907">
        <w:rPr>
          <w:rFonts w:ascii="Times New Roman" w:eastAsia="Times New Roman" w:hAnsi="Times New Roman" w:cs="Times New Roman"/>
          <w:sz w:val="28"/>
          <w:szCs w:val="28"/>
        </w:rPr>
        <w:t>Места, в которых предоставляется муниципальная услуга, должны иметь средства пожаротушения и ока</w:t>
      </w:r>
      <w:r w:rsidR="00F26A6E">
        <w:rPr>
          <w:rFonts w:ascii="Times New Roman" w:eastAsia="Times New Roman" w:hAnsi="Times New Roman" w:cs="Times New Roman"/>
          <w:sz w:val="28"/>
          <w:szCs w:val="28"/>
        </w:rPr>
        <w:t xml:space="preserve">зания первой медицинской помощи. </w:t>
      </w:r>
      <w:r w:rsidR="00D13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3F1A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разме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щаются в зданиях </w:t>
      </w:r>
      <w:r w:rsidR="00A850A6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учреждений.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Для инвалидов и других маломобильных групп граждан должны быть предусмотрены: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входа в учреждения и выхода из них;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содействие со стороны должностных лиц учреждения, при необходимости, инвалиду при входе в учреждение и выходе из него;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услуги, ассистивных и вспомогательных технологий, а также сменного кресла-коляски;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-оказание специалистами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41A">
        <w:rPr>
          <w:rFonts w:ascii="Times New Roman" w:eastAsia="Times New Roman" w:hAnsi="Times New Roman" w:cs="Times New Roman"/>
          <w:sz w:val="28"/>
          <w:szCs w:val="28"/>
        </w:rPr>
        <w:t>12.2.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заявителей с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ми материалами, оборудуются:</w:t>
      </w:r>
    </w:p>
    <w:p w:rsidR="00143F1A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онными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стендами;</w:t>
      </w:r>
    </w:p>
    <w:p w:rsidR="000C2F41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143F1A" w:rsidRDefault="007C041A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2.12.</w:t>
      </w:r>
      <w:r w:rsidR="005D51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5168" w:rsidRPr="0056300A">
        <w:rPr>
          <w:rFonts w:ascii="Times New Roman" w:eastAsia="Times New Roman" w:hAnsi="Times New Roman" w:cs="Times New Roman"/>
          <w:sz w:val="28"/>
          <w:szCs w:val="28"/>
        </w:rPr>
        <w:t>. Исполнение муниципальной услуги осуществляется в рабочем</w:t>
      </w:r>
      <w:r w:rsidR="005D5168">
        <w:rPr>
          <w:rFonts w:ascii="Times New Roman" w:eastAsia="Times New Roman" w:hAnsi="Times New Roman" w:cs="Times New Roman"/>
          <w:sz w:val="28"/>
          <w:szCs w:val="28"/>
        </w:rPr>
        <w:t xml:space="preserve"> кабинете, на рабочем месте.</w:t>
      </w:r>
    </w:p>
    <w:p w:rsidR="00143F1A" w:rsidRDefault="007C041A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5D51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168" w:rsidRPr="0056300A">
        <w:rPr>
          <w:rFonts w:ascii="Times New Roman" w:eastAsia="Times New Roman" w:hAnsi="Times New Roman" w:cs="Times New Roman"/>
          <w:sz w:val="28"/>
          <w:szCs w:val="28"/>
        </w:rPr>
        <w:t>. Кабинеты приема граждан должны быть оборудованы информацион</w:t>
      </w:r>
      <w:r w:rsidR="005D5168">
        <w:rPr>
          <w:rFonts w:ascii="Times New Roman" w:eastAsia="Times New Roman" w:hAnsi="Times New Roman" w:cs="Times New Roman"/>
          <w:sz w:val="28"/>
          <w:szCs w:val="28"/>
        </w:rPr>
        <w:t>ными табличками с указанием:</w:t>
      </w:r>
    </w:p>
    <w:p w:rsidR="00143F1A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C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143F1A" w:rsidRDefault="005D5168" w:rsidP="000C2F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- фамилии, имени, отчества и должности специалистов,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яющих предоставление услуги;</w:t>
      </w:r>
    </w:p>
    <w:p w:rsidR="00143F1A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C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 приема граждан;</w:t>
      </w:r>
    </w:p>
    <w:p w:rsidR="00143F1A" w:rsidRDefault="005D5168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C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времени перерыва на </w:t>
      </w:r>
      <w:r>
        <w:rPr>
          <w:rFonts w:ascii="Times New Roman" w:eastAsia="Times New Roman" w:hAnsi="Times New Roman" w:cs="Times New Roman"/>
          <w:sz w:val="28"/>
          <w:szCs w:val="28"/>
        </w:rPr>
        <w:t>обед, технического перерыва.</w:t>
      </w:r>
    </w:p>
    <w:p w:rsidR="000C2F41" w:rsidRDefault="007C041A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5D51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5168" w:rsidRPr="0056300A">
        <w:rPr>
          <w:rFonts w:ascii="Times New Roman" w:eastAsia="Times New Roman" w:hAnsi="Times New Roman" w:cs="Times New Roman"/>
          <w:sz w:val="28"/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</w:t>
      </w:r>
      <w:r w:rsidR="005D5168">
        <w:rPr>
          <w:rFonts w:ascii="Times New Roman" w:eastAsia="Times New Roman" w:hAnsi="Times New Roman" w:cs="Times New Roman"/>
          <w:sz w:val="28"/>
          <w:szCs w:val="28"/>
        </w:rPr>
        <w:t>ных, печатающим устройствам.</w:t>
      </w:r>
    </w:p>
    <w:p w:rsidR="000C2F41" w:rsidRDefault="007C041A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5D51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5168" w:rsidRPr="005630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6A6E">
        <w:rPr>
          <w:rFonts w:ascii="Times New Roman" w:eastAsia="Times New Roman" w:hAnsi="Times New Roman" w:cs="Times New Roman"/>
          <w:sz w:val="28"/>
          <w:szCs w:val="28"/>
        </w:rPr>
        <w:t>Места для ожидания приема должны быть оборудованы местами для сидения, а также столами (стойками) для возможности оформления документов с наличием в указанных м</w:t>
      </w:r>
      <w:r w:rsidR="00F1516E">
        <w:rPr>
          <w:rFonts w:ascii="Times New Roman" w:eastAsia="Times New Roman" w:hAnsi="Times New Roman" w:cs="Times New Roman"/>
          <w:sz w:val="28"/>
          <w:szCs w:val="28"/>
        </w:rPr>
        <w:t xml:space="preserve">естах формами заявлений и </w:t>
      </w:r>
      <w:r w:rsidR="006C2AB2">
        <w:rPr>
          <w:rFonts w:ascii="Times New Roman" w:eastAsia="Times New Roman" w:hAnsi="Times New Roman" w:cs="Times New Roman"/>
          <w:sz w:val="28"/>
          <w:szCs w:val="28"/>
        </w:rPr>
        <w:t>обеспечивается писчей бумагой и письменными принадлежностями (для   записи информации).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5FD" w:rsidRDefault="00E1154E" w:rsidP="0089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2.13</w:t>
      </w:r>
      <w:r w:rsidR="005C75FD" w:rsidRPr="005C75F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E56BE">
        <w:rPr>
          <w:rFonts w:ascii="Times New Roman" w:eastAsia="Times New Roman" w:hAnsi="Times New Roman" w:cs="Times New Roman"/>
          <w:b/>
          <w:sz w:val="28"/>
          <w:szCs w:val="28"/>
        </w:rPr>
        <w:t>Показателями доступности и  качества</w:t>
      </w:r>
      <w:r w:rsidR="00C240D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является:</w:t>
      </w:r>
    </w:p>
    <w:p w:rsidR="000739CD" w:rsidRDefault="000739CD" w:rsidP="000C2F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8C3" w:rsidRDefault="00E1154E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28C3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6828C3" w:rsidRDefault="006828C3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полнота информирования граждан;</w:t>
      </w:r>
    </w:p>
    <w:p w:rsidR="006828C3" w:rsidRDefault="009204A4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28C3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6828C3" w:rsidRDefault="006828C3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9204A4" w:rsidRDefault="00CA0C6B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04A4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204A4" w:rsidRDefault="009204A4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требований стандарта предоставления муниципальной услуги;</w:t>
      </w:r>
    </w:p>
    <w:p w:rsidR="00CA0C6B" w:rsidRDefault="009204A4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A0C6B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обоснованных жалоб со стороны заявителей по вопросам предоставления муниципальной услуги;</w:t>
      </w:r>
    </w:p>
    <w:p w:rsidR="00C240D8" w:rsidRDefault="00CA0C6B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  <w:r w:rsidR="00920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0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услуги. </w:t>
      </w:r>
    </w:p>
    <w:p w:rsidR="000C2F41" w:rsidRDefault="000C2F41" w:rsidP="00476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53B" w:rsidRDefault="001514C6" w:rsidP="001514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2.14</w:t>
      </w:r>
      <w:r w:rsidR="00B63C8C" w:rsidRPr="002570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порядку информирования </w:t>
      </w:r>
      <w:r w:rsidR="00C34443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2570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C34443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739CD" w:rsidRPr="0056300A" w:rsidRDefault="000739CD" w:rsidP="000C2F41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F41" w:rsidRDefault="00086774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9E198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43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- информация по вопроса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 xml:space="preserve"> услуги), предоставляетс</w:t>
      </w:r>
      <w:r w:rsidR="00033356" w:rsidRPr="00DF61F1">
        <w:rPr>
          <w:rFonts w:ascii="Times New Roman" w:eastAsia="Times New Roman" w:hAnsi="Times New Roman" w:cs="Times New Roman"/>
          <w:sz w:val="28"/>
          <w:szCs w:val="28"/>
        </w:rPr>
        <w:t>я непосредственно в помещениях образовательного у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 xml:space="preserve">чреждения, а также с использованием средств телефонной связи, электронного информирования, посредством размещения в 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информационно-телекоммуникационных сетях общего пользования (в том числе в сети "Интернет") н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>а официальном сайте отдела образования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 xml:space="preserve"> http://бузобр.рф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>, Едином портале государственных и муни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>ципальных услуг</w:t>
      </w:r>
      <w:r w:rsidR="005B553B" w:rsidRPr="00DF61F1">
        <w:rPr>
          <w:rFonts w:ascii="Times New Roman" w:eastAsia="Times New Roman" w:hAnsi="Times New Roman" w:cs="Times New Roman"/>
          <w:sz w:val="28"/>
          <w:szCs w:val="28"/>
        </w:rPr>
        <w:t>, публикаций в средствах массовой информации, издания информационных материалов (брошюр, буклетов и т.д.).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01A" w:rsidRPr="00086774" w:rsidRDefault="00086774" w:rsidP="0089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774">
        <w:rPr>
          <w:rFonts w:ascii="Times New Roman" w:eastAsia="Times New Roman" w:hAnsi="Times New Roman" w:cs="Times New Roman"/>
          <w:b/>
          <w:sz w:val="28"/>
          <w:szCs w:val="28"/>
        </w:rPr>
        <w:t>2.14</w:t>
      </w:r>
      <w:r w:rsidR="009E1986" w:rsidRPr="00086774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="0060701A" w:rsidRPr="00086774">
        <w:rPr>
          <w:rFonts w:ascii="Times New Roman" w:eastAsia="Times New Roman" w:hAnsi="Times New Roman" w:cs="Times New Roman"/>
          <w:b/>
          <w:sz w:val="28"/>
          <w:szCs w:val="28"/>
        </w:rPr>
        <w:t>Сведения о месте</w:t>
      </w:r>
      <w:r w:rsidR="00C34443" w:rsidRPr="0008677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нахождения отдела образования</w:t>
      </w:r>
      <w:r w:rsidR="0086158A" w:rsidRPr="0008677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Бузулукского района</w:t>
      </w:r>
      <w:r w:rsidR="00C34443" w:rsidRPr="0008677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739CD" w:rsidRPr="00E43E96" w:rsidRDefault="000739CD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58A" w:rsidRDefault="0086158A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>очтовый адрес: 461040, Оренбургская облас</w:t>
      </w:r>
      <w:r>
        <w:rPr>
          <w:rFonts w:ascii="Times New Roman" w:eastAsia="Times New Roman" w:hAnsi="Times New Roman" w:cs="Times New Roman"/>
          <w:sz w:val="28"/>
          <w:szCs w:val="28"/>
        </w:rPr>
        <w:t>ть, г. Бузулук, ул. Рожкова, 53</w:t>
      </w:r>
      <w:r w:rsidR="00C34443" w:rsidRPr="00DF61F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A2C" w:rsidRPr="00352A2C" w:rsidRDefault="00352A2C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2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отдела образования: </w:t>
      </w:r>
      <w:hyperlink r:id="rId9" w:history="1"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http://бузобр.ru/</w:t>
        </w:r>
      </w:hyperlink>
      <w:r w:rsidRPr="00352A2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2A2C" w:rsidRPr="00352A2C" w:rsidRDefault="00352A2C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2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отдела  образования: </w:t>
      </w:r>
      <w:hyperlink r:id="rId10" w:history="1"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56</w:t>
        </w:r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ouo</w:t>
        </w:r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19@</w:t>
        </w:r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obraz</w:t>
        </w:r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orenburg</w:t>
        </w:r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52A2C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F37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343" w:rsidRPr="008F37C2" w:rsidRDefault="0060701A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7C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52A2C" w:rsidRPr="008F37C2">
        <w:rPr>
          <w:rFonts w:ascii="Times New Roman" w:eastAsia="Times New Roman" w:hAnsi="Times New Roman" w:cs="Times New Roman"/>
          <w:b/>
          <w:sz w:val="28"/>
          <w:szCs w:val="28"/>
        </w:rPr>
        <w:t xml:space="preserve">рафик работы: </w:t>
      </w:r>
    </w:p>
    <w:p w:rsidR="00D36343" w:rsidRDefault="00352A2C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2C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четверг с 8-00 часов до 17-00 часов (перерыв на обед с 13-00 до 13-50); </w:t>
      </w:r>
    </w:p>
    <w:p w:rsidR="00352A2C" w:rsidRPr="00352A2C" w:rsidRDefault="00352A2C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A2C">
        <w:rPr>
          <w:rFonts w:ascii="Times New Roman" w:eastAsia="Times New Roman" w:hAnsi="Times New Roman" w:cs="Times New Roman"/>
          <w:sz w:val="28"/>
          <w:szCs w:val="28"/>
        </w:rPr>
        <w:t>пятница с 8-00 часов до 16-00 часов (перерыв на обед с 13-00 до 13-50).</w:t>
      </w:r>
    </w:p>
    <w:p w:rsidR="005B553B" w:rsidRDefault="0060701A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выходные дни – суббота и </w:t>
      </w:r>
      <w:r w:rsidR="00352A2C" w:rsidRPr="00352A2C">
        <w:rPr>
          <w:rFonts w:ascii="Times New Roman" w:eastAsia="Times New Roman" w:hAnsi="Times New Roman" w:cs="Times New Roman"/>
          <w:sz w:val="28"/>
          <w:szCs w:val="28"/>
        </w:rPr>
        <w:t>воскресенье.</w:t>
      </w:r>
    </w:p>
    <w:p w:rsidR="008F37C2" w:rsidRPr="00DF61F1" w:rsidRDefault="006F3D8B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телефоны/факс: </w:t>
      </w:r>
      <w:r w:rsidR="008F37C2">
        <w:rPr>
          <w:rFonts w:ascii="Times New Roman" w:eastAsia="Times New Roman" w:hAnsi="Times New Roman" w:cs="Times New Roman"/>
          <w:sz w:val="28"/>
          <w:szCs w:val="28"/>
        </w:rPr>
        <w:t>8(35342)2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37C2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37C2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2-14-29. </w:t>
      </w:r>
    </w:p>
    <w:p w:rsidR="000C2F41" w:rsidRDefault="005B553B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1F1">
        <w:rPr>
          <w:rFonts w:ascii="Times New Roman" w:eastAsia="Times New Roman" w:hAnsi="Times New Roman" w:cs="Times New Roman"/>
          <w:sz w:val="28"/>
          <w:szCs w:val="28"/>
        </w:rPr>
        <w:t>Сведения о местона</w:t>
      </w:r>
      <w:r w:rsidR="00EC05FF" w:rsidRPr="00DF61F1">
        <w:rPr>
          <w:rFonts w:ascii="Times New Roman" w:eastAsia="Times New Roman" w:hAnsi="Times New Roman" w:cs="Times New Roman"/>
          <w:sz w:val="28"/>
          <w:szCs w:val="28"/>
        </w:rPr>
        <w:t>хож</w:t>
      </w:r>
      <w:r w:rsidR="00033356" w:rsidRPr="00DF61F1">
        <w:rPr>
          <w:rFonts w:ascii="Times New Roman" w:eastAsia="Times New Roman" w:hAnsi="Times New Roman" w:cs="Times New Roman"/>
          <w:sz w:val="28"/>
          <w:szCs w:val="28"/>
        </w:rPr>
        <w:t xml:space="preserve">дении, контактных телефонах </w:t>
      </w:r>
      <w:r w:rsidR="00C90ED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EC05FF" w:rsidRPr="00DF61F1">
        <w:rPr>
          <w:rFonts w:ascii="Times New Roman" w:eastAsia="Times New Roman" w:hAnsi="Times New Roman" w:cs="Times New Roman"/>
          <w:sz w:val="28"/>
          <w:szCs w:val="28"/>
        </w:rPr>
        <w:t>образовательных у</w:t>
      </w:r>
      <w:r w:rsidRPr="00DF61F1">
        <w:rPr>
          <w:rFonts w:ascii="Times New Roman" w:eastAsia="Times New Roman" w:hAnsi="Times New Roman" w:cs="Times New Roman"/>
          <w:sz w:val="28"/>
          <w:szCs w:val="28"/>
        </w:rPr>
        <w:t>чреждений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указаны в приложении N 1 к </w:t>
      </w:r>
      <w:r w:rsidR="00686186">
        <w:rPr>
          <w:rFonts w:ascii="Times New Roman" w:eastAsia="Times New Roman" w:hAnsi="Times New Roman" w:cs="Times New Roman"/>
          <w:sz w:val="28"/>
          <w:szCs w:val="28"/>
        </w:rPr>
        <w:t>настоящему а</w:t>
      </w:r>
      <w:r w:rsidR="00DF61F1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0C2F41" w:rsidRDefault="000C2F41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986" w:rsidRDefault="00086774" w:rsidP="0089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2.14</w:t>
      </w:r>
      <w:r w:rsidR="009E1986">
        <w:rPr>
          <w:rFonts w:ascii="Times New Roman" w:eastAsia="Times New Roman" w:hAnsi="Times New Roman" w:cs="Times New Roman"/>
          <w:b/>
          <w:sz w:val="28"/>
          <w:szCs w:val="28"/>
        </w:rPr>
        <w:t xml:space="preserve">.3. </w:t>
      </w:r>
      <w:r w:rsidR="005B553B" w:rsidRPr="00E43E96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граждан о месте нахожден</w:t>
      </w:r>
      <w:r w:rsidR="00EC05FF"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ия и графике </w:t>
      </w:r>
    </w:p>
    <w:p w:rsidR="000C2F41" w:rsidRDefault="00033356" w:rsidP="0089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отдела образования и </w:t>
      </w:r>
      <w:r w:rsidR="00C90EDD" w:rsidRPr="00E43E96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="00EC05FF" w:rsidRPr="00E43E9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r w:rsidR="0042688C"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учреждений осуществляется:</w:t>
      </w:r>
    </w:p>
    <w:p w:rsidR="0080720F" w:rsidRDefault="0080720F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F1A" w:rsidRDefault="0042688C" w:rsidP="000C2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43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обращении;</w:t>
      </w:r>
    </w:p>
    <w:p w:rsidR="0080720F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43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по номерам телефонов для справок;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в) при письменном обращении заявителя, включая обращение по информационно-телекоммуникационной сети "Интернет", по </w:t>
      </w:r>
      <w:r w:rsidR="005313E4" w:rsidRPr="0056300A">
        <w:rPr>
          <w:rFonts w:ascii="Times New Roman" w:eastAsia="Times New Roman" w:hAnsi="Times New Roman" w:cs="Times New Roman"/>
          <w:sz w:val="28"/>
          <w:szCs w:val="28"/>
        </w:rPr>
        <w:t>электронным а</w:t>
      </w:r>
      <w:r w:rsidR="00CE5C2D">
        <w:rPr>
          <w:rFonts w:ascii="Times New Roman" w:eastAsia="Times New Roman" w:hAnsi="Times New Roman" w:cs="Times New Roman"/>
          <w:sz w:val="28"/>
          <w:szCs w:val="28"/>
        </w:rPr>
        <w:t xml:space="preserve">дресам отдела образования и </w:t>
      </w:r>
      <w:r w:rsidR="005313E4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учреждений;</w:t>
      </w:r>
    </w:p>
    <w:p w:rsidR="0080720F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г) посредством размещения информации в информационно-телекоммуникационных сетях общего пользования, в том числе в сети "Интернет";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д) посредством размещения материала на информационных стендах;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е) публикаций в СМИ;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ж) посредством издания раздаточного информационного материала (брошю</w:t>
      </w:r>
      <w:r w:rsidR="00DF61F1">
        <w:rPr>
          <w:rFonts w:ascii="Times New Roman" w:eastAsia="Times New Roman" w:hAnsi="Times New Roman" w:cs="Times New Roman"/>
          <w:sz w:val="28"/>
          <w:szCs w:val="28"/>
        </w:rPr>
        <w:t>р, буклетов, памяток и т.п.).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</w:t>
      </w:r>
      <w:r w:rsidR="005313E4" w:rsidRPr="0056300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при личном приеме заявит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 xml:space="preserve">еля в помещении </w:t>
      </w:r>
      <w:r w:rsidR="005313E4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учреждения устно, с использованием телефонной с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 xml:space="preserve">вязи. Сотрудник </w:t>
      </w:r>
      <w:r w:rsidR="00A878D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учреждения (далее - специалист) принимает все необходимые меры для предоставления полного и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оперативного ответа на поставленные вопросы, в том числе с привлечением других специалистов. Устное информирование каждого заявителя специалист осуществляет не более 10 минут.</w:t>
      </w:r>
    </w:p>
    <w:p w:rsidR="0080720F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F1A" w:rsidRDefault="00086774" w:rsidP="00A878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2.14</w:t>
      </w:r>
      <w:r w:rsidR="00A878D0">
        <w:rPr>
          <w:rFonts w:ascii="Times New Roman" w:eastAsia="Times New Roman" w:hAnsi="Times New Roman" w:cs="Times New Roman"/>
          <w:b/>
          <w:sz w:val="28"/>
          <w:szCs w:val="28"/>
        </w:rPr>
        <w:t xml:space="preserve">.4. </w:t>
      </w:r>
      <w:r w:rsidR="005B553B"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Специалисты проводят информирование </w:t>
      </w:r>
      <w:r w:rsidR="005313E4" w:rsidRPr="00E43E96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</w:t>
      </w:r>
      <w:r w:rsidR="005B553B"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числе:</w:t>
      </w:r>
    </w:p>
    <w:p w:rsidR="0080720F" w:rsidRDefault="0080720F" w:rsidP="0080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F1A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о местонахождении 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 xml:space="preserve">и графике работы </w:t>
      </w:r>
      <w:r w:rsidR="005313E4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учреждений;</w:t>
      </w:r>
    </w:p>
    <w:p w:rsidR="00143F1A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 справочных те</w:t>
      </w:r>
      <w:r w:rsidR="00340299" w:rsidRPr="0056300A">
        <w:rPr>
          <w:rFonts w:ascii="Times New Roman" w:eastAsia="Times New Roman" w:hAnsi="Times New Roman" w:cs="Times New Roman"/>
          <w:sz w:val="28"/>
          <w:szCs w:val="28"/>
        </w:rPr>
        <w:t>лефонах и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 xml:space="preserve"> факсах </w:t>
      </w:r>
      <w:r w:rsidR="00340299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учреждений;</w:t>
      </w:r>
    </w:p>
    <w:p w:rsidR="00143F1A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об адресах официального сайта в информационно-телекоммуникационной сети "Интернет" и электронной почты;</w:t>
      </w:r>
    </w:p>
    <w:p w:rsidR="00143F1A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 времени приема и выдачи документов;</w:t>
      </w:r>
    </w:p>
    <w:p w:rsidR="0080720F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 порядке получения заявителями информации по вопроса</w:t>
      </w:r>
      <w:r w:rsidR="00340299" w:rsidRPr="0056300A"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о ход</w:t>
      </w:r>
      <w:r w:rsidR="00340299" w:rsidRPr="0056300A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143F1A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</w:t>
      </w:r>
      <w:r w:rsidR="00340299" w:rsidRPr="0056300A">
        <w:rPr>
          <w:rFonts w:ascii="Times New Roman" w:eastAsia="Times New Roman" w:hAnsi="Times New Roman" w:cs="Times New Roman"/>
          <w:sz w:val="28"/>
          <w:szCs w:val="28"/>
        </w:rPr>
        <w:t>ых для получения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143F1A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о сроках предоставления </w:t>
      </w:r>
      <w:r w:rsidR="00340299" w:rsidRPr="00563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143F1A" w:rsidRDefault="0042688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должностного лица пр</w:t>
      </w:r>
      <w:r w:rsidR="00A6634F" w:rsidRPr="0056300A">
        <w:rPr>
          <w:rFonts w:ascii="Times New Roman" w:eastAsia="Times New Roman" w:hAnsi="Times New Roman" w:cs="Times New Roman"/>
          <w:sz w:val="28"/>
          <w:szCs w:val="28"/>
        </w:rPr>
        <w:t>и предоставлении муниципальной</w:t>
      </w:r>
      <w:r w:rsidR="00DF61F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корректной форме информируют обратившихся по интересующим их вопросам. Ответ на телефонный звонок должен начинаться с информации</w:t>
      </w:r>
      <w:r w:rsidR="000D2182" w:rsidRPr="0056300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наименовании </w:t>
      </w:r>
      <w:r w:rsidR="00165419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D2182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в который позвонил гражданин, фамилии, имени, отчестве и должности специалиста, принявшего телефонный звонок.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  <w:r w:rsidR="00807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Время телефонного разговора </w:t>
      </w:r>
      <w:r w:rsidR="00DF61F1">
        <w:rPr>
          <w:rFonts w:ascii="Times New Roman" w:eastAsia="Times New Roman" w:hAnsi="Times New Roman" w:cs="Times New Roman"/>
          <w:sz w:val="28"/>
          <w:szCs w:val="28"/>
        </w:rPr>
        <w:t>не должно превышать 10 минут.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времени, а также получить разъяснения путем ответного звонка специалиста.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Специалист (по телефону или лично) должен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80720F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не вправе осуществлять консультирование, выходящее за рамки информирования о процедурах и условия</w:t>
      </w:r>
      <w:r w:rsidR="000D2182" w:rsidRPr="0056300A">
        <w:rPr>
          <w:rFonts w:ascii="Times New Roman" w:eastAsia="Times New Roman" w:hAnsi="Times New Roman" w:cs="Times New Roman"/>
          <w:sz w:val="28"/>
          <w:szCs w:val="28"/>
        </w:rPr>
        <w:t>х предоставления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и влияющее прямо или косвенно на индивидуальные решения заявителей.</w:t>
      </w:r>
    </w:p>
    <w:p w:rsidR="0080720F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Ответ на письменное обращение заявителя предоставляется с указанием фамилии, имени, отчества, номера телефона исполнителя и подписываетс</w:t>
      </w:r>
      <w:r w:rsidR="00033356" w:rsidRPr="0056300A">
        <w:rPr>
          <w:rFonts w:ascii="Times New Roman" w:eastAsia="Times New Roman" w:hAnsi="Times New Roman" w:cs="Times New Roman"/>
          <w:sz w:val="28"/>
          <w:szCs w:val="28"/>
        </w:rPr>
        <w:t xml:space="preserve">я руководителем </w:t>
      </w:r>
      <w:r w:rsidR="000D2182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лицом, его замещающим.</w:t>
      </w:r>
    </w:p>
    <w:p w:rsidR="0080720F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4FB">
        <w:rPr>
          <w:rFonts w:ascii="Times New Roman" w:eastAsia="Times New Roman" w:hAnsi="Times New Roman" w:cs="Times New Roman"/>
          <w:sz w:val="28"/>
          <w:szCs w:val="28"/>
        </w:rPr>
        <w:t xml:space="preserve">Если обращение за информацией осуществляется в письменной форме, то </w:t>
      </w:r>
      <w:r w:rsidR="00D974FB" w:rsidRPr="00D974FB">
        <w:rPr>
          <w:rFonts w:ascii="Times New Roman" w:eastAsia="Times New Roman" w:hAnsi="Times New Roman" w:cs="Times New Roman"/>
          <w:sz w:val="28"/>
          <w:szCs w:val="28"/>
        </w:rPr>
        <w:t xml:space="preserve">ответ дается не более чем </w:t>
      </w:r>
      <w:r w:rsidRPr="00D974FB"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регистрации обращения.</w:t>
      </w:r>
    </w:p>
    <w:p w:rsidR="00143F1A" w:rsidRDefault="005B553B" w:rsidP="00BA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Ответ на обращение заявителя, поступившее по информационным системам общего пользования, направляется по ад</w:t>
      </w:r>
      <w:r w:rsidR="00DF61F1">
        <w:rPr>
          <w:rFonts w:ascii="Times New Roman" w:eastAsia="Times New Roman" w:hAnsi="Times New Roman" w:cs="Times New Roman"/>
          <w:sz w:val="28"/>
          <w:szCs w:val="28"/>
        </w:rPr>
        <w:t>ресу, указанному в обращении.</w:t>
      </w:r>
      <w:r w:rsidR="00DF61F1">
        <w:rPr>
          <w:rFonts w:ascii="Times New Roman" w:eastAsia="Times New Roman" w:hAnsi="Times New Roman" w:cs="Times New Roman"/>
          <w:sz w:val="28"/>
          <w:szCs w:val="28"/>
        </w:rPr>
        <w:br/>
      </w:r>
      <w:r w:rsidR="00DF61F1">
        <w:rPr>
          <w:rFonts w:ascii="Times New Roman" w:eastAsia="Times New Roman" w:hAnsi="Times New Roman" w:cs="Times New Roman"/>
          <w:sz w:val="28"/>
          <w:szCs w:val="28"/>
        </w:rPr>
        <w:br/>
      </w:r>
      <w:r w:rsidR="00C13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86774">
        <w:rPr>
          <w:rFonts w:ascii="Times New Roman" w:eastAsia="Times New Roman" w:hAnsi="Times New Roman" w:cs="Times New Roman"/>
          <w:b/>
          <w:sz w:val="28"/>
          <w:szCs w:val="28"/>
        </w:rPr>
        <w:t>2.14</w:t>
      </w:r>
      <w:r w:rsidR="00C13094">
        <w:rPr>
          <w:rFonts w:ascii="Times New Roman" w:eastAsia="Times New Roman" w:hAnsi="Times New Roman" w:cs="Times New Roman"/>
          <w:b/>
          <w:sz w:val="28"/>
          <w:szCs w:val="28"/>
        </w:rPr>
        <w:t xml:space="preserve">.5. </w:t>
      </w:r>
      <w:r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форма и место размещения информации </w:t>
      </w:r>
      <w:r w:rsidR="000D2182"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</w:t>
      </w:r>
      <w:r w:rsidR="00B47090" w:rsidRPr="00E43E9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услуги:</w:t>
      </w:r>
    </w:p>
    <w:p w:rsidR="0080720F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F1A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а официальном сайте отдела образования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Едином портале государственных и муниципальных ус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 xml:space="preserve">луг (функций),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информация о порядк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числе:</w:t>
      </w:r>
    </w:p>
    <w:p w:rsidR="00143F1A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номера телефонов и факса, график работы, адрес электронной почты;</w:t>
      </w:r>
    </w:p>
    <w:p w:rsidR="00143F1A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регламентирующи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х предоставление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0720F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ых для получения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143F1A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3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принятии документ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ов для получения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143F1A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образцы заполнения документов;</w:t>
      </w:r>
    </w:p>
    <w:p w:rsidR="00143F1A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0720F" w:rsidRDefault="004B6A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необходимая оперативная информация о предоставлении 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</w:t>
      </w:r>
      <w:r w:rsidR="00A46CD0">
        <w:rPr>
          <w:rFonts w:ascii="Times New Roman" w:eastAsia="Times New Roman" w:hAnsi="Times New Roman" w:cs="Times New Roman"/>
          <w:sz w:val="28"/>
          <w:szCs w:val="28"/>
        </w:rPr>
        <w:t xml:space="preserve">рифтом (размер шрифта не менее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14), без исправлений, наиболее важные места выделяются другим шрифтом и (или) чертой. В случае оформления информационных материалов в виде брошюр и буклетов размер шрифта может быть менее 14.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Обеспечивается размещение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м Брайля на контрастном фоне.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При изменении информации п</w:t>
      </w:r>
      <w:r w:rsidR="00B47090" w:rsidRPr="0056300A"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80720F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F1A" w:rsidRDefault="00153325" w:rsidP="00153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86774">
        <w:rPr>
          <w:rFonts w:ascii="Times New Roman" w:eastAsia="Times New Roman" w:hAnsi="Times New Roman" w:cs="Times New Roman"/>
          <w:b/>
          <w:sz w:val="28"/>
          <w:szCs w:val="28"/>
        </w:rPr>
        <w:t>2.14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.6. </w:t>
      </w:r>
      <w:r w:rsidR="005B553B" w:rsidRPr="00E43E96">
        <w:rPr>
          <w:rFonts w:ascii="Times New Roman" w:eastAsia="Times New Roman" w:hAnsi="Times New Roman" w:cs="Times New Roman"/>
          <w:b/>
          <w:sz w:val="28"/>
          <w:szCs w:val="28"/>
        </w:rPr>
        <w:t>Основными требованиями к информирова</w:t>
      </w:r>
      <w:r w:rsidR="00461652"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нию заявителей о муниципальной </w:t>
      </w:r>
      <w:r w:rsidR="005B553B" w:rsidRPr="00E43E9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услуге являются:</w:t>
      </w:r>
    </w:p>
    <w:p w:rsidR="0080720F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E71" w:rsidRDefault="00C90EDD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0146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</w:t>
      </w:r>
      <w:r w:rsidR="00AA0E71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AA0E71" w:rsidRDefault="00AA0E71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-актуальность;</w:t>
      </w:r>
    </w:p>
    <w:p w:rsidR="00AA0E71" w:rsidRDefault="00AA0E71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-своевременность;</w:t>
      </w:r>
    </w:p>
    <w:p w:rsidR="00AA0E71" w:rsidRDefault="00AA0E71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-четкость в изложении материала;</w:t>
      </w:r>
    </w:p>
    <w:p w:rsidR="00AA0E71" w:rsidRPr="0056300A" w:rsidRDefault="00AA0E71" w:rsidP="00250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-полнота </w:t>
      </w:r>
      <w:r w:rsidR="00710CB2">
        <w:rPr>
          <w:rFonts w:ascii="Times New Roman" w:eastAsia="Times New Roman" w:hAnsi="Times New Roman" w:cs="Times New Roman"/>
          <w:sz w:val="28"/>
          <w:szCs w:val="28"/>
        </w:rPr>
        <w:t>информирования граждан</w:t>
      </w:r>
      <w:r w:rsidR="00FE2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20F" w:rsidRDefault="0080720F" w:rsidP="00A70CF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53B" w:rsidRPr="0056300A" w:rsidRDefault="00086774" w:rsidP="008D60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2.14</w:t>
      </w:r>
      <w:r w:rsidR="00153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.7.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 (или) отказа </w:t>
      </w:r>
      <w:r w:rsidR="00313663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предоставлении муниципальной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720F" w:rsidRDefault="0080720F" w:rsidP="008D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F1A" w:rsidRDefault="00DF61F1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 Основанием для приостановления предоставления услуги заявителю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отзыв заявления заявителем.</w:t>
      </w:r>
    </w:p>
    <w:p w:rsidR="005B553B" w:rsidRPr="0056300A" w:rsidRDefault="00DF61F1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. Оснований для отказа заявителю </w:t>
      </w:r>
      <w:r w:rsidR="00313663" w:rsidRPr="0056300A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нет.</w:t>
      </w:r>
    </w:p>
    <w:p w:rsidR="0080720F" w:rsidRDefault="0080720F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53B" w:rsidRPr="0056300A" w:rsidRDefault="00086774" w:rsidP="008D60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2.14</w:t>
      </w:r>
      <w:r w:rsidR="00164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.8.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</w:t>
      </w:r>
      <w:r w:rsidR="00D12B99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муниципальной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80720F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</w:t>
      </w:r>
      <w:r w:rsidR="00D12B99" w:rsidRPr="0056300A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- не более </w:t>
      </w:r>
      <w:r w:rsidR="00D974FB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Датой принятия к рассмотрению заявл</w:t>
      </w:r>
      <w:r w:rsidR="00D12B99" w:rsidRPr="0056300A">
        <w:rPr>
          <w:rFonts w:ascii="Times New Roman" w:eastAsia="Times New Roman" w:hAnsi="Times New Roman" w:cs="Times New Roman"/>
          <w:sz w:val="28"/>
          <w:szCs w:val="28"/>
        </w:rPr>
        <w:t>ения об оказании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на предоставление информации об организации общедоступного</w:t>
      </w:r>
      <w:r w:rsidR="009728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а также дополнительно</w:t>
      </w:r>
      <w:r w:rsidR="00D12B99" w:rsidRPr="0056300A">
        <w:rPr>
          <w:rFonts w:ascii="Times New Roman" w:eastAsia="Times New Roman" w:hAnsi="Times New Roman" w:cs="Times New Roman"/>
          <w:sz w:val="28"/>
          <w:szCs w:val="28"/>
        </w:rPr>
        <w:t>го образования в муниципальных</w:t>
      </w:r>
      <w:r w:rsidR="001E3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B99" w:rsidRPr="0056300A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1E3A5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учрежде</w:t>
      </w:r>
      <w:r w:rsidR="00D12B99" w:rsidRPr="0056300A">
        <w:rPr>
          <w:rFonts w:ascii="Times New Roman" w:eastAsia="Times New Roman" w:hAnsi="Times New Roman" w:cs="Times New Roman"/>
          <w:sz w:val="28"/>
          <w:szCs w:val="28"/>
        </w:rPr>
        <w:t>ниях, подведомственных отделу образования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, считается дата регистрации в журнале регистрации поступивших заявлений.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Регистрация запроса является основанием для начала действий п</w:t>
      </w:r>
      <w:r w:rsidR="00D12B99" w:rsidRPr="0056300A"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="00DF61F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5B553B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Запрос заявителя, поступивший в виде электронного документа, подлежит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днем его поступления.</w:t>
      </w:r>
    </w:p>
    <w:p w:rsidR="0080720F" w:rsidRPr="0056300A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53B" w:rsidRDefault="00086774" w:rsidP="00667B7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2.14</w:t>
      </w:r>
      <w:r w:rsidR="00667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.9.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</w:t>
      </w:r>
      <w:r w:rsidR="00F11436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</w:t>
      </w:r>
      <w:r w:rsidR="00F11436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D25957" w:rsidRDefault="00D25957" w:rsidP="00667B7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обеспечивается возможность получения информации о</w:t>
      </w:r>
      <w:r w:rsidR="00F11436" w:rsidRPr="0056300A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услуге на Едином портале государственных и му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ниципальных услуг (функций).</w:t>
      </w:r>
    </w:p>
    <w:p w:rsidR="00143F1A" w:rsidRDefault="00667B76" w:rsidP="006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получения на Едином портале государственных и муниципальных услуг (функций) формы заявления, необходимо</w:t>
      </w:r>
      <w:r w:rsidR="00F11436" w:rsidRPr="0056300A">
        <w:rPr>
          <w:rFonts w:ascii="Times New Roman" w:eastAsia="Times New Roman" w:hAnsi="Times New Roman" w:cs="Times New Roman"/>
          <w:sz w:val="28"/>
          <w:szCs w:val="28"/>
        </w:rPr>
        <w:t>го для получения муниципальной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143F1A" w:rsidRDefault="00667B76" w:rsidP="006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В целя</w:t>
      </w:r>
      <w:r w:rsidR="00F11436" w:rsidRPr="0056300A">
        <w:rPr>
          <w:rFonts w:ascii="Times New Roman" w:eastAsia="Times New Roman" w:hAnsi="Times New Roman" w:cs="Times New Roman"/>
          <w:sz w:val="28"/>
          <w:szCs w:val="28"/>
        </w:rPr>
        <w:t>х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основанием для начал</w:t>
      </w:r>
      <w:r w:rsidR="00F11436" w:rsidRPr="0056300A">
        <w:rPr>
          <w:rFonts w:ascii="Times New Roman" w:eastAsia="Times New Roman" w:hAnsi="Times New Roman" w:cs="Times New Roman"/>
          <w:sz w:val="28"/>
          <w:szCs w:val="28"/>
        </w:rPr>
        <w:t>а предоставления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является направление заявителем с использованием Единого портала государственных и муниципальных услуг (функций) документов, указанных в пункте 16 настоящего А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5B553B" w:rsidRPr="0056300A" w:rsidRDefault="00667B76" w:rsidP="006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Обращен</w:t>
      </w:r>
      <w:r w:rsidR="00F11436" w:rsidRPr="0056300A">
        <w:rPr>
          <w:rFonts w:ascii="Times New Roman" w:eastAsia="Times New Roman" w:hAnsi="Times New Roman" w:cs="Times New Roman"/>
          <w:sz w:val="28"/>
          <w:szCs w:val="28"/>
        </w:rPr>
        <w:t>ие за получением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</w:t>
      </w:r>
      <w:r w:rsidR="00F11436" w:rsidRPr="0056300A">
        <w:rPr>
          <w:rFonts w:ascii="Times New Roman" w:eastAsia="Times New Roman" w:hAnsi="Times New Roman" w:cs="Times New Roman"/>
          <w:sz w:val="28"/>
          <w:szCs w:val="28"/>
        </w:rPr>
        <w:t>и предоставление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осуществляется с использованием электронных документов, подписанных электронной подписью в соответствии с требованиями </w:t>
      </w:r>
      <w:hyperlink r:id="rId11" w:history="1">
        <w:r w:rsidR="005B553B" w:rsidRPr="005630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06.04.2011 N 63-ФЗ "Об электронной подписи"</w:t>
        </w:r>
      </w:hyperlink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20F" w:rsidRDefault="0080720F" w:rsidP="00A70C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53B" w:rsidRPr="0056300A" w:rsidRDefault="00AA5234" w:rsidP="00A70CF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0720F" w:rsidRDefault="0080720F" w:rsidP="00A70CF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1DA3" w:rsidRDefault="007B49C7" w:rsidP="000C3E2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1. Перечень административных процедур</w:t>
      </w:r>
      <w:r w:rsidR="000C3E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C0A09" w:rsidRDefault="00AC0A09" w:rsidP="0080720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F1A" w:rsidRDefault="003E15F0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43F1A" w:rsidRDefault="005B553B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а) прием и регистрация заявления на </w:t>
      </w:r>
      <w:r w:rsidR="003E15F0" w:rsidRPr="0056300A">
        <w:rPr>
          <w:rFonts w:ascii="Times New Roman" w:eastAsia="Times New Roman" w:hAnsi="Times New Roman" w:cs="Times New Roman"/>
          <w:sz w:val="28"/>
          <w:szCs w:val="28"/>
        </w:rPr>
        <w:t>получение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143F1A" w:rsidRDefault="005B553B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б) рассмотрение заявления </w:t>
      </w:r>
      <w:r w:rsidR="003E15F0" w:rsidRPr="0056300A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5B553B" w:rsidRDefault="005B553B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в) информирование заявите</w:t>
      </w:r>
      <w:r w:rsidR="003E15F0" w:rsidRPr="0056300A">
        <w:rPr>
          <w:rFonts w:ascii="Times New Roman" w:eastAsia="Times New Roman" w:hAnsi="Times New Roman" w:cs="Times New Roman"/>
          <w:sz w:val="28"/>
          <w:szCs w:val="28"/>
        </w:rPr>
        <w:t>ля об исполнении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A137E" w:rsidRPr="00391DA3" w:rsidRDefault="002A137E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53B" w:rsidRPr="0056300A" w:rsidRDefault="007B49C7" w:rsidP="000C3E23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осуществления в электронной форме, в том числе с использованием Единого портала государственных и муниципальных услуг, отдельных административных процедур</w:t>
      </w:r>
      <w:r w:rsidR="000C3E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720F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F1A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правилах предоставления </w:t>
      </w:r>
      <w:r w:rsidR="002913FE" w:rsidRPr="00563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предоставляе</w:t>
      </w:r>
      <w:r w:rsidR="00AC0A09">
        <w:rPr>
          <w:rFonts w:ascii="Times New Roman" w:eastAsia="Times New Roman" w:hAnsi="Times New Roman" w:cs="Times New Roman"/>
          <w:sz w:val="28"/>
          <w:szCs w:val="28"/>
        </w:rPr>
        <w:t xml:space="preserve">тся по обращениям заявителей,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также размещена на Едином портале государственных и му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ниципальных услуг (функций).</w:t>
      </w:r>
    </w:p>
    <w:p w:rsidR="00143F1A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13FE" w:rsidRPr="0056300A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</w:t>
      </w:r>
      <w:r w:rsidR="00B9617F">
        <w:rPr>
          <w:rFonts w:ascii="Times New Roman" w:eastAsia="Times New Roman" w:hAnsi="Times New Roman" w:cs="Times New Roman"/>
          <w:sz w:val="28"/>
          <w:szCs w:val="28"/>
        </w:rPr>
        <w:t>уги в соответствии с настоящим а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 обеспечивается при обращении:</w:t>
      </w:r>
    </w:p>
    <w:p w:rsidR="00143F1A" w:rsidRDefault="000854A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лично или через своего законного представителя;</w:t>
      </w:r>
    </w:p>
    <w:p w:rsidR="00143F1A" w:rsidRDefault="000854A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в электронной форме с Единого портала государственных и муниципальных услуг (функций).</w:t>
      </w:r>
    </w:p>
    <w:p w:rsidR="005B553B" w:rsidRPr="0056300A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13FE" w:rsidRPr="0056300A">
        <w:rPr>
          <w:rFonts w:ascii="Times New Roman" w:eastAsia="Times New Roman" w:hAnsi="Times New Roman" w:cs="Times New Roman"/>
          <w:sz w:val="28"/>
          <w:szCs w:val="28"/>
        </w:rPr>
        <w:t>. Сведения о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услуге размещаются на Едином портале государственных и муниципальных услуг (функций) в порядке, установленном Правилами размещения в федеральных государственных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 сведений о государственных и муниципальных услугах (функциях), утвержденными </w:t>
      </w:r>
      <w:hyperlink r:id="rId12" w:history="1">
        <w:r w:rsidR="005B553B" w:rsidRPr="005630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Российской Федерации от 24.10.2011 N 861</w:t>
        </w:r>
      </w:hyperlink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20F" w:rsidRDefault="0080720F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53B" w:rsidRPr="0056300A" w:rsidRDefault="007B49C7" w:rsidP="00396D1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6055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. Блок-схем</w:t>
      </w:r>
      <w:r w:rsidR="00FE6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D2126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 предоставления</w:t>
      </w:r>
      <w:r w:rsidR="000549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3FE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  <w:r w:rsidR="00D212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720F" w:rsidRDefault="0080720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53B" w:rsidRPr="0056300A" w:rsidRDefault="00293FCA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39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Блок-схем</w:t>
      </w:r>
      <w:r w:rsidR="00FE6BAE">
        <w:rPr>
          <w:rFonts w:ascii="Times New Roman" w:eastAsia="Times New Roman" w:hAnsi="Times New Roman" w:cs="Times New Roman"/>
          <w:sz w:val="28"/>
          <w:szCs w:val="28"/>
        </w:rPr>
        <w:t>а по</w:t>
      </w:r>
      <w:r w:rsidR="00396D18">
        <w:rPr>
          <w:rFonts w:ascii="Times New Roman" w:eastAsia="Times New Roman" w:hAnsi="Times New Roman" w:cs="Times New Roman"/>
          <w:sz w:val="28"/>
          <w:szCs w:val="28"/>
        </w:rPr>
        <w:t>рядка предоставления</w:t>
      </w:r>
      <w:r w:rsidR="00FE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3FE" w:rsidRPr="00563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FE6BAE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</w:t>
      </w:r>
      <w:r w:rsidR="00D974FB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 w:rsidR="00FE6BAE">
        <w:rPr>
          <w:rFonts w:ascii="Times New Roman" w:eastAsia="Times New Roman" w:hAnsi="Times New Roman" w:cs="Times New Roman"/>
          <w:sz w:val="28"/>
          <w:szCs w:val="28"/>
        </w:rPr>
        <w:t xml:space="preserve"> 3 к а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80720F" w:rsidRDefault="0080720F" w:rsidP="00A70CF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201" w:rsidRDefault="007B49C7" w:rsidP="0080720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6055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Прием и регистрация заявле</w:t>
      </w:r>
      <w:r w:rsidR="002913FE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ния на получение муниципальной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B553B" w:rsidRDefault="00542201" w:rsidP="0054220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34870" w:rsidRPr="0056300A" w:rsidRDefault="00534870" w:rsidP="0080720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75B4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45D5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</w:t>
      </w:r>
      <w:r w:rsidR="00A45D5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 w:rsidR="00A45D56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9B47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2913FE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 xml:space="preserve"> учреждение  заявления: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-посредством личного обращения заявителя;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-посредством почтового отправления;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-посредством технических средств Единого портала государственных и муниципальных услуг </w:t>
      </w:r>
      <w:r w:rsidR="00224339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>
        <w:rPr>
          <w:rFonts w:ascii="Times New Roman" w:eastAsia="Times New Roman" w:hAnsi="Times New Roman" w:cs="Times New Roman"/>
          <w:sz w:val="28"/>
          <w:szCs w:val="28"/>
        </w:rPr>
        <w:t>или Портала государственных и муниципальных услуг Оренбургской области.</w:t>
      </w:r>
    </w:p>
    <w:p w:rsidR="00DB75B4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>4.2. Прием заявления осуществляет уполномоченное лицо общеобразовательного учреждения.</w:t>
      </w:r>
    </w:p>
    <w:p w:rsidR="00DB75B4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>4.3. При поступлении заявления и прилагаемых к нему документов посредством личного обращения заявителя в общеобразовательное учреждение, уполномоченное лицо осуществляет следующую последовательность действий: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1)устанавливает предмет обращения;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2)устанавливает соответствие личности заявителя документу, удостоверяющему личность;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3)проверяет заявление;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4)регистрирует заявление в журнале входящей корреспонденции общеобразовательного учреждения.</w:t>
      </w:r>
    </w:p>
    <w:p w:rsidR="00DB75B4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>4.4.Максимальное время приема и регистрации заявления при личном обращении заявителя не превышает 15 минут.</w:t>
      </w:r>
    </w:p>
    <w:p w:rsidR="00DB75B4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>4.5.При отсутствии у заявителя, обратившегося лично, заполненного заявления или неправильном его заполнении, уполномоченное лицо общеобразовательного учреждения, ответственное за прием и регистрацию документов, консультирует заявителя по вопросам заполнения заявления.</w:t>
      </w:r>
    </w:p>
    <w:p w:rsidR="00DB75B4" w:rsidRDefault="00DB75B4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заявления, фиксация результата – регистрация заявления в журнале входящей корреспонденции общеобразовательного учреждения.</w:t>
      </w:r>
    </w:p>
    <w:p w:rsidR="00A44500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t xml:space="preserve">4.6.В случае поступления заявления в электронной форме посредством Единого портала государственных и муниципальных услуг или Портала </w:t>
      </w:r>
      <w:r w:rsidR="00DB75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Оренбургской области </w:t>
      </w:r>
      <w:r w:rsidR="00A44500">
        <w:rPr>
          <w:rFonts w:ascii="Times New Roman" w:eastAsia="Times New Roman" w:hAnsi="Times New Roman" w:cs="Times New Roman"/>
          <w:sz w:val="28"/>
          <w:szCs w:val="28"/>
        </w:rPr>
        <w:t>уполномоченное лицо общеобразовательного учреждения, о</w:t>
      </w:r>
      <w:r w:rsidR="002F1E26">
        <w:rPr>
          <w:rFonts w:ascii="Times New Roman" w:eastAsia="Times New Roman" w:hAnsi="Times New Roman" w:cs="Times New Roman"/>
          <w:sz w:val="28"/>
          <w:szCs w:val="28"/>
        </w:rPr>
        <w:t>тветственное за прием документов</w:t>
      </w:r>
      <w:r w:rsidR="00A44500">
        <w:rPr>
          <w:rFonts w:ascii="Times New Roman" w:eastAsia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E906E0" w:rsidRDefault="00E906E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1)просматривает электронные образы заявления;</w:t>
      </w:r>
    </w:p>
    <w:p w:rsidR="00E906E0" w:rsidRDefault="00E906E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2)осуществляет контроль полученных электронных образов заявления;</w:t>
      </w:r>
    </w:p>
    <w:p w:rsidR="00E906E0" w:rsidRDefault="00E906E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 в течение одного рабочего дня с момента регистрации заявления.</w:t>
      </w:r>
    </w:p>
    <w:p w:rsidR="00E906E0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906E0">
        <w:rPr>
          <w:rFonts w:ascii="Times New Roman" w:eastAsia="Times New Roman" w:hAnsi="Times New Roman" w:cs="Times New Roman"/>
          <w:sz w:val="28"/>
          <w:szCs w:val="28"/>
        </w:rPr>
        <w:t>4.7.Срок исполнения административной процедуры составляет не более 30 дней со дня регистрации заявления.</w:t>
      </w:r>
    </w:p>
    <w:p w:rsidR="005B553B" w:rsidRPr="0056300A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906E0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E906E0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E906E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заявителю информации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об организации общедоступного</w:t>
      </w:r>
      <w:r w:rsidR="009728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а также дополнительног</w:t>
      </w:r>
      <w:r w:rsidR="00AC156E" w:rsidRPr="0056300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B47F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муниципальных </w:t>
      </w:r>
      <w:r w:rsidR="001E3A56">
        <w:rPr>
          <w:rFonts w:ascii="Times New Roman" w:eastAsia="Times New Roman" w:hAnsi="Times New Roman" w:cs="Times New Roman"/>
          <w:sz w:val="28"/>
          <w:szCs w:val="28"/>
        </w:rPr>
        <w:t>бюджетных образовательных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учрежде</w:t>
      </w:r>
      <w:r w:rsidR="00AC156E" w:rsidRPr="0056300A">
        <w:rPr>
          <w:rFonts w:ascii="Times New Roman" w:eastAsia="Times New Roman" w:hAnsi="Times New Roman" w:cs="Times New Roman"/>
          <w:sz w:val="28"/>
          <w:szCs w:val="28"/>
        </w:rPr>
        <w:t>ниях, подведомственных отделу образования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9C7" w:rsidRDefault="00B71A91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42C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4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2E51BB" w:rsidRDefault="00B71A91" w:rsidP="007B49C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56055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0159D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 контроля  исполнения</w:t>
      </w:r>
      <w:r w:rsidR="007B4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2C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 w:rsidR="002E5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B42C8A" w:rsidRDefault="002E51BB" w:rsidP="002E51B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B42C8A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</w:p>
    <w:p w:rsidR="0078533E" w:rsidRDefault="0078533E" w:rsidP="007B49C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463C" w:rsidRDefault="0007463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445070">
        <w:rPr>
          <w:rFonts w:ascii="Times New Roman" w:eastAsia="Times New Roman" w:hAnsi="Times New Roman" w:cs="Times New Roman"/>
          <w:sz w:val="28"/>
          <w:szCs w:val="28"/>
        </w:rPr>
        <w:t>Текущий к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r w:rsidR="00AC156E" w:rsidRPr="00563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общеобразовательного учреждения.</w:t>
      </w:r>
    </w:p>
    <w:p w:rsidR="0007463C" w:rsidRDefault="0007463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4.2.Теущий контроль осуществляется путем проведения руководителем общеобразовательного учреждения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7463C" w:rsidRDefault="0007463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должностным лицом отдела образования в формах:</w:t>
      </w:r>
    </w:p>
    <w:p w:rsidR="0007463C" w:rsidRDefault="0007463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проверок;</w:t>
      </w:r>
    </w:p>
    <w:p w:rsidR="0007463C" w:rsidRDefault="0007463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 на действия (бездействие) должностных лиц общеобразовательного учреждения, ответственных за предоставление муниципальной услуги.</w:t>
      </w:r>
    </w:p>
    <w:p w:rsidR="004246AE" w:rsidRDefault="004246AE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отдела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246AE" w:rsidRDefault="004246AE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="009F530A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лиц, ответственных за предоставление муниципальной</w:t>
      </w:r>
      <w:r w:rsidR="009F530A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F530A" w:rsidRDefault="009F530A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67219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B7686F" w:rsidRDefault="00BB5306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156E" w:rsidRPr="0056300A">
        <w:rPr>
          <w:rFonts w:ascii="Times New Roman" w:eastAsia="Times New Roman" w:hAnsi="Times New Roman" w:cs="Times New Roman"/>
          <w:sz w:val="28"/>
          <w:szCs w:val="28"/>
        </w:rPr>
        <w:t>редоставление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соответствии с федеральными законами, иными нормативными правовыми актами Российской Феде</w:t>
      </w:r>
      <w:r w:rsidR="00AC156E" w:rsidRPr="0056300A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53B" w:rsidRPr="0056300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AC156E" w:rsidRPr="0056300A">
        <w:rPr>
          <w:rFonts w:ascii="Times New Roman" w:eastAsia="Times New Roman" w:hAnsi="Times New Roman" w:cs="Times New Roman"/>
          <w:sz w:val="28"/>
          <w:szCs w:val="28"/>
        </w:rPr>
        <w:t>к предоставлению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 осуществляется в форме текущего контроля.</w:t>
      </w:r>
    </w:p>
    <w:p w:rsidR="007B49C7" w:rsidRDefault="007B49C7" w:rsidP="00A70CF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53B" w:rsidRPr="0056300A" w:rsidRDefault="00A7359C" w:rsidP="00BB53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56055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</w:t>
      </w:r>
      <w:r w:rsidR="00BB5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действий (бездействия) органа, </w:t>
      </w:r>
      <w:r w:rsidR="00040BC5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BB5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0BC5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="005B553B"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услугу, а также их должностных лиц</w:t>
      </w:r>
    </w:p>
    <w:p w:rsidR="007B49C7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23A" w:rsidRDefault="001C5DF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23A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или бездействия должностных лиц, лиц, участвующих в предоставлении муниципальной услуги, решения, принятые в ходе предоставления муниципальной услуги, в случае нарушения положений настоящего регламента.</w:t>
      </w:r>
    </w:p>
    <w:p w:rsidR="0062048D" w:rsidRDefault="0062048D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94090" w:rsidRDefault="0062048D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09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заявления (обращения, запроса) заявителя о предоставлении 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 w:rsidR="00494090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94090" w:rsidRDefault="0049409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б)нарушение срока предоставления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94090" w:rsidRDefault="0049409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в)требование у заявителя документов, не предусмотренных нормативными правовыми актами Российской Федерации, для предоставления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494090" w:rsidRDefault="0049409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г)отказ в приеме документов, предоставление которых предусмотрено нормативными правовыми актами Российской Федерации для предоставления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 у заявителя;</w:t>
      </w:r>
    </w:p>
    <w:p w:rsidR="00494090" w:rsidRDefault="0049409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д)отказ в предоставлении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 если основания отказа не предусмотрены нормативными правовыми актами Российской Федерации;</w:t>
      </w:r>
    </w:p>
    <w:p w:rsidR="00494090" w:rsidRDefault="00494090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е)затребование с заявителя при предоставлении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платы, не предусмотренной нормативными правовыми актами Российской Федерации;</w:t>
      </w:r>
    </w:p>
    <w:p w:rsidR="005B19DB" w:rsidRDefault="005B19D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ё)отказ органа, предоставляющего государственную услугу, органа, предоставляющего муниципальную услугу, должностного лица органа, предоставляющего услугу, в исправлении допущенных ими опечаток и ошибок в выданных в результате предоставления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исправлений;</w:t>
      </w:r>
    </w:p>
    <w:p w:rsidR="005B19DB" w:rsidRDefault="005B19D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ж)нарушение срока или порядка выдачи документов по результатам предоставления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5B19DB" w:rsidRDefault="005B19D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з)приостановление предоставления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 если основания приостановления не предусмотрены нормативными правовыми актами Российской Федерации;</w:t>
      </w:r>
    </w:p>
    <w:p w:rsidR="005B19DB" w:rsidRDefault="005B19D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и)требование у заявителя при предоставлении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 w:rsidR="00E3245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или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от 19.07.2018 № 204-ФЗ.</w:t>
      </w:r>
    </w:p>
    <w:p w:rsidR="008339E8" w:rsidRDefault="00DC2659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354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 w:rsidR="00406862">
        <w:rPr>
          <w:rFonts w:ascii="Times New Roman" w:eastAsia="Times New Roman" w:hAnsi="Times New Roman" w:cs="Times New Roman"/>
          <w:sz w:val="28"/>
          <w:szCs w:val="28"/>
        </w:rPr>
        <w:t xml:space="preserve">письменной </w:t>
      </w:r>
      <w:r w:rsidR="008339E8">
        <w:rPr>
          <w:rFonts w:ascii="Times New Roman" w:eastAsia="Times New Roman" w:hAnsi="Times New Roman" w:cs="Times New Roman"/>
          <w:sz w:val="28"/>
          <w:szCs w:val="28"/>
        </w:rPr>
        <w:t>форме на бумажном носителе или в электронной форме в отдел образования на имя начальника отдела образования.</w:t>
      </w:r>
    </w:p>
    <w:p w:rsidR="005B6A56" w:rsidRDefault="008339E8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отдела образования, Единого </w:t>
      </w:r>
      <w:r w:rsidR="005B6A56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="005B6A56" w:rsidRPr="0056300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5B6A56">
        <w:rPr>
          <w:rFonts w:ascii="Times New Roman" w:eastAsia="Times New Roman" w:hAnsi="Times New Roman" w:cs="Times New Roman"/>
          <w:sz w:val="28"/>
          <w:szCs w:val="28"/>
        </w:rPr>
        <w:t>ниципальных услуг, либо портала государственных и муниципальных услуг Оренбургской области, а также может быть принята при личном приеме заявителя.</w:t>
      </w:r>
    </w:p>
    <w:p w:rsidR="002D529B" w:rsidRDefault="002D529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27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2D529B" w:rsidRDefault="002D529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1)наименование общеобразовательного учреждения, должнос</w:t>
      </w:r>
      <w:r w:rsidR="00FE057A">
        <w:rPr>
          <w:rFonts w:ascii="Times New Roman" w:eastAsia="Times New Roman" w:hAnsi="Times New Roman" w:cs="Times New Roman"/>
          <w:sz w:val="28"/>
          <w:szCs w:val="28"/>
        </w:rPr>
        <w:t>тного лица, решения и действия (</w:t>
      </w:r>
      <w:r>
        <w:rPr>
          <w:rFonts w:ascii="Times New Roman" w:eastAsia="Times New Roman" w:hAnsi="Times New Roman" w:cs="Times New Roman"/>
          <w:sz w:val="28"/>
          <w:szCs w:val="28"/>
        </w:rPr>
        <w:t>бездействие) которых обжалуются;</w:t>
      </w:r>
    </w:p>
    <w:p w:rsidR="002D529B" w:rsidRDefault="002D529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529B" w:rsidRDefault="002D529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3)сведения об обжалуемых решениях и действиях (бездействии) должностного лица общеобразовательного учреждения;</w:t>
      </w:r>
    </w:p>
    <w:p w:rsidR="00B97CD8" w:rsidRDefault="002D529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4)доводы, на основании которых заявитель не согласен с решением и действием (бездействием) должностного лица общеобразовательного учреждения, заявителем могут быть представлены документы (при наличии), подтверждающие доводы заявителя, либо их копии.</w:t>
      </w:r>
    </w:p>
    <w:p w:rsidR="007B49C7" w:rsidRDefault="00B90E62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 xml:space="preserve"> заявителя без доверенности.</w:t>
      </w:r>
    </w:p>
    <w:p w:rsidR="00143F1A" w:rsidRDefault="0056055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32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Прием жалоб в п</w:t>
      </w:r>
      <w:r w:rsidR="00040BC5" w:rsidRPr="0056300A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6F1D38">
        <w:rPr>
          <w:rFonts w:ascii="Times New Roman" w:eastAsia="Times New Roman" w:hAnsi="Times New Roman" w:cs="Times New Roman"/>
          <w:sz w:val="28"/>
          <w:szCs w:val="28"/>
        </w:rPr>
        <w:t xml:space="preserve">менной форме осуществляется </w:t>
      </w:r>
      <w:r w:rsidR="00793323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040BC5" w:rsidRPr="0056300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</w:t>
      </w:r>
      <w:r w:rsidR="00793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BC5" w:rsidRPr="005630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чреждением в месте предоставления </w:t>
      </w:r>
      <w:r w:rsidR="00040BC5" w:rsidRPr="00563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(в месте, где заявитель подавал зап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рос на получение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ультат указанной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услуги).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57FDD" w:rsidRDefault="00157FDD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5.8.Жалоба, поступившая в отдел образования,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="005A38F3">
        <w:rPr>
          <w:rFonts w:ascii="Times New Roman" w:eastAsia="Times New Roman" w:hAnsi="Times New Roman" w:cs="Times New Roman"/>
          <w:sz w:val="28"/>
          <w:szCs w:val="28"/>
        </w:rPr>
        <w:t xml:space="preserve"> а в случае обжалования отказа о</w:t>
      </w:r>
      <w:r>
        <w:rPr>
          <w:rFonts w:ascii="Times New Roman" w:eastAsia="Times New Roman" w:hAnsi="Times New Roman" w:cs="Times New Roman"/>
          <w:sz w:val="28"/>
          <w:szCs w:val="28"/>
        </w:rPr>
        <w:t>бщеобразовательного учреждения,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</w:p>
    <w:p w:rsidR="00157FDD" w:rsidRDefault="00157FDD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5.9.По результатам рассмотрения жалобы начальник отдела образования принимает одно из следующих решений:</w:t>
      </w:r>
    </w:p>
    <w:p w:rsidR="00157FDD" w:rsidRDefault="00157FDD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выданных, в результате предоставления услуги, документах;</w:t>
      </w:r>
    </w:p>
    <w:p w:rsidR="008A039F" w:rsidRDefault="00157FDD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A039F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8A039F" w:rsidRDefault="008A039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5.10.Не позднее дня, следующего за днем принятия решения, указанного в пункте  5.9. настоящего административного регламента, заявителю в письменной форме или, по желанию заявителя, в электронной форме, направляется мотивированный ответ о результатах рассмотрения жалобы.</w:t>
      </w:r>
    </w:p>
    <w:p w:rsidR="007B49C7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отрения жалобы указываются:</w:t>
      </w:r>
    </w:p>
    <w:p w:rsidR="00143F1A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43F1A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</w:t>
      </w:r>
      <w:r>
        <w:rPr>
          <w:rFonts w:ascii="Times New Roman" w:eastAsia="Times New Roman" w:hAnsi="Times New Roman" w:cs="Times New Roman"/>
          <w:sz w:val="28"/>
          <w:szCs w:val="28"/>
        </w:rPr>
        <w:t>ствие) которого обжалуется;</w:t>
      </w:r>
    </w:p>
    <w:p w:rsidR="00143F1A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sz w:val="28"/>
          <w:szCs w:val="28"/>
        </w:rPr>
        <w:t>или наименование заявителя;</w:t>
      </w:r>
    </w:p>
    <w:p w:rsidR="00143F1A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 решения по жалобе;</w:t>
      </w:r>
    </w:p>
    <w:p w:rsidR="00143F1A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принятое </w:t>
      </w:r>
      <w:r>
        <w:rPr>
          <w:rFonts w:ascii="Times New Roman" w:eastAsia="Times New Roman" w:hAnsi="Times New Roman" w:cs="Times New Roman"/>
          <w:sz w:val="28"/>
          <w:szCs w:val="28"/>
        </w:rPr>
        <w:t>по жалобе решение;</w:t>
      </w:r>
    </w:p>
    <w:p w:rsidR="00143F1A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е)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B49C7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порядке обжалования </w:t>
      </w:r>
      <w:r w:rsidR="001B6701">
        <w:rPr>
          <w:rFonts w:ascii="Times New Roman" w:eastAsia="Times New Roman" w:hAnsi="Times New Roman" w:cs="Times New Roman"/>
          <w:sz w:val="28"/>
          <w:szCs w:val="28"/>
        </w:rPr>
        <w:t>принятого по жалобе решения.</w:t>
      </w:r>
    </w:p>
    <w:p w:rsidR="00143F1A" w:rsidRDefault="001B6701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3B568F" w:rsidRPr="0056300A">
        <w:rPr>
          <w:rFonts w:ascii="Times New Roman" w:eastAsia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отдела образования или </w:t>
      </w:r>
      <w:r w:rsidR="007A0B4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3B568F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учреждения.</w:t>
      </w:r>
    </w:p>
    <w:p w:rsidR="00143F1A" w:rsidRDefault="003B568F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412C3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E412C3">
        <w:rPr>
          <w:rFonts w:ascii="Times New Roman" w:eastAsia="Times New Roman" w:hAnsi="Times New Roman" w:cs="Times New Roman"/>
          <w:sz w:val="28"/>
          <w:szCs w:val="28"/>
        </w:rPr>
        <w:t xml:space="preserve">.В случае установления в ходе или по результатам рассмотрения жалобы, признаков состава административного </w:t>
      </w:r>
      <w:r w:rsidR="005A6105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 или преступления, </w:t>
      </w:r>
      <w:r w:rsidR="00E41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1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412C3">
        <w:rPr>
          <w:rFonts w:ascii="Times New Roman" w:eastAsia="Times New Roman" w:hAnsi="Times New Roman" w:cs="Times New Roman"/>
          <w:sz w:val="28"/>
          <w:szCs w:val="28"/>
        </w:rPr>
        <w:t>ачальник отдела образования незамедлительно направляет имеющиеся материалы в органы прокуратуры.</w:t>
      </w:r>
    </w:p>
    <w:p w:rsidR="00E412C3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E412C3">
        <w:rPr>
          <w:rFonts w:ascii="Times New Roman" w:eastAsia="Times New Roman" w:hAnsi="Times New Roman" w:cs="Times New Roman"/>
          <w:sz w:val="28"/>
          <w:szCs w:val="28"/>
        </w:rPr>
        <w:t>.За нарушение порядка или сроков рассмотрения жалобы, либо незаконный отказ или уклонение от принятия к рассмотрению жалобы, начальник отдела образования несет дисциплинарную ответственность в соответствии с действующим законодательством.</w:t>
      </w:r>
    </w:p>
    <w:p w:rsidR="00E715CC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</w:t>
      </w:r>
      <w:r w:rsidR="00E412C3">
        <w:rPr>
          <w:rFonts w:ascii="Times New Roman" w:eastAsia="Times New Roman" w:hAnsi="Times New Roman" w:cs="Times New Roman"/>
          <w:sz w:val="28"/>
          <w:szCs w:val="28"/>
        </w:rPr>
        <w:t xml:space="preserve">.Жалоба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 </w:t>
      </w:r>
    </w:p>
    <w:p w:rsidR="00143F1A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</w:t>
      </w:r>
      <w:r w:rsidR="007761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>Также  ж</w:t>
      </w:r>
      <w:r w:rsidR="006F1D38">
        <w:rPr>
          <w:rFonts w:ascii="Times New Roman" w:eastAsia="Times New Roman" w:hAnsi="Times New Roman" w:cs="Times New Roman"/>
          <w:sz w:val="28"/>
          <w:szCs w:val="28"/>
        </w:rPr>
        <w:t xml:space="preserve">алоба рассматривается 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образовательным 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чреждением в случае нарушения порядка предоставления 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 вследствие ре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шен</w:t>
      </w:r>
      <w:r w:rsidR="006F1D38">
        <w:rPr>
          <w:rFonts w:ascii="Times New Roman" w:eastAsia="Times New Roman" w:hAnsi="Times New Roman" w:cs="Times New Roman"/>
          <w:sz w:val="28"/>
          <w:szCs w:val="28"/>
        </w:rPr>
        <w:t xml:space="preserve">ий и действий (бездействия) </w:t>
      </w:r>
      <w:r w:rsidR="0010621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 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чреждения, его должн</w:t>
      </w:r>
      <w:r w:rsidR="00770512" w:rsidRPr="0056300A">
        <w:rPr>
          <w:rFonts w:ascii="Times New Roman" w:eastAsia="Times New Roman" w:hAnsi="Times New Roman" w:cs="Times New Roman"/>
          <w:sz w:val="28"/>
          <w:szCs w:val="28"/>
        </w:rPr>
        <w:t>остного лица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 В случае если о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бжалуются решения руководителя 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, жалоба подается в отдел образования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>если обжалуются решения начальника отдела образования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, жалоба п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 xml:space="preserve">одается заместителю </w:t>
      </w:r>
      <w:r w:rsidR="005748A0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C8479F" w:rsidRPr="0056300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974FB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, курирующему социальную сферу, жалоба рассматрива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ется в устан</w:t>
      </w:r>
      <w:r>
        <w:rPr>
          <w:rFonts w:ascii="Times New Roman" w:eastAsia="Times New Roman" w:hAnsi="Times New Roman" w:cs="Times New Roman"/>
          <w:sz w:val="28"/>
          <w:szCs w:val="28"/>
        </w:rPr>
        <w:t>овленном порядке.</w:t>
      </w:r>
    </w:p>
    <w:p w:rsidR="007B49C7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 в соотв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>етствии с требованиями настоящего а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43F1A" w:rsidRDefault="007B49C7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м на ее рассмотрение органе.</w:t>
      </w:r>
    </w:p>
    <w:p w:rsidR="00143F1A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800">
        <w:rPr>
          <w:rFonts w:ascii="Times New Roman" w:eastAsia="Times New Roman" w:hAnsi="Times New Roman" w:cs="Times New Roman"/>
          <w:sz w:val="28"/>
          <w:szCs w:val="28"/>
        </w:rPr>
        <w:t xml:space="preserve">В отделе образования и в 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7EB7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образовательном 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чреждении определяются уполномоченные на рассмотрение жалоб должностные </w:t>
      </w:r>
      <w:r>
        <w:rPr>
          <w:rFonts w:ascii="Times New Roman" w:eastAsia="Times New Roman" w:hAnsi="Times New Roman" w:cs="Times New Roman"/>
          <w:sz w:val="28"/>
          <w:szCs w:val="28"/>
        </w:rPr>
        <w:t>лица, которые обеспечивают:</w:t>
      </w:r>
    </w:p>
    <w:p w:rsidR="00143F1A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прием и рассмотрение жалоб в соответствии с требованиями, установленными нормат</w:t>
      </w:r>
      <w:r w:rsidR="00F67EB7" w:rsidRPr="0056300A">
        <w:rPr>
          <w:rFonts w:ascii="Times New Roman" w:eastAsia="Times New Roman" w:hAnsi="Times New Roman" w:cs="Times New Roman"/>
          <w:sz w:val="28"/>
          <w:szCs w:val="28"/>
        </w:rPr>
        <w:t>ивными правовыми актами Оренбургской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 xml:space="preserve"> области и а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б) направление жалоб в уполномоченный на их рассмотрение о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>рг</w:t>
      </w:r>
      <w:r w:rsidR="00E715CC">
        <w:rPr>
          <w:rFonts w:ascii="Times New Roman" w:eastAsia="Times New Roman" w:hAnsi="Times New Roman" w:cs="Times New Roman"/>
          <w:sz w:val="28"/>
          <w:szCs w:val="28"/>
        </w:rPr>
        <w:t>ан в соответствии с пунктом 5.17</w:t>
      </w:r>
      <w:r w:rsidR="00B31945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143F1A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5.19</w:t>
      </w:r>
      <w:r w:rsidR="008A0E94">
        <w:rPr>
          <w:rFonts w:ascii="Times New Roman" w:eastAsia="Times New Roman" w:hAnsi="Times New Roman" w:cs="Times New Roman"/>
          <w:sz w:val="28"/>
          <w:szCs w:val="28"/>
        </w:rPr>
        <w:t>.О</w:t>
      </w:r>
      <w:r w:rsidR="00F67EB7" w:rsidRPr="0056300A">
        <w:rPr>
          <w:rFonts w:ascii="Times New Roman" w:eastAsia="Times New Roman" w:hAnsi="Times New Roman" w:cs="Times New Roman"/>
          <w:sz w:val="28"/>
          <w:szCs w:val="28"/>
        </w:rPr>
        <w:t>бразовательное у</w:t>
      </w:r>
      <w:r w:rsidR="00793323">
        <w:rPr>
          <w:rFonts w:ascii="Times New Roman" w:eastAsia="Times New Roman" w:hAnsi="Times New Roman" w:cs="Times New Roman"/>
          <w:sz w:val="28"/>
          <w:szCs w:val="28"/>
        </w:rPr>
        <w:t>чреждение обеспечивает:</w:t>
      </w:r>
    </w:p>
    <w:p w:rsidR="00143F1A" w:rsidRDefault="00793323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оснащение мест приема жалоб;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б) информирование заявителей о порядке обжалования ре</w:t>
      </w:r>
      <w:r w:rsidR="00F67EB7" w:rsidRPr="0056300A">
        <w:rPr>
          <w:rFonts w:ascii="Times New Roman" w:eastAsia="Times New Roman" w:hAnsi="Times New Roman" w:cs="Times New Roman"/>
          <w:sz w:val="28"/>
          <w:szCs w:val="28"/>
        </w:rPr>
        <w:t>шен</w:t>
      </w:r>
      <w:r w:rsidR="001C7800">
        <w:rPr>
          <w:rFonts w:ascii="Times New Roman" w:eastAsia="Times New Roman" w:hAnsi="Times New Roman" w:cs="Times New Roman"/>
          <w:sz w:val="28"/>
          <w:szCs w:val="28"/>
        </w:rPr>
        <w:t xml:space="preserve">ий и действий (бездействия) </w:t>
      </w:r>
      <w:r w:rsidR="00801E6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67EB7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 у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чреждения, его дол</w:t>
      </w:r>
      <w:r w:rsidR="00F67EB7" w:rsidRPr="0056300A">
        <w:rPr>
          <w:rFonts w:ascii="Times New Roman" w:eastAsia="Times New Roman" w:hAnsi="Times New Roman" w:cs="Times New Roman"/>
          <w:sz w:val="28"/>
          <w:szCs w:val="28"/>
        </w:rPr>
        <w:t xml:space="preserve">жностного лица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информации на стендах в мест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услуги, на официальных сайтах, на Едином портале;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в) консультирование заявителей о порядке обжалования ре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 xml:space="preserve">шений и действий (бездействия) </w:t>
      </w:r>
      <w:r w:rsidR="00801E60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>образовательного у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чреждения, ег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>о должностного лица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телефону, электронной почте, при личном приеме;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г) формирование и представле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>ние ежеквартально в отдел образования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отчетности о полученных и рассмотренных жалобах (в том числе о количестве удовлетворенных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 xml:space="preserve"> и неудовлетворенных жалоб).</w:t>
      </w:r>
    </w:p>
    <w:p w:rsidR="00143F1A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5.20.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образовательное 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чреждение принимает исчерпывающие меры по устранению выявленных нарушений, в том числе по выдаче заявителю 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>результата муниципальной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</w:t>
      </w:r>
      <w:r w:rsidR="007D7025" w:rsidRPr="0056300A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F1A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5.21</w:t>
      </w:r>
      <w:r w:rsidR="00C3405C" w:rsidRPr="0056300A">
        <w:rPr>
          <w:rFonts w:ascii="Times New Roman" w:eastAsia="Times New Roman" w:hAnsi="Times New Roman" w:cs="Times New Roman"/>
          <w:sz w:val="28"/>
          <w:szCs w:val="28"/>
        </w:rPr>
        <w:t>.Отдел образования или образовательное 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чреждение отказывает в удовлетворении жалобы в следующих случаях: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а) наличие</w:t>
      </w:r>
      <w:r w:rsidR="00793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вступившего в законную силу решения суда, Арбитражного суда по жалобе о том же предмете и по тем же основаниям;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3F1A" w:rsidRDefault="005B553B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</w:t>
      </w:r>
      <w:r w:rsidR="002B568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а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в отношении того же заявителя и по тому же пр</w:t>
      </w:r>
      <w:r w:rsidR="00E715CC">
        <w:rPr>
          <w:rFonts w:ascii="Times New Roman" w:eastAsia="Times New Roman" w:hAnsi="Times New Roman" w:cs="Times New Roman"/>
          <w:sz w:val="28"/>
          <w:szCs w:val="28"/>
        </w:rPr>
        <w:t>едмету жалобы.</w:t>
      </w:r>
    </w:p>
    <w:p w:rsidR="00143F1A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5.22</w:t>
      </w:r>
      <w:r w:rsidR="00C3405C" w:rsidRPr="0056300A">
        <w:rPr>
          <w:rFonts w:ascii="Times New Roman" w:eastAsia="Times New Roman" w:hAnsi="Times New Roman" w:cs="Times New Roman"/>
          <w:sz w:val="28"/>
          <w:szCs w:val="28"/>
        </w:rPr>
        <w:t>. Отдел образования или образовательные у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>чреждения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</w:t>
      </w:r>
      <w:r w:rsidR="0056055F">
        <w:rPr>
          <w:rFonts w:ascii="Times New Roman" w:eastAsia="Times New Roman" w:hAnsi="Times New Roman" w:cs="Times New Roman"/>
          <w:sz w:val="28"/>
          <w:szCs w:val="28"/>
        </w:rPr>
        <w:t>ости злоупотребления правом.</w:t>
      </w:r>
    </w:p>
    <w:p w:rsidR="003B2BDF" w:rsidRDefault="00E715CC" w:rsidP="00A70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B2BDF" w:rsidSect="00BB5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5.23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текст письменной жалобы не поддается прочтению, не указаны фамилия гражданина, направившего жалобу, или почтовый адрес, по которому должен быть направлен ответ, ответ на жалобу не </w:t>
      </w:r>
      <w:r w:rsidR="00EB2D00" w:rsidRPr="0056300A">
        <w:rPr>
          <w:rFonts w:ascii="Times New Roman" w:eastAsia="Times New Roman" w:hAnsi="Times New Roman" w:cs="Times New Roman"/>
          <w:sz w:val="28"/>
          <w:szCs w:val="28"/>
        </w:rPr>
        <w:t>дается,</w:t>
      </w:r>
      <w:r w:rsidR="005B553B" w:rsidRPr="0056300A">
        <w:rPr>
          <w:rFonts w:ascii="Times New Roman" w:eastAsia="Times New Roman" w:hAnsi="Times New Roman" w:cs="Times New Roman"/>
          <w:sz w:val="28"/>
          <w:szCs w:val="28"/>
        </w:rP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F5E6A" w:rsidRPr="00BB5306" w:rsidRDefault="00FF5E6A" w:rsidP="00FF5E6A">
      <w:pPr>
        <w:shd w:val="clear" w:color="auto" w:fill="FFFFFF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F5E6A" w:rsidRPr="00BB5306" w:rsidRDefault="00FF5E6A" w:rsidP="00FF5E6A">
      <w:pPr>
        <w:shd w:val="clear" w:color="auto" w:fill="FFFFFF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к регламенту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«О предоставлении информации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об организации общедоступного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и бесплатного дошкольного, начального общего,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основного общего, среднего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общего образования,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а также дополнительного образования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B530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</w:t>
      </w:r>
      <w:r w:rsidR="00CA1B3F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бюджетных </w:t>
      </w:r>
      <w:r w:rsidRPr="00BB5306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</w:t>
      </w:r>
    </w:p>
    <w:p w:rsidR="00FF5E6A" w:rsidRPr="0056300A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5306">
        <w:rPr>
          <w:rFonts w:ascii="Times New Roman" w:eastAsia="Times New Roman" w:hAnsi="Times New Roman" w:cs="Times New Roman"/>
          <w:bCs/>
          <w:sz w:val="24"/>
          <w:szCs w:val="24"/>
        </w:rPr>
        <w:t>учреждениях Бузулукского района</w:t>
      </w:r>
      <w:r w:rsidRPr="00BB53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C13EA" w:rsidRPr="0056300A" w:rsidRDefault="00EC13E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13EA" w:rsidRPr="0056300A" w:rsidRDefault="00EC13E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EC13EA" w:rsidP="00D30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Перече</w:t>
      </w:r>
      <w:r w:rsidR="00CA1B3F">
        <w:rPr>
          <w:rFonts w:ascii="Times New Roman" w:eastAsia="Times New Roman" w:hAnsi="Times New Roman" w:cs="Times New Roman"/>
          <w:sz w:val="28"/>
          <w:szCs w:val="28"/>
        </w:rPr>
        <w:t xml:space="preserve">нь муниципальных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CA1B3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учреждений Бузулукского района, предоставляющих муниципальную услугу "</w:t>
      </w:r>
      <w:r w:rsidR="00BE2D8F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редоставление информации об организации общедоступного</w:t>
      </w:r>
      <w:r w:rsidR="0097281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образования, а также дополнительн</w:t>
      </w:r>
      <w:r w:rsidR="00CA1B3F">
        <w:rPr>
          <w:rFonts w:ascii="Times New Roman" w:eastAsia="Times New Roman" w:hAnsi="Times New Roman" w:cs="Times New Roman"/>
          <w:sz w:val="28"/>
          <w:szCs w:val="28"/>
        </w:rPr>
        <w:t>ого образования в муниципальных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бюджетных </w:t>
      </w:r>
      <w:r w:rsidR="00CA1B3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6300A">
        <w:rPr>
          <w:rFonts w:ascii="Times New Roman" w:eastAsia="Times New Roman" w:hAnsi="Times New Roman" w:cs="Times New Roman"/>
          <w:sz w:val="28"/>
          <w:szCs w:val="28"/>
        </w:rPr>
        <w:t>учреждениях Бузулукского района"</w:t>
      </w:r>
    </w:p>
    <w:p w:rsidR="00FF5E6A" w:rsidRPr="008A1354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544"/>
        <w:gridCol w:w="3544"/>
        <w:gridCol w:w="3368"/>
      </w:tblGrid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3B2BDF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3368" w:type="dxa"/>
            <w:vAlign w:val="center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</w:tr>
      <w:tr w:rsidR="003B2BDF" w:rsidRPr="008A1354" w:rsidTr="00136098">
        <w:trPr>
          <w:trHeight w:val="1285"/>
        </w:trPr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«Алдаркинская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BDF" w:rsidRPr="008A1354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Леженина Ирина Викторовна </w:t>
            </w:r>
          </w:p>
        </w:tc>
        <w:tc>
          <w:tcPr>
            <w:tcW w:w="3544" w:type="dxa"/>
            <w:vAlign w:val="center"/>
          </w:tcPr>
          <w:p w:rsidR="006026EB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461005, Оренбургская область, Бузулукский район, </w:t>
            </w:r>
          </w:p>
          <w:p w:rsidR="006026EB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Алдаркино</w:t>
            </w:r>
            <w:r w:rsidR="006026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ул.Льва Толстого,4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6-23-17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F732B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«Березовский имени Героя Советского Союза Миронова Григория Григорьевича»</w:t>
            </w:r>
            <w:r w:rsidR="007108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МОБУ«Троицкая СОШ»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Осташкина Марина Николаевна</w:t>
            </w:r>
          </w:p>
        </w:tc>
        <w:tc>
          <w:tcPr>
            <w:tcW w:w="3544" w:type="dxa"/>
            <w:vAlign w:val="center"/>
          </w:tcPr>
          <w:p w:rsidR="003B2BDF" w:rsidRDefault="003B2BDF" w:rsidP="003B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461023, Оренбургская область, </w:t>
            </w:r>
          </w:p>
          <w:p w:rsidR="00D31388" w:rsidRDefault="006026EB" w:rsidP="00D3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Б</w:t>
            </w:r>
            <w:r w:rsidR="003B2BDF">
              <w:rPr>
                <w:rFonts w:ascii="Times New Roman" w:eastAsia="Times New Roman" w:hAnsi="Times New Roman" w:cs="Times New Roman"/>
                <w:sz w:val="24"/>
                <w:szCs w:val="24"/>
              </w:rPr>
              <w:t>узулукский район,</w:t>
            </w:r>
          </w:p>
          <w:p w:rsidR="003B2BDF" w:rsidRPr="008A1354" w:rsidRDefault="006026EB" w:rsidP="00D3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B2BDF"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с.Березовка, ул.Школьная, 1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6-65-05</w:t>
            </w:r>
          </w:p>
        </w:tc>
      </w:tr>
    </w:tbl>
    <w:p w:rsidR="00A70CF7" w:rsidRDefault="00A70CF7"/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544"/>
        <w:gridCol w:w="3544"/>
        <w:gridCol w:w="3368"/>
      </w:tblGrid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«Боровая 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412E89" w:rsidRDefault="00412E8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89" w:rsidRDefault="00412E8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Подъячев Антон Андреевич</w:t>
            </w:r>
          </w:p>
          <w:p w:rsidR="00136098" w:rsidRPr="008A1354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36098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461000, Оренбургская область, Бузулукский район, </w:t>
            </w:r>
          </w:p>
          <w:p w:rsidR="003B2BDF" w:rsidRPr="008A1354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Колтубановский ул.Красноармейская,15А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/Советская,13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3-76-23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E763F1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Дмитриевский филиал МОБУ"Новоалександровская СОШ" Бузулукского района Оренбургской области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 Наталья Викторовна</w:t>
            </w:r>
          </w:p>
        </w:tc>
        <w:tc>
          <w:tcPr>
            <w:tcW w:w="3544" w:type="dxa"/>
            <w:vAlign w:val="center"/>
          </w:tcPr>
          <w:p w:rsidR="003B2BDF" w:rsidRPr="00697DFB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461037</w:t>
            </w:r>
            <w:r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</w:p>
          <w:p w:rsidR="003B2BDF" w:rsidRPr="008A1354" w:rsidRDefault="006026EB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B2BDF"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Бузулукский район,   </w:t>
            </w:r>
            <w:r w:rsidR="003B2BDF">
              <w:rPr>
                <w:rFonts w:ascii="Times New Roman" w:eastAsia="Times New Roman" w:hAnsi="Times New Roman" w:cs="Times New Roman"/>
                <w:sz w:val="24"/>
                <w:szCs w:val="24"/>
              </w:rPr>
              <w:t>с.Дмитриевка</w:t>
            </w:r>
            <w:r w:rsidR="003B2BDF" w:rsidRPr="0069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ул.Школьная, </w:t>
            </w:r>
            <w:r w:rsidR="003B2B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6-30-58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"Елховская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Pr="008A1354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Юрий Николаевич</w:t>
            </w:r>
          </w:p>
        </w:tc>
        <w:tc>
          <w:tcPr>
            <w:tcW w:w="3544" w:type="dxa"/>
            <w:vAlign w:val="center"/>
          </w:tcPr>
          <w:p w:rsidR="00E33E6D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461020, Оренбургская область, Бузулукский район, </w:t>
            </w:r>
          </w:p>
          <w:p w:rsidR="003B2BDF" w:rsidRPr="008A1354" w:rsidRDefault="00E33E6D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с.Елховка, ул.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37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6-37-42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FC5A27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Каменносарминский филиал МОБУ "Красногвардейская СОШ имени Героя России Марченко А.А." Бузулукского района Оренбургской области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098" w:rsidRDefault="0013609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Татьяна Сергеевна</w:t>
            </w:r>
          </w:p>
        </w:tc>
        <w:tc>
          <w:tcPr>
            <w:tcW w:w="3544" w:type="dxa"/>
            <w:vAlign w:val="center"/>
          </w:tcPr>
          <w:p w:rsidR="003B2BDF" w:rsidRPr="00460AC5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461030</w:t>
            </w:r>
            <w:r w:rsidRPr="00460AC5">
              <w:rPr>
                <w:rFonts w:ascii="Times New Roman" w:eastAsia="Times New Roman" w:hAnsi="Times New Roman" w:cs="Times New Roman"/>
                <w:sz w:val="24"/>
                <w:szCs w:val="24"/>
              </w:rPr>
              <w:t>, Оренбургская область,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Бузулукский район,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с.Каменная</w:t>
            </w:r>
            <w:r w:rsidR="00E3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 , ул.9 Мая, 26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6-31-19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"Краснослободская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39" w:rsidRDefault="00AF013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39" w:rsidRPr="008A1354" w:rsidRDefault="00AF013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Павлышина Таисия Анатольевна</w:t>
            </w:r>
          </w:p>
        </w:tc>
        <w:tc>
          <w:tcPr>
            <w:tcW w:w="3544" w:type="dxa"/>
            <w:vAlign w:val="center"/>
          </w:tcPr>
          <w:p w:rsidR="00E33E6D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461027, Оренбургская область, Бузулукский район, </w:t>
            </w:r>
          </w:p>
          <w:p w:rsidR="00E33E6D" w:rsidRDefault="00E33E6D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Слободка,</w:t>
            </w:r>
          </w:p>
          <w:p w:rsidR="003B2BDF" w:rsidRPr="008A1354" w:rsidRDefault="00E33E6D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47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6-44-45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 бюджетное учреждение "Колтубанская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39" w:rsidRDefault="00AF013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39" w:rsidRPr="008A1354" w:rsidRDefault="00AF013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Мария Алексеевна</w:t>
            </w:r>
          </w:p>
        </w:tc>
        <w:tc>
          <w:tcPr>
            <w:tcW w:w="3544" w:type="dxa"/>
            <w:vAlign w:val="center"/>
          </w:tcPr>
          <w:p w:rsidR="00E33E6D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461004, Оренбургская область, Бузулукский район,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Колтубанка,ул. Заречная, 47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6-17-60</w:t>
            </w:r>
          </w:p>
        </w:tc>
      </w:tr>
    </w:tbl>
    <w:p w:rsidR="00BB5306" w:rsidRDefault="00BB5306">
      <w:r>
        <w:br w:type="page"/>
      </w: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544"/>
        <w:gridCol w:w="3544"/>
        <w:gridCol w:w="3368"/>
      </w:tblGrid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"Липовская</w:t>
            </w:r>
            <w:r w:rsidR="0012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Свистунов Руслан Александрович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461036, Оренбургская область, Бузулукский район,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с. Липовка,ул. Молодежная, 1А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6-33-14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"Лисьеполянская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Караулов Юрий Михайлович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461012, Оренбургская область, </w:t>
            </w:r>
            <w:r w:rsidR="00AF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F0139" w:rsidRDefault="00AF0139" w:rsidP="00AF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Бузулукский район, </w:t>
            </w:r>
          </w:p>
          <w:p w:rsidR="00AF0139" w:rsidRDefault="00AF013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847E9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Лисья Поляна, </w:t>
            </w:r>
          </w:p>
          <w:p w:rsidR="003B2BDF" w:rsidRPr="008A1354" w:rsidRDefault="00AF0139" w:rsidP="00AF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3847E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Гагарина, 29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6-38-41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"Могутовская основная общеобразовательная школа 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Татьяна Павловна</w:t>
            </w:r>
          </w:p>
        </w:tc>
        <w:tc>
          <w:tcPr>
            <w:tcW w:w="3544" w:type="dxa"/>
            <w:vAlign w:val="center"/>
          </w:tcPr>
          <w:p w:rsidR="003847E9" w:rsidRDefault="00CF5153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461002, О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ренбургская область, Бузулукский район, </w:t>
            </w:r>
          </w:p>
          <w:p w:rsidR="003847E9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Могутово, </w:t>
            </w:r>
          </w:p>
          <w:p w:rsidR="003B2BDF" w:rsidRPr="008A1354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 22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6-13-23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"Новотепловская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Оксана Владимировна</w:t>
            </w:r>
          </w:p>
        </w:tc>
        <w:tc>
          <w:tcPr>
            <w:tcW w:w="3544" w:type="dxa"/>
            <w:vAlign w:val="center"/>
          </w:tcPr>
          <w:p w:rsidR="003847E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461034, Оренбургская область, Бузулукский район, </w:t>
            </w:r>
          </w:p>
          <w:p w:rsidR="003847E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Тепловка, </w:t>
            </w:r>
          </w:p>
          <w:p w:rsidR="003B2BDF" w:rsidRPr="008A1354" w:rsidRDefault="003B2BDF" w:rsidP="0038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Нижний конец, 1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6-24-53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"Перевозинская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Татьяна Анатольевна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461037, Оренбургская область, Бузулукский район, </w:t>
            </w:r>
          </w:p>
          <w:p w:rsidR="003B2BDF" w:rsidRPr="008A1354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с.Перевозинка, ул.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Новая, 43/1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6-29-94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"Староалександровская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3544" w:type="dxa"/>
            <w:vAlign w:val="center"/>
          </w:tcPr>
          <w:p w:rsidR="00E33E6D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461038, Оренбургская область, Бузулукский район, </w:t>
            </w:r>
          </w:p>
          <w:p w:rsidR="00E33E6D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Староалександровка, </w:t>
            </w:r>
          </w:p>
          <w:p w:rsidR="003B2BDF" w:rsidRPr="008A1354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3B2BDF">
              <w:rPr>
                <w:rFonts w:ascii="Times New Roman" w:eastAsia="Times New Roman" w:hAnsi="Times New Roman" w:cs="Times New Roman"/>
                <w:sz w:val="24"/>
                <w:szCs w:val="24"/>
              </w:rPr>
              <w:t>Жилг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ородок, 5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6-45-54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"Твердиловская</w:t>
            </w:r>
            <w:r w:rsidR="0012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89" w:rsidRDefault="00412E89" w:rsidP="0012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412E89" w:rsidP="0012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2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3544" w:type="dxa"/>
            <w:vAlign w:val="center"/>
          </w:tcPr>
          <w:p w:rsidR="00E33E6D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461022, Оренбургская область, Бузулукский район, </w:t>
            </w:r>
          </w:p>
          <w:p w:rsidR="003B2BDF" w:rsidRPr="008A1354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с.Твердилово,ул.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Пушкина, 2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6-10-49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"Шахматовская основная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Наталья Сергеевна</w:t>
            </w:r>
          </w:p>
        </w:tc>
        <w:tc>
          <w:tcPr>
            <w:tcW w:w="3544" w:type="dxa"/>
            <w:vAlign w:val="center"/>
          </w:tcPr>
          <w:p w:rsidR="00E33E6D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461018, Оренбургская область, Бузулукский район,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с. Шахматовка, ул. Школьная, 1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6-36-19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"Боровая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Татьяна Николаевна</w:t>
            </w:r>
          </w:p>
        </w:tc>
        <w:tc>
          <w:tcPr>
            <w:tcW w:w="3544" w:type="dxa"/>
            <w:vAlign w:val="center"/>
          </w:tcPr>
          <w:p w:rsidR="003847E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461000, Оренбургская область, Бузулукский район,</w:t>
            </w:r>
          </w:p>
          <w:p w:rsidR="003847E9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Колтубановский,</w:t>
            </w:r>
            <w:r w:rsidR="003B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BDF" w:rsidRPr="008A1354" w:rsidRDefault="003847E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 w:rsidR="003B2BD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3-76-84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AF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ниципальное общеобразовательное 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"Верхневязовская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Вытченкова Марина Анатольевна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461033, Оренбургская область, Бузулукский район, </w:t>
            </w:r>
          </w:p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с.Верхняя Вязовка,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22В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6-28-96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"Державинская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2A0" w:rsidRPr="008A1354" w:rsidRDefault="001262A0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Светлана Олеговна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461026, Оренбургская область, Бузулукский район,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с. Державино,ул. Советская, 15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6-11-31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"Елшанская Первая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6D5" w:rsidRDefault="007A56D5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6D5" w:rsidRPr="008A1354" w:rsidRDefault="007A56D5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 Владимир Александрович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461031, Оренбургская область, Бузулукский район, </w:t>
            </w:r>
          </w:p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с.Елшанка Первая,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22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6-20-11</w:t>
            </w:r>
          </w:p>
        </w:tc>
      </w:tr>
    </w:tbl>
    <w:p w:rsidR="00A70CF7" w:rsidRDefault="00A70CF7">
      <w:r>
        <w:br w:type="page"/>
      </w: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544"/>
        <w:gridCol w:w="3544"/>
        <w:gridCol w:w="3368"/>
      </w:tblGrid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"Жилинская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7A56D5" w:rsidRDefault="007A56D5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89" w:rsidRDefault="00412E8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6D5" w:rsidRPr="008A1354" w:rsidRDefault="007A56D5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Валерий Михайлович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461015, Оренбургская область, Бузулукский район, </w:t>
            </w:r>
          </w:p>
          <w:p w:rsidR="003B2BDF" w:rsidRPr="008A1354" w:rsidRDefault="00AF0139" w:rsidP="00AF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с.Жилинка, ул.Речная, 9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6-41-19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"Искровская средняя общеобразовательная школа 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Полубояров Александр Николаевич</w:t>
            </w:r>
          </w:p>
        </w:tc>
        <w:tc>
          <w:tcPr>
            <w:tcW w:w="3544" w:type="dxa"/>
            <w:vAlign w:val="center"/>
          </w:tcPr>
          <w:p w:rsidR="003B2BDF" w:rsidRPr="008A1354" w:rsidRDefault="00CF5153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461019, О</w:t>
            </w:r>
            <w:r w:rsidR="003B2BDF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ренбургская область, Бузулукский район, п.Искра, ул.Школьная, 5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6-34-40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"Красногвардейская средняя общеобразовательная школа имени Героя Российской Федерации Марченко Антона Александровича"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E89" w:rsidRDefault="00412E89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Пачина Ольга Васильевна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461035, Оренбургская область, Бузулукский район, п.Красногвардеец, ул.Советская, 9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6-26-28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"Новоалександровская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Ирина Владимировна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461037, Оренбургская область, Бузулукский район, с.Новоалександровка, ул.Центральная, 45/2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6-25-40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"Палимовская средняя общеобразовательная школа 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Шмаранов Владислав Владимирович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461011, оренбургская область, Бузулукский район, с.Палимовка, ул.Школьная, 1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6-19-60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"Подколкин</w:t>
            </w:r>
            <w:r w:rsidR="00A70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Мамкина Татьяна Анатольевна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461014, Оренбургская область, Бузулукский район, с.Подколки, ул.Центральная, 5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6-35-24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"Преображенская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 Вера Андреевна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461025, Оренбургская область, Бузулукский район, с.Преображенка, ул.Мира, 1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6-40-47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</w:t>
            </w:r>
            <w:r w:rsidR="000F7671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чреждение "Проскуринская основная</w:t>
            </w: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Коренских Надежда Анатольевна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461008, Оренбургская область, Бузулукский район, с.Проскурино,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 20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6-61-73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"Сухореченская средняя общеобразовательная школа имени героя Советского Союза Ф.К. Асеева"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Кубеткин Алексей Владимирович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461017, Оренбургская область, Бузулукский район, с.Сухоречка, ул.Центральная, 6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6-32-44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"Троицкая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 Вячеслав Геннадьевич</w:t>
            </w:r>
          </w:p>
        </w:tc>
        <w:tc>
          <w:tcPr>
            <w:tcW w:w="3544" w:type="dxa"/>
            <w:vAlign w:val="center"/>
          </w:tcPr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461024, Оренбургская область, Бузулукский район, с.Троицкое, ул.Садовая, 48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6-42-47</w:t>
            </w:r>
          </w:p>
        </w:tc>
      </w:tr>
      <w:tr w:rsidR="003B2BDF" w:rsidRPr="008A1354" w:rsidTr="003B2BDF">
        <w:tc>
          <w:tcPr>
            <w:tcW w:w="4394" w:type="dxa"/>
            <w:vAlign w:val="center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"Тупиковская средняя общеобразовательная школа" Бузулукского района Оренбургской области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E" w:rsidRPr="008A1354" w:rsidRDefault="000979AE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 Сергей Николаевич</w:t>
            </w:r>
          </w:p>
        </w:tc>
        <w:tc>
          <w:tcPr>
            <w:tcW w:w="3544" w:type="dxa"/>
            <w:vAlign w:val="center"/>
          </w:tcPr>
          <w:p w:rsidR="00AF0139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461039, Оренбургская область, Бузулукский район, с.Тупиковка,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ул.Центральная, 78</w:t>
            </w:r>
          </w:p>
        </w:tc>
        <w:tc>
          <w:tcPr>
            <w:tcW w:w="3368" w:type="dxa"/>
            <w:vAlign w:val="center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t>8(35342)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6-22-48</w:t>
            </w:r>
          </w:p>
        </w:tc>
      </w:tr>
      <w:tr w:rsidR="003E78E5" w:rsidRPr="008A1354" w:rsidTr="003B2BDF">
        <w:tc>
          <w:tcPr>
            <w:tcW w:w="4394" w:type="dxa"/>
            <w:vAlign w:val="center"/>
          </w:tcPr>
          <w:p w:rsidR="003E78E5" w:rsidRPr="008A1354" w:rsidRDefault="003E78E5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Бузулукского района «Детско-юношеская спортивная школа»</w:t>
            </w:r>
          </w:p>
        </w:tc>
        <w:tc>
          <w:tcPr>
            <w:tcW w:w="3544" w:type="dxa"/>
          </w:tcPr>
          <w:p w:rsidR="003E78E5" w:rsidRDefault="003E78E5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8E5" w:rsidRDefault="003E78E5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Смольянинова Ольга Александровна </w:t>
            </w:r>
          </w:p>
        </w:tc>
        <w:tc>
          <w:tcPr>
            <w:tcW w:w="3544" w:type="dxa"/>
            <w:vAlign w:val="center"/>
          </w:tcPr>
          <w:p w:rsidR="003E78E5" w:rsidRPr="008A1354" w:rsidRDefault="00CF5153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461019, О</w:t>
            </w:r>
            <w:r w:rsidR="00030CA2" w:rsidRPr="008A1354">
              <w:rPr>
                <w:rFonts w:ascii="Times New Roman" w:eastAsia="Times New Roman" w:hAnsi="Times New Roman" w:cs="Times New Roman"/>
                <w:sz w:val="24"/>
                <w:szCs w:val="24"/>
              </w:rPr>
              <w:t>ренбургская область, Бузулукский район, п.Искра, ул.Школьная, 5</w:t>
            </w:r>
          </w:p>
        </w:tc>
        <w:tc>
          <w:tcPr>
            <w:tcW w:w="3368" w:type="dxa"/>
            <w:vAlign w:val="center"/>
          </w:tcPr>
          <w:p w:rsidR="003E78E5" w:rsidRPr="00E94E1C" w:rsidRDefault="00684517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8(922)8798010</w:t>
            </w:r>
          </w:p>
        </w:tc>
      </w:tr>
      <w:tr w:rsidR="00030CA2" w:rsidRPr="008A1354" w:rsidTr="003B2BDF">
        <w:tc>
          <w:tcPr>
            <w:tcW w:w="4394" w:type="dxa"/>
            <w:vAlign w:val="center"/>
          </w:tcPr>
          <w:p w:rsidR="00832324" w:rsidRDefault="00030CA2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30CA2" w:rsidRDefault="00030CA2" w:rsidP="00DE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«Центр внешкольной работы»</w:t>
            </w:r>
          </w:p>
        </w:tc>
        <w:tc>
          <w:tcPr>
            <w:tcW w:w="3544" w:type="dxa"/>
          </w:tcPr>
          <w:p w:rsidR="00030CA2" w:rsidRDefault="00684517" w:rsidP="0068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030CA2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Евгения Николаевна</w:t>
            </w:r>
          </w:p>
        </w:tc>
        <w:tc>
          <w:tcPr>
            <w:tcW w:w="3544" w:type="dxa"/>
            <w:vAlign w:val="center"/>
          </w:tcPr>
          <w:p w:rsidR="00030CA2" w:rsidRDefault="00DE1901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461035, Оренбургская область, Бузулукский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п.Красногвардеец ул.Октябрьская д.55 помещ. 2</w:t>
            </w:r>
          </w:p>
          <w:p w:rsidR="00357768" w:rsidRPr="008A1354" w:rsidRDefault="00357768" w:rsidP="003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030CA2" w:rsidRPr="00E94E1C" w:rsidRDefault="00357768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8(35342)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6-26-25</w:t>
            </w:r>
          </w:p>
        </w:tc>
      </w:tr>
      <w:tr w:rsidR="003B2BDF" w:rsidRPr="008A1354" w:rsidTr="003B2BDF">
        <w:tc>
          <w:tcPr>
            <w:tcW w:w="4394" w:type="dxa"/>
          </w:tcPr>
          <w:p w:rsidR="007D474E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дошкольное образовательное бюджетное учреждение "Детский сад</w:t>
            </w:r>
            <w:r w:rsidR="0071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"Радуга"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Верхняя Вязовка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Кейзерова Наталья Людвиговна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461033,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AF0139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 район,</w:t>
            </w:r>
          </w:p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Вязовка,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ул.Калинина, 6А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2BDF" w:rsidRPr="008A1354" w:rsidTr="003B2BDF">
        <w:tc>
          <w:tcPr>
            <w:tcW w:w="4394" w:type="dxa"/>
          </w:tcPr>
          <w:p w:rsidR="007D474E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</w:t>
            </w:r>
          </w:p>
          <w:p w:rsidR="007D474E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"Детский сад "Колосок"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Елшанка Первая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Марина Петровна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461031,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AF0139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 район,</w:t>
            </w:r>
          </w:p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Елшанка Первая, 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Советская, 16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2BDF" w:rsidRPr="008A1354" w:rsidTr="003B2BDF">
        <w:tc>
          <w:tcPr>
            <w:tcW w:w="4394" w:type="dxa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 учреждение "Детский сад "Колокольчик" п. Искра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5D" w:rsidRDefault="00F8065D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Любовь Ивановна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461019,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Искра,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Центральная,15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B2BDF" w:rsidRPr="008A1354" w:rsidTr="003B2BDF">
        <w:tc>
          <w:tcPr>
            <w:tcW w:w="4394" w:type="dxa"/>
          </w:tcPr>
          <w:p w:rsidR="00AF0139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бюджетное  учреждение "Детский сад "Боровичок"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п. Колтубановский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07" w:rsidRDefault="00E83807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Тупикова Любовь Степановна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п.Колтубановский, 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Больничная, 21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-72-42</w:t>
            </w:r>
          </w:p>
        </w:tc>
      </w:tr>
      <w:tr w:rsidR="003B2BDF" w:rsidRPr="008A1354" w:rsidTr="003B2BDF">
        <w:tc>
          <w:tcPr>
            <w:tcW w:w="4394" w:type="dxa"/>
          </w:tcPr>
          <w:p w:rsidR="00AF0139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</w:t>
            </w:r>
            <w:r w:rsidR="00AF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бюджетное  учреждение "Детский сад</w:t>
            </w:r>
            <w:r w:rsidR="00E8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"Теремок"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п. Колтубановский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07" w:rsidRDefault="00E83807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Кучумова Алла Петровна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AF0139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 район,</w:t>
            </w:r>
          </w:p>
          <w:p w:rsidR="003B2BDF" w:rsidRDefault="00AF0139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2BD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Колтубановский,</w:t>
            </w:r>
          </w:p>
          <w:p w:rsidR="003B2BDF" w:rsidRPr="008A1354" w:rsidRDefault="00AF0139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B2B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Папанина, 6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B2BDF" w:rsidRPr="008A1354" w:rsidTr="003B2BDF">
        <w:tc>
          <w:tcPr>
            <w:tcW w:w="4394" w:type="dxa"/>
          </w:tcPr>
          <w:p w:rsidR="00AF0139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"Теремок"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п. Красногвардеец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Кучерова Ольга Николаевна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461035,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AF0139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Красногвардеец,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Рабочая,4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B2BDF" w:rsidRPr="008A1354" w:rsidTr="003B2BDF">
        <w:tc>
          <w:tcPr>
            <w:tcW w:w="4394" w:type="dxa"/>
          </w:tcPr>
          <w:p w:rsidR="003B2BDF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бюджетное учреждение "Детский сад "Улыбка"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Новоалександровка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C0" w:rsidRDefault="005231C0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Кужабекова Айслу Ахметкаировна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461037,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Новоалександровка,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Центральная,47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B2BDF" w:rsidRPr="008A1354" w:rsidTr="003B2BDF">
        <w:tc>
          <w:tcPr>
            <w:tcW w:w="4394" w:type="dxa"/>
          </w:tcPr>
          <w:p w:rsidR="00AF0139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дошкольное образовательное бюджетное учреждение "Детский сад "Петушок"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Палимовка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Наталья Николаевна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461011,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AF0139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Палимовка,</w:t>
            </w:r>
            <w:r w:rsidR="0038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Школьная, 39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2BDF" w:rsidRPr="008A1354" w:rsidTr="003B2BDF">
        <w:tc>
          <w:tcPr>
            <w:tcW w:w="4394" w:type="dxa"/>
          </w:tcPr>
          <w:p w:rsidR="00AF0139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 учреждение "Детский сад "Колосок"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Подколки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5231C0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Бухарева Наталья Павловна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461014,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AF0139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Подколки,</w:t>
            </w:r>
            <w:r w:rsidR="0038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2BDF" w:rsidRPr="008A1354" w:rsidTr="003B2BDF">
        <w:tc>
          <w:tcPr>
            <w:tcW w:w="4394" w:type="dxa"/>
          </w:tcPr>
          <w:p w:rsidR="00AF0139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 учреждение "Детский сад</w:t>
            </w:r>
            <w:r w:rsidR="0071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"Солнышко"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Проскурино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Светлана Александровна</w:t>
            </w:r>
          </w:p>
        </w:tc>
        <w:tc>
          <w:tcPr>
            <w:tcW w:w="3544" w:type="dxa"/>
          </w:tcPr>
          <w:p w:rsidR="00AF0139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461008, </w:t>
            </w:r>
            <w:r w:rsidR="00AF013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AF0139" w:rsidRDefault="00AF0139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31388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Проскурино,</w:t>
            </w:r>
          </w:p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Центральная,18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B2BDF" w:rsidRPr="008A1354" w:rsidTr="003B2BDF">
        <w:tc>
          <w:tcPr>
            <w:tcW w:w="4394" w:type="dxa"/>
          </w:tcPr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</w:t>
            </w:r>
            <w:r w:rsidR="0071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"Чебурашка" с. Сухоречка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Матыцина Наталья Николаевна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461017, 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B2BDF" w:rsidRDefault="007108D7" w:rsidP="003B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B2BDF" w:rsidRPr="008A1354">
              <w:rPr>
                <w:rFonts w:ascii="Times New Roman" w:hAnsi="Times New Roman" w:cs="Times New Roman"/>
                <w:sz w:val="24"/>
                <w:szCs w:val="24"/>
              </w:rPr>
              <w:t>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Сухоречка,</w:t>
            </w:r>
            <w:r w:rsidR="0038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Новая, 2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B2BDF" w:rsidRPr="008A1354" w:rsidTr="003B2BDF">
        <w:tc>
          <w:tcPr>
            <w:tcW w:w="4394" w:type="dxa"/>
          </w:tcPr>
          <w:p w:rsidR="00EC37A3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бюджетное  учреждение "Детский сад "Радуга"</w:t>
            </w:r>
          </w:p>
          <w:p w:rsidR="003B2BDF" w:rsidRPr="008A1354" w:rsidRDefault="003B2BDF" w:rsidP="00DE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A3" w:rsidRDefault="00EC37A3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Галина Степановна</w:t>
            </w:r>
          </w:p>
        </w:tc>
        <w:tc>
          <w:tcPr>
            <w:tcW w:w="3544" w:type="dxa"/>
          </w:tcPr>
          <w:p w:rsidR="003B2BDF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461024,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Бузулукский район,</w:t>
            </w:r>
          </w:p>
          <w:p w:rsidR="003B2BDF" w:rsidRPr="008A1354" w:rsidRDefault="003B2BDF" w:rsidP="003B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Троицкое,</w:t>
            </w:r>
            <w:r w:rsidR="0038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Набережная, 29</w:t>
            </w:r>
          </w:p>
        </w:tc>
        <w:tc>
          <w:tcPr>
            <w:tcW w:w="3368" w:type="dxa"/>
          </w:tcPr>
          <w:p w:rsidR="003B2BDF" w:rsidRPr="008A1354" w:rsidRDefault="003B2BDF" w:rsidP="00D31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B2BDF" w:rsidRDefault="003B2BDF" w:rsidP="00FF5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B2BDF" w:rsidSect="003B2BDF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:rsidR="00FF5E6A" w:rsidRPr="00BB5306" w:rsidRDefault="00FF5E6A" w:rsidP="00550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F5E6A" w:rsidRPr="00BB5306" w:rsidRDefault="00FF5E6A" w:rsidP="00FF5E6A">
      <w:pPr>
        <w:shd w:val="clear" w:color="auto" w:fill="FFFFFF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FF5E6A" w:rsidRPr="00BB5306" w:rsidRDefault="00860FFE" w:rsidP="00860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F5E6A" w:rsidRPr="00BB5306">
        <w:rPr>
          <w:rFonts w:ascii="Times New Roman" w:eastAsia="Times New Roman" w:hAnsi="Times New Roman" w:cs="Times New Roman"/>
          <w:sz w:val="24"/>
          <w:szCs w:val="24"/>
        </w:rPr>
        <w:t>«О предоставлении информации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общедоступного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и бесплатного дошкольного, начального общего,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>основного общего, среднего общего образования,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 xml:space="preserve"> а также дополнительного образования</w:t>
      </w:r>
    </w:p>
    <w:p w:rsidR="00FF5E6A" w:rsidRPr="00BB5306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3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3356" w:rsidRPr="00BB530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31388" w:rsidRPr="00BB5306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униципальных </w:t>
      </w:r>
      <w:r w:rsidR="00384BA0">
        <w:rPr>
          <w:rFonts w:ascii="Times New Roman" w:eastAsia="Times New Roman" w:hAnsi="Times New Roman" w:cs="Times New Roman"/>
          <w:bCs/>
          <w:sz w:val="24"/>
          <w:szCs w:val="24"/>
        </w:rPr>
        <w:t>бюджетных</w:t>
      </w:r>
    </w:p>
    <w:p w:rsidR="00D31388" w:rsidRPr="00BB5306" w:rsidRDefault="00384BA0" w:rsidP="00FF5E6A">
      <w:pPr>
        <w:shd w:val="clear" w:color="auto" w:fill="FFFFFF"/>
        <w:tabs>
          <w:tab w:val="left" w:pos="3300"/>
          <w:tab w:val="center" w:pos="4677"/>
          <w:tab w:val="left" w:pos="5475"/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образовательных</w:t>
      </w:r>
      <w:r w:rsidR="00FF5E6A" w:rsidRPr="00BB530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учреждениях</w:t>
      </w:r>
    </w:p>
    <w:p w:rsidR="00FF5E6A" w:rsidRPr="0056300A" w:rsidRDefault="00FF5E6A" w:rsidP="00FF5E6A">
      <w:pPr>
        <w:shd w:val="clear" w:color="auto" w:fill="FFFFFF"/>
        <w:tabs>
          <w:tab w:val="left" w:pos="3300"/>
          <w:tab w:val="center" w:pos="4677"/>
          <w:tab w:val="left" w:pos="5475"/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5306">
        <w:rPr>
          <w:rFonts w:ascii="Times New Roman" w:eastAsia="Times New Roman" w:hAnsi="Times New Roman" w:cs="Times New Roman"/>
          <w:bCs/>
          <w:sz w:val="24"/>
          <w:szCs w:val="24"/>
        </w:rPr>
        <w:t>Бузулукского района</w:t>
      </w:r>
      <w:r w:rsidRPr="00BB53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5E6A" w:rsidRPr="0056300A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hd w:val="clear" w:color="auto" w:fill="FFFFFF"/>
        <w:spacing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FF5E6A" w:rsidRPr="0056300A" w:rsidRDefault="00FF5E6A" w:rsidP="00FF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информации</w:t>
      </w:r>
    </w:p>
    <w:p w:rsidR="00FF5E6A" w:rsidRPr="0056300A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Руководителю ___________________</w:t>
      </w:r>
    </w:p>
    <w:p w:rsidR="00FF5E6A" w:rsidRPr="0056300A" w:rsidRDefault="00FF5E6A" w:rsidP="00FF5E6A">
      <w:pPr>
        <w:shd w:val="clear" w:color="auto" w:fill="FFFFFF"/>
        <w:spacing w:after="0" w:line="240" w:lineRule="auto"/>
        <w:ind w:left="-7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F5E6A" w:rsidRPr="00DE7E04" w:rsidRDefault="00FF5E6A" w:rsidP="00DE7E04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7E04">
        <w:rPr>
          <w:rFonts w:ascii="Times New Roman" w:eastAsia="Times New Roman" w:hAnsi="Times New Roman" w:cs="Times New Roman"/>
          <w:sz w:val="20"/>
          <w:szCs w:val="20"/>
        </w:rPr>
        <w:t>(Ф.И.О. заявителя)</w:t>
      </w:r>
    </w:p>
    <w:p w:rsidR="00FF5E6A" w:rsidRPr="0056300A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адрес:_______________________________</w:t>
      </w:r>
    </w:p>
    <w:p w:rsidR="00FF5E6A" w:rsidRPr="0056300A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FF5E6A" w:rsidRPr="00DE7E04" w:rsidRDefault="00FF5E6A" w:rsidP="00DE7E04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7E04">
        <w:rPr>
          <w:rFonts w:ascii="Times New Roman" w:eastAsia="Times New Roman" w:hAnsi="Times New Roman" w:cs="Times New Roman"/>
          <w:sz w:val="20"/>
          <w:szCs w:val="20"/>
        </w:rPr>
        <w:t>(указывается полностью)</w:t>
      </w:r>
    </w:p>
    <w:p w:rsidR="00FF5E6A" w:rsidRPr="0056300A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FF5E6A" w:rsidRPr="00DE7E04" w:rsidRDefault="00FF5E6A" w:rsidP="00DE7E04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7E04">
        <w:rPr>
          <w:rFonts w:ascii="Times New Roman" w:eastAsia="Times New Roman" w:hAnsi="Times New Roman" w:cs="Times New Roman"/>
          <w:sz w:val="20"/>
          <w:szCs w:val="20"/>
        </w:rPr>
        <w:t>(телефон)</w:t>
      </w:r>
    </w:p>
    <w:p w:rsidR="00FF5E6A" w:rsidRPr="0056300A" w:rsidRDefault="00FF5E6A" w:rsidP="00FF5E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hd w:val="clear" w:color="auto" w:fill="FFFFFF"/>
        <w:spacing w:after="0" w:line="240" w:lineRule="auto"/>
        <w:ind w:left="-72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F5E6A" w:rsidRPr="0056300A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hd w:val="clear" w:color="auto" w:fill="FFFFFF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 Прошу предоставить мне информацию по вопросу______________________________________________________________________________________________________________________________________________________________________________________________________________________________________</w:t>
      </w:r>
      <w:r w:rsidR="00D3138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F5E6A" w:rsidRPr="0056300A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(излагается суть запроса, тематика, указываются вопросы, на которые  необходимо получить ответ)</w:t>
      </w:r>
    </w:p>
    <w:p w:rsidR="00FF5E6A" w:rsidRPr="0056300A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             О принятом решении прошу информировать меня ______________________________________________________________________________________________________________________________________</w:t>
      </w:r>
      <w:r w:rsidR="00D313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FF5E6A" w:rsidRPr="0056300A" w:rsidRDefault="00FF5E6A" w:rsidP="00FF5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(указывается способ информирования)</w:t>
      </w:r>
    </w:p>
    <w:p w:rsidR="00FF5E6A" w:rsidRPr="0056300A" w:rsidRDefault="00FF5E6A" w:rsidP="00FF5E6A">
      <w:pPr>
        <w:shd w:val="clear" w:color="auto" w:fill="FFFFFF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 даю согласие на обработку и использование моих персональных данных и данных, содержащихся в настоящем заявлении и  в предоставленных мною документах.</w:t>
      </w:r>
    </w:p>
    <w:p w:rsidR="00FF5E6A" w:rsidRPr="0056300A" w:rsidRDefault="00FF5E6A" w:rsidP="00FF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>«________»____________ 20____ год                       Подпись________________</w:t>
      </w:r>
    </w:p>
    <w:p w:rsidR="00FF5E6A" w:rsidRPr="0056300A" w:rsidRDefault="00FF5E6A" w:rsidP="00DE7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E7E04">
        <w:rPr>
          <w:rFonts w:ascii="Times New Roman" w:eastAsia="Times New Roman" w:hAnsi="Times New Roman" w:cs="Times New Roman"/>
          <w:sz w:val="20"/>
          <w:szCs w:val="20"/>
        </w:rPr>
        <w:t xml:space="preserve">(дата полностью)                                                        </w:t>
      </w:r>
      <w:r w:rsidR="00DE7E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DE7E04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FF5E6A" w:rsidRPr="0056300A" w:rsidRDefault="00FF5E6A" w:rsidP="00FF5E6A">
      <w:pPr>
        <w:rPr>
          <w:rFonts w:ascii="Times New Roman" w:eastAsia="Times New Roman" w:hAnsi="Times New Roman" w:cs="Times New Roman"/>
          <w:sz w:val="28"/>
          <w:szCs w:val="28"/>
        </w:rPr>
        <w:sectPr w:rsidR="00FF5E6A" w:rsidRPr="0056300A" w:rsidSect="008A135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5244" w:type="dxa"/>
        <w:tblLook w:val="00A0" w:firstRow="1" w:lastRow="0" w:firstColumn="1" w:lastColumn="0" w:noHBand="0" w:noVBand="0"/>
      </w:tblPr>
      <w:tblGrid>
        <w:gridCol w:w="5244"/>
      </w:tblGrid>
      <w:tr w:rsidR="00FF5E6A" w:rsidRPr="00BB5306" w:rsidTr="00860FFE">
        <w:tc>
          <w:tcPr>
            <w:tcW w:w="5244" w:type="dxa"/>
          </w:tcPr>
          <w:p w:rsidR="00FF5E6A" w:rsidRPr="00BB5306" w:rsidRDefault="00FF5E6A" w:rsidP="003B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 № 3</w:t>
            </w:r>
          </w:p>
          <w:p w:rsidR="003B2BDF" w:rsidRPr="00BB5306" w:rsidRDefault="00FF5E6A" w:rsidP="003B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</w:t>
            </w:r>
            <w:r w:rsidR="005504B3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регламенту </w:t>
            </w:r>
          </w:p>
          <w:p w:rsidR="00860FFE" w:rsidRDefault="00FF5E6A" w:rsidP="003B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предоставлении информации </w:t>
            </w:r>
          </w:p>
          <w:p w:rsidR="005504B3" w:rsidRPr="00BB5306" w:rsidRDefault="00860FFE" w:rsidP="0086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F5E6A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общедоступного и бесплатного</w:t>
            </w:r>
            <w:r w:rsidR="003B2BDF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 </w:t>
            </w:r>
            <w:r w:rsidR="00FF5E6A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общего,</w:t>
            </w:r>
            <w:r w:rsidR="00B2155E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E6A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общего, среднего общего образования, а также дополнительного </w:t>
            </w:r>
            <w:r w:rsidR="00033356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муниципальных </w:t>
            </w:r>
            <w:r w:rsidR="00A05FA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</w:t>
            </w:r>
          </w:p>
          <w:p w:rsidR="00860FFE" w:rsidRDefault="00A05FA3" w:rsidP="003B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FF5E6A"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</w:t>
            </w:r>
          </w:p>
          <w:p w:rsidR="00FF5E6A" w:rsidRPr="00BB5306" w:rsidRDefault="00FF5E6A" w:rsidP="003B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06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 района»</w:t>
            </w:r>
          </w:p>
        </w:tc>
      </w:tr>
    </w:tbl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4445F" w:rsidRDefault="00FF5E6A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94445F" w:rsidRDefault="00031958" w:rsidP="0003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F5E6A" w:rsidRPr="0056300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рядка предоставления муниципальной услуги </w:t>
      </w:r>
    </w:p>
    <w:p w:rsidR="00FF5E6A" w:rsidRPr="0056300A" w:rsidRDefault="00FF5E6A" w:rsidP="0018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0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84BA0"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Pr="0056300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384BA0">
        <w:rPr>
          <w:rFonts w:ascii="Times New Roman" w:eastAsia="Times New Roman" w:hAnsi="Times New Roman" w:cs="Times New Roman"/>
          <w:b/>
          <w:sz w:val="28"/>
          <w:szCs w:val="28"/>
        </w:rPr>
        <w:t>образования в муниципальных</w:t>
      </w:r>
      <w:r w:rsidRPr="0056300A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бюджетных</w:t>
      </w:r>
      <w:r w:rsidR="00384BA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</w:t>
      </w:r>
      <w:r w:rsidRPr="0056300A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учреждениях Бузулукского района»</w:t>
      </w: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E6A" w:rsidRPr="0056300A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6016625" cy="352425"/>
                <wp:effectExtent l="0" t="0" r="3175" b="9525"/>
                <wp:wrapNone/>
                <wp:docPr id="1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Pr="00CF7055" w:rsidRDefault="00535A23" w:rsidP="00FF5E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6.05pt;margin-top:3.25pt;width:473.7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">
                <v:textbox>
                  <w:txbxContent>
                    <w:p w:rsidR="00535A23" w:rsidRPr="00CF7055" w:rsidRDefault="00535A23" w:rsidP="00FF5E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FF5E6A" w:rsidRPr="0056300A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column">
                  <wp:posOffset>2948939</wp:posOffset>
                </wp:positionH>
                <wp:positionV relativeFrom="paragraph">
                  <wp:posOffset>189230</wp:posOffset>
                </wp:positionV>
                <wp:extent cx="0" cy="373380"/>
                <wp:effectExtent l="76200" t="0" r="76200" b="45720"/>
                <wp:wrapNone/>
                <wp:docPr id="1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A419" id="Прямая соединительная линия 8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2.2pt,14.9pt" to="232.2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dJYwIAAHoEAAAOAAAAZHJzL2Uyb0RvYy54bWysVM1uEzEQviPxDpbv6WaTt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153670</wp:posOffset>
                </wp:positionV>
                <wp:extent cx="6016625" cy="523875"/>
                <wp:effectExtent l="0" t="0" r="3175" b="9525"/>
                <wp:wrapNone/>
                <wp:docPr id="1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Default="00535A23" w:rsidP="00FF5E6A">
                            <w:pPr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Направление письменного обращения </w:t>
                            </w:r>
                          </w:p>
                          <w:p w:rsidR="00535A23" w:rsidRDefault="00535A23" w:rsidP="00FF5E6A">
                            <w:pPr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35A23" w:rsidRPr="00CF7055" w:rsidRDefault="00535A23" w:rsidP="00FF5E6A">
                            <w:pPr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6.05pt;margin-top:12.1pt;width:473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">
                <v:textbox>
                  <w:txbxContent>
                    <w:p w:rsidR="00535A23" w:rsidRDefault="00535A23" w:rsidP="00FF5E6A">
                      <w:pPr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Направление письменного обращения </w:t>
                      </w:r>
                    </w:p>
                    <w:p w:rsidR="00535A23" w:rsidRDefault="00535A23" w:rsidP="00FF5E6A">
                      <w:pPr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35A23" w:rsidRPr="00CF7055" w:rsidRDefault="00535A23" w:rsidP="00FF5E6A">
                      <w:pPr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64135</wp:posOffset>
                </wp:positionV>
                <wp:extent cx="0" cy="543560"/>
                <wp:effectExtent l="57150" t="13335" r="57150" b="1460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EF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1.45pt;margin-top:5.05pt;width:0;height:4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1m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smkgaDCuAL9K7WxokZ7Us3nS9JtDSlcdUS2P3i9nA8FZiEjehISNM1BmP3zSDHwI&#10;FIhsnRrbh5TAAzrFoZxvQ+Enj+h4SOF0lt/P5n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2155E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106680</wp:posOffset>
                </wp:positionV>
                <wp:extent cx="0" cy="296545"/>
                <wp:effectExtent l="57150" t="12700" r="57150" b="1460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1C06" id="AutoShape 15" o:spid="_x0000_s1026" type="#_x0000_t32" style="position:absolute;margin-left:352.95pt;margin-top:8.4pt;width:0;height:2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qi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106680</wp:posOffset>
                </wp:positionV>
                <wp:extent cx="0" cy="296545"/>
                <wp:effectExtent l="57150" t="12700" r="57150" b="146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2275" id="AutoShape 14" o:spid="_x0000_s1026" type="#_x0000_t32" style="position:absolute;margin-left:104.7pt;margin-top:8.4pt;width:0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0f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2yPDSoN64Av0ptbSiRntSredb0q0NKVy1Rex69384GgrMQkdyFhI0zkGbXf9IMfAgk&#10;iN06NbYLkNAHdIpDOd+Gwk8e0eGQwulkMZvm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106680</wp:posOffset>
                </wp:positionV>
                <wp:extent cx="3152775" cy="0"/>
                <wp:effectExtent l="9525" t="12700" r="9525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EEDD" id="AutoShape 13" o:spid="_x0000_s1026" type="#_x0000_t32" style="position:absolute;margin-left:104.7pt;margin-top:8.4pt;width:248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px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"/>
            </w:pict>
          </mc:Fallback>
        </mc:AlternateContent>
      </w:r>
    </w:p>
    <w:p w:rsidR="00B2155E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198755</wp:posOffset>
                </wp:positionV>
                <wp:extent cx="1882775" cy="586105"/>
                <wp:effectExtent l="0" t="0" r="3175" b="4445"/>
                <wp:wrapNone/>
                <wp:docPr id="1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Default="00535A23" w:rsidP="00DE7E0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35A23" w:rsidRPr="00DE7E04" w:rsidRDefault="00535A23" w:rsidP="00DE7E0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7E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-6.05pt;margin-top:15.65pt;width:148.25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">
                <v:textbox>
                  <w:txbxContent>
                    <w:p w:rsidR="00535A23" w:rsidRDefault="00535A23" w:rsidP="00DE7E0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35A23" w:rsidRPr="00DE7E04" w:rsidRDefault="00535A23" w:rsidP="00DE7E0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7E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198755</wp:posOffset>
                </wp:positionV>
                <wp:extent cx="2117725" cy="586105"/>
                <wp:effectExtent l="0" t="0" r="0" b="4445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Pr="00DE7E04" w:rsidRDefault="00535A23" w:rsidP="00450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7E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00.95pt;margin-top:15.65pt;width:166.75pt;height:46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">
                <v:textbox>
                  <w:txbxContent>
                    <w:p w:rsidR="00535A23" w:rsidRPr="00DE7E04" w:rsidRDefault="00535A23" w:rsidP="00450F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7E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198755</wp:posOffset>
                </wp:positionV>
                <wp:extent cx="2016125" cy="586105"/>
                <wp:effectExtent l="0" t="0" r="3175" b="4445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Pr="00DE7E04" w:rsidRDefault="00535A23" w:rsidP="00450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7E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Устно (лично, по телефону)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42.2pt;margin-top:15.65pt;width:158.75pt;height:46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">
                <v:textbox>
                  <w:txbxContent>
                    <w:p w:rsidR="00535A23" w:rsidRPr="00DE7E04" w:rsidRDefault="00535A23" w:rsidP="00450F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7E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Устно (лично, по телефону)</w:t>
                      </w:r>
                    </w:p>
                  </w:txbxContent>
                </v:textbox>
              </v:rect>
            </w:pict>
          </mc:Fallback>
        </mc:AlternateContent>
      </w:r>
    </w:p>
    <w:p w:rsidR="00B2155E" w:rsidRDefault="00B2155E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55E" w:rsidRDefault="00B2155E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171450</wp:posOffset>
                </wp:positionV>
                <wp:extent cx="2133600" cy="390525"/>
                <wp:effectExtent l="9525" t="9525" r="9525" b="95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Default="00535A23" w:rsidP="0045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style="position:absolute;margin-left:222.45pt;margin-top:13.5pt;width:168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E5KwIAAFg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">
                <v:textbox>
                  <w:txbxContent>
                    <w:p w:rsidR="00535A23" w:rsidRDefault="00535A23" w:rsidP="00450FE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171450</wp:posOffset>
                </wp:positionV>
                <wp:extent cx="2133600" cy="390525"/>
                <wp:effectExtent l="9525" t="9525" r="9525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Default="00535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54.45pt;margin-top:13.5pt;width:168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">
                <v:textbox>
                  <w:txbxContent>
                    <w:p w:rsidR="00535A23" w:rsidRDefault="00535A23"/>
                  </w:txbxContent>
                </v:textbox>
              </v:shape>
            </w:pict>
          </mc:Fallback>
        </mc:AlternateContent>
      </w: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153035</wp:posOffset>
                </wp:positionV>
                <wp:extent cx="0" cy="271145"/>
                <wp:effectExtent l="57150" t="9525" r="57150" b="1460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EACA" id="AutoShape 22" o:spid="_x0000_s1026" type="#_x0000_t32" style="position:absolute;margin-left:222.45pt;margin-top:12.05pt;width:0;height:2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cWMg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15240</wp:posOffset>
                </wp:positionV>
                <wp:extent cx="6016625" cy="388620"/>
                <wp:effectExtent l="0" t="0" r="3175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Pr="00534870" w:rsidRDefault="00535A23" w:rsidP="00FF5E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48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-6.05pt;margin-top:1.2pt;width:473.75pt;height:3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">
                <v:textbox>
                  <w:txbxContent>
                    <w:p w:rsidR="00535A23" w:rsidRPr="00534870" w:rsidRDefault="00535A23" w:rsidP="00FF5E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48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документов от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2155E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199390</wp:posOffset>
                </wp:positionV>
                <wp:extent cx="0" cy="312420"/>
                <wp:effectExtent l="57150" t="12065" r="57150" b="1841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1DF5" id="AutoShape 23" o:spid="_x0000_s1026" type="#_x0000_t32" style="position:absolute;margin-left:222.45pt;margin-top:15.7pt;width:0;height:24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zv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71120</wp:posOffset>
                </wp:positionV>
                <wp:extent cx="9525" cy="15240"/>
                <wp:effectExtent l="9525" t="7620" r="9525" b="57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0E38" id="AutoShape 19" o:spid="_x0000_s1026" type="#_x0000_t32" style="position:absolute;margin-left:208.95pt;margin-top:5.6pt;width:.75pt;height: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"/>
            </w:pict>
          </mc:Fallback>
        </mc:AlternateContent>
      </w:r>
    </w:p>
    <w:p w:rsidR="00B2155E" w:rsidRDefault="00B2155E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55E" w:rsidRDefault="00965106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102870</wp:posOffset>
                </wp:positionV>
                <wp:extent cx="6016625" cy="1327785"/>
                <wp:effectExtent l="12700" t="10160" r="9525" b="508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23" w:rsidRPr="00450FE1" w:rsidRDefault="00535A23" w:rsidP="00450F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Письменный ответ от должностного лица, содержащий информацию об организации общедоступного и бесплатного дошкольного, начального общего, осно</w:t>
                            </w:r>
                            <w:r w:rsidR="00A05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вного общего, среднего</w:t>
                            </w:r>
                            <w:r w:rsidRPr="0045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общего образования, а также до</w:t>
                            </w:r>
                            <w:r w:rsidR="00A05F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полнительного образования в </w:t>
                            </w:r>
                            <w:r w:rsidR="003262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муниципальных бюджетных </w:t>
                            </w:r>
                            <w:r w:rsidRPr="0045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образовательных учреждени</w:t>
                            </w:r>
                            <w:r w:rsidR="00CF4B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ях </w:t>
                            </w:r>
                            <w:r w:rsidRPr="00450F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Бузулукского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margin-left:-6.05pt;margin-top:8.1pt;width:473.75pt;height:104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">
                <v:textbox>
                  <w:txbxContent>
                    <w:p w:rsidR="00535A23" w:rsidRPr="00450FE1" w:rsidRDefault="00535A23" w:rsidP="00450FE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Письменный ответ от должностного лица, содержащий информацию об организации общедоступного и бесплатного дошкольного, начального общего, осно</w:t>
                      </w:r>
                      <w:r w:rsidR="00A05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вного общего, среднего</w:t>
                      </w:r>
                      <w:r w:rsidRPr="0045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общего образования, а также до</w:t>
                      </w:r>
                      <w:r w:rsidR="00A05F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полнительного образования в </w:t>
                      </w:r>
                      <w:r w:rsidR="003262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муниципальных бюджетных </w:t>
                      </w:r>
                      <w:r w:rsidRPr="0045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образовательных учреждени</w:t>
                      </w:r>
                      <w:r w:rsidR="00CF4B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ях </w:t>
                      </w:r>
                      <w:r w:rsidRPr="00450F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Бузулукского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5E6A" w:rsidRPr="0056300A" w:rsidRDefault="00FF5E6A" w:rsidP="00FF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Default="00BB5306">
      <w: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450FE1" w:rsidTr="00BB5306">
        <w:tc>
          <w:tcPr>
            <w:tcW w:w="4735" w:type="dxa"/>
          </w:tcPr>
          <w:p w:rsidR="00450FE1" w:rsidRDefault="00450FE1" w:rsidP="00021246"/>
        </w:tc>
        <w:tc>
          <w:tcPr>
            <w:tcW w:w="4836" w:type="dxa"/>
          </w:tcPr>
          <w:p w:rsidR="00450FE1" w:rsidRPr="00450FE1" w:rsidRDefault="00450FE1" w:rsidP="00860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 4</w:t>
            </w:r>
          </w:p>
          <w:p w:rsidR="00450FE1" w:rsidRPr="00450FE1" w:rsidRDefault="00450FE1" w:rsidP="00860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60FFE" w:rsidRDefault="00450FE1" w:rsidP="00860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предоставлении информации</w:t>
            </w:r>
          </w:p>
          <w:p w:rsidR="00942FA7" w:rsidRDefault="00450FE1" w:rsidP="00860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общедоступного и бесплатного дошкольного, начального общего,</w:t>
            </w:r>
            <w:r w:rsidR="00860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общего, среднего общего образования, а также дополнительного образования в м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униципальных </w:t>
            </w: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учреждениях </w:t>
            </w:r>
          </w:p>
          <w:p w:rsidR="00450FE1" w:rsidRPr="0056300A" w:rsidRDefault="00450FE1" w:rsidP="00860FF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E1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Бузулукского района»</w:t>
            </w:r>
          </w:p>
          <w:p w:rsidR="00450FE1" w:rsidRDefault="00450FE1" w:rsidP="00860FFE">
            <w:pPr>
              <w:jc w:val="right"/>
            </w:pPr>
          </w:p>
        </w:tc>
      </w:tr>
      <w:tr w:rsidR="00450FE1" w:rsidRPr="0086676C" w:rsidTr="00BB5306">
        <w:tc>
          <w:tcPr>
            <w:tcW w:w="4735" w:type="dxa"/>
          </w:tcPr>
          <w:p w:rsidR="00450FE1" w:rsidRPr="0086676C" w:rsidRDefault="00450FE1" w:rsidP="0002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</w:tcPr>
          <w:p w:rsidR="00450FE1" w:rsidRPr="0086676C" w:rsidRDefault="00450FE1" w:rsidP="00021246">
            <w:pPr>
              <w:rPr>
                <w:rFonts w:ascii="Times New Roman" w:hAnsi="Times New Roman" w:cs="Times New Roman"/>
              </w:rPr>
            </w:pPr>
          </w:p>
          <w:p w:rsidR="00450FE1" w:rsidRPr="0086676C" w:rsidRDefault="00450FE1" w:rsidP="00021246">
            <w:pPr>
              <w:rPr>
                <w:rFonts w:ascii="Times New Roman" w:hAnsi="Times New Roman" w:cs="Times New Roman"/>
              </w:rPr>
            </w:pPr>
          </w:p>
          <w:p w:rsidR="00450FE1" w:rsidRPr="0086676C" w:rsidRDefault="00450FE1" w:rsidP="00021246">
            <w:pPr>
              <w:rPr>
                <w:rFonts w:ascii="Times New Roman" w:hAnsi="Times New Roman" w:cs="Times New Roman"/>
              </w:rPr>
            </w:pPr>
            <w:r w:rsidRPr="0086676C">
              <w:rPr>
                <w:rFonts w:ascii="Times New Roman" w:hAnsi="Times New Roman" w:cs="Times New Roman"/>
              </w:rPr>
              <w:t>Кому: ____________________________________ ________________________________________</w:t>
            </w:r>
            <w:r w:rsidRPr="0086676C">
              <w:rPr>
                <w:rFonts w:ascii="Times New Roman" w:hAnsi="Times New Roman" w:cs="Times New Roman"/>
              </w:rPr>
              <w:br/>
              <w:t xml:space="preserve">От кого: __________________________________ </w:t>
            </w:r>
          </w:p>
          <w:p w:rsidR="00450FE1" w:rsidRPr="0086676C" w:rsidRDefault="00BB5306" w:rsidP="00866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450FE1" w:rsidRPr="008667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граждан</w:t>
            </w:r>
            <w:r w:rsidR="0086676C" w:rsidRPr="008667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0FE1" w:rsidRPr="0086676C" w:rsidRDefault="00450FE1" w:rsidP="00021246">
            <w:pPr>
              <w:rPr>
                <w:rFonts w:ascii="Times New Roman" w:hAnsi="Times New Roman" w:cs="Times New Roman"/>
              </w:rPr>
            </w:pPr>
            <w:r w:rsidRPr="0086676C"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86676C" w:rsidRPr="0086676C" w:rsidRDefault="0086676C" w:rsidP="00866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76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организации - для</w:t>
            </w:r>
          </w:p>
          <w:p w:rsidR="00450FE1" w:rsidRPr="0086676C" w:rsidRDefault="00450FE1" w:rsidP="00021246">
            <w:pPr>
              <w:rPr>
                <w:rFonts w:ascii="Times New Roman" w:hAnsi="Times New Roman" w:cs="Times New Roman"/>
              </w:rPr>
            </w:pPr>
            <w:r w:rsidRPr="0086676C"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86676C" w:rsidRPr="0086676C" w:rsidRDefault="0086676C" w:rsidP="00866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76C">
              <w:rPr>
                <w:rFonts w:ascii="Times New Roman" w:hAnsi="Times New Roman" w:cs="Times New Roman"/>
                <w:sz w:val="18"/>
                <w:szCs w:val="18"/>
              </w:rPr>
              <w:t>юридических лиц),</w:t>
            </w:r>
          </w:p>
          <w:p w:rsidR="00450FE1" w:rsidRPr="0086676C" w:rsidRDefault="00450FE1" w:rsidP="00021246">
            <w:pPr>
              <w:rPr>
                <w:rFonts w:ascii="Times New Roman" w:hAnsi="Times New Roman" w:cs="Times New Roman"/>
              </w:rPr>
            </w:pPr>
            <w:r w:rsidRPr="0086676C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6676C" w:rsidRPr="0086676C" w:rsidRDefault="0086676C" w:rsidP="00866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76C">
              <w:rPr>
                <w:rFonts w:ascii="Times New Roman" w:hAnsi="Times New Roman" w:cs="Times New Roman"/>
                <w:sz w:val="18"/>
                <w:szCs w:val="18"/>
              </w:rPr>
              <w:t>его почтовый индекс, адрес, телефон)</w:t>
            </w:r>
          </w:p>
        </w:tc>
      </w:tr>
    </w:tbl>
    <w:p w:rsidR="00021246" w:rsidRPr="0086676C" w:rsidRDefault="00021246" w:rsidP="00021246">
      <w:pPr>
        <w:rPr>
          <w:rFonts w:ascii="Times New Roman" w:hAnsi="Times New Roman" w:cs="Times New Roman"/>
        </w:rPr>
      </w:pPr>
    </w:p>
    <w:p w:rsidR="00021246" w:rsidRPr="00DF109C" w:rsidRDefault="0086676C" w:rsidP="00866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09C">
        <w:rPr>
          <w:rFonts w:ascii="Times New Roman" w:hAnsi="Times New Roman" w:cs="Times New Roman"/>
          <w:sz w:val="28"/>
          <w:szCs w:val="28"/>
        </w:rPr>
        <w:t>ЖАЛОБА</w:t>
      </w:r>
    </w:p>
    <w:p w:rsidR="0086676C" w:rsidRPr="000B3D7E" w:rsidRDefault="0086676C" w:rsidP="0086676C">
      <w:pPr>
        <w:jc w:val="both"/>
        <w:rPr>
          <w:rFonts w:ascii="Times New Roman" w:hAnsi="Times New Roman" w:cs="Times New Roman"/>
          <w:sz w:val="24"/>
          <w:szCs w:val="24"/>
        </w:rPr>
      </w:pPr>
      <w:r w:rsidRPr="0086676C">
        <w:rPr>
          <w:rFonts w:ascii="Times New Roman" w:hAnsi="Times New Roman" w:cs="Times New Roman"/>
        </w:rPr>
        <w:tab/>
      </w:r>
      <w:r w:rsidRPr="000B3D7E">
        <w:rPr>
          <w:rFonts w:ascii="Times New Roman" w:hAnsi="Times New Roman" w:cs="Times New Roman"/>
          <w:sz w:val="24"/>
          <w:szCs w:val="24"/>
        </w:rPr>
        <w:t>на неправомерные решения, действия (бездействие) должностных лиц, осуществляющих административные процедуры, решения, принятые в ходе предоставления муниципальной услуги, нарушение положений настоящего регламента</w:t>
      </w:r>
    </w:p>
    <w:p w:rsidR="0086676C" w:rsidRPr="000B3D7E" w:rsidRDefault="0086676C" w:rsidP="0086676C">
      <w:pPr>
        <w:jc w:val="both"/>
        <w:rPr>
          <w:rFonts w:ascii="Times New Roman" w:hAnsi="Times New Roman" w:cs="Times New Roman"/>
          <w:sz w:val="24"/>
          <w:szCs w:val="24"/>
        </w:rPr>
      </w:pPr>
      <w:r w:rsidRPr="000B3D7E">
        <w:rPr>
          <w:rFonts w:ascii="Times New Roman" w:hAnsi="Times New Roman" w:cs="Times New Roman"/>
          <w:sz w:val="24"/>
          <w:szCs w:val="24"/>
        </w:rPr>
        <w:tab/>
        <w:t xml:space="preserve">Прошу принять жалобу на неправомерные решения, действия (бездействие)  </w:t>
      </w:r>
    </w:p>
    <w:p w:rsidR="0086676C" w:rsidRDefault="0086676C" w:rsidP="00866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86676C" w:rsidRDefault="0086676C" w:rsidP="008667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</w:t>
      </w:r>
    </w:p>
    <w:p w:rsidR="0086676C" w:rsidRDefault="0086676C" w:rsidP="00866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86676C" w:rsidRDefault="0086676C" w:rsidP="00866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состоящую в следующем ________________________________________________________ </w:t>
      </w:r>
    </w:p>
    <w:p w:rsidR="0086676C" w:rsidRDefault="0086676C" w:rsidP="008667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указать причины жалобы, дату и т.д.</w:t>
      </w:r>
    </w:p>
    <w:p w:rsidR="0086676C" w:rsidRDefault="0086676C" w:rsidP="0086676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86676C" w:rsidRDefault="0086676C" w:rsidP="0086676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86676C" w:rsidRPr="000B3D7E" w:rsidRDefault="0086676C" w:rsidP="0086676C">
      <w:pPr>
        <w:jc w:val="both"/>
        <w:rPr>
          <w:rFonts w:ascii="Times New Roman" w:hAnsi="Times New Roman" w:cs="Times New Roman"/>
          <w:sz w:val="24"/>
          <w:szCs w:val="24"/>
        </w:rPr>
      </w:pPr>
      <w:r w:rsidRPr="000B3D7E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документы (при наличии):</w:t>
      </w:r>
    </w:p>
    <w:p w:rsidR="0086676C" w:rsidRDefault="0086676C" w:rsidP="0086676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____________________________________________________________________________ </w:t>
      </w:r>
    </w:p>
    <w:p w:rsidR="0086676C" w:rsidRDefault="0086676C" w:rsidP="0086676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____________________________________________________________________________ </w:t>
      </w:r>
    </w:p>
    <w:p w:rsidR="0086676C" w:rsidRDefault="0086676C" w:rsidP="00651ED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</w:t>
      </w:r>
    </w:p>
    <w:p w:rsidR="00651EDF" w:rsidRDefault="00651EDF" w:rsidP="00651EDF">
      <w:pPr>
        <w:spacing w:after="120"/>
        <w:jc w:val="both"/>
        <w:rPr>
          <w:rFonts w:ascii="Times New Roman" w:hAnsi="Times New Roman" w:cs="Times New Roman"/>
        </w:rPr>
      </w:pPr>
    </w:p>
    <w:p w:rsidR="0086676C" w:rsidRDefault="0086676C" w:rsidP="00866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 w:rsidR="00BB530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 </w:t>
      </w:r>
    </w:p>
    <w:p w:rsidR="0086676C" w:rsidRDefault="00BB5306" w:rsidP="00866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6676C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6676C">
        <w:rPr>
          <w:rFonts w:ascii="Times New Roman" w:hAnsi="Times New Roman" w:cs="Times New Roman"/>
        </w:rPr>
        <w:t>подпись</w:t>
      </w:r>
    </w:p>
    <w:p w:rsidR="0086676C" w:rsidRDefault="0086676C" w:rsidP="0086676C">
      <w:pPr>
        <w:jc w:val="both"/>
        <w:rPr>
          <w:rFonts w:ascii="Times New Roman" w:hAnsi="Times New Roman" w:cs="Times New Roman"/>
        </w:rPr>
      </w:pPr>
    </w:p>
    <w:p w:rsidR="00021246" w:rsidRPr="00021246" w:rsidRDefault="0086676C" w:rsidP="00BB5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«_______» _______________ 20_____г</w:t>
      </w:r>
    </w:p>
    <w:sectPr w:rsidR="00021246" w:rsidRPr="00021246" w:rsidSect="00FF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80" w:rsidRDefault="00333E80" w:rsidP="002107D2">
      <w:pPr>
        <w:spacing w:after="0" w:line="240" w:lineRule="auto"/>
      </w:pPr>
      <w:r>
        <w:separator/>
      </w:r>
    </w:p>
  </w:endnote>
  <w:endnote w:type="continuationSeparator" w:id="0">
    <w:p w:rsidR="00333E80" w:rsidRDefault="00333E80" w:rsidP="002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80" w:rsidRDefault="00333E80" w:rsidP="002107D2">
      <w:pPr>
        <w:spacing w:after="0" w:line="240" w:lineRule="auto"/>
      </w:pPr>
      <w:r>
        <w:separator/>
      </w:r>
    </w:p>
  </w:footnote>
  <w:footnote w:type="continuationSeparator" w:id="0">
    <w:p w:rsidR="00333E80" w:rsidRDefault="00333E80" w:rsidP="0021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C75"/>
    <w:multiLevelType w:val="hybridMultilevel"/>
    <w:tmpl w:val="C87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D610E4"/>
    <w:multiLevelType w:val="multilevel"/>
    <w:tmpl w:val="7848B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3B"/>
    <w:rsid w:val="000013FC"/>
    <w:rsid w:val="00007128"/>
    <w:rsid w:val="00011DBC"/>
    <w:rsid w:val="00012ADE"/>
    <w:rsid w:val="000200C2"/>
    <w:rsid w:val="00021246"/>
    <w:rsid w:val="00030CA2"/>
    <w:rsid w:val="00031958"/>
    <w:rsid w:val="00033356"/>
    <w:rsid w:val="000348B0"/>
    <w:rsid w:val="00040BC5"/>
    <w:rsid w:val="00042CE5"/>
    <w:rsid w:val="00044DD6"/>
    <w:rsid w:val="00050636"/>
    <w:rsid w:val="0005496D"/>
    <w:rsid w:val="00061F72"/>
    <w:rsid w:val="00072781"/>
    <w:rsid w:val="000739CD"/>
    <w:rsid w:val="0007463C"/>
    <w:rsid w:val="00075ACB"/>
    <w:rsid w:val="0007716B"/>
    <w:rsid w:val="000773E4"/>
    <w:rsid w:val="000854A0"/>
    <w:rsid w:val="00086774"/>
    <w:rsid w:val="00091672"/>
    <w:rsid w:val="000979AE"/>
    <w:rsid w:val="000B3D7E"/>
    <w:rsid w:val="000C2F41"/>
    <w:rsid w:val="000C3E23"/>
    <w:rsid w:val="000D2182"/>
    <w:rsid w:val="000D3BA3"/>
    <w:rsid w:val="000E077E"/>
    <w:rsid w:val="000F0AE8"/>
    <w:rsid w:val="000F7671"/>
    <w:rsid w:val="0010621A"/>
    <w:rsid w:val="0011218A"/>
    <w:rsid w:val="00120169"/>
    <w:rsid w:val="001262A0"/>
    <w:rsid w:val="00136098"/>
    <w:rsid w:val="00143F1A"/>
    <w:rsid w:val="0014687C"/>
    <w:rsid w:val="001514C6"/>
    <w:rsid w:val="00153325"/>
    <w:rsid w:val="001537AC"/>
    <w:rsid w:val="00157FDD"/>
    <w:rsid w:val="00164CBD"/>
    <w:rsid w:val="00165419"/>
    <w:rsid w:val="00180001"/>
    <w:rsid w:val="001833ED"/>
    <w:rsid w:val="001879AE"/>
    <w:rsid w:val="0019053C"/>
    <w:rsid w:val="0019465B"/>
    <w:rsid w:val="001B6701"/>
    <w:rsid w:val="001C55DD"/>
    <w:rsid w:val="001C5DF0"/>
    <w:rsid w:val="001C6E82"/>
    <w:rsid w:val="001C7800"/>
    <w:rsid w:val="001E1142"/>
    <w:rsid w:val="001E1B2C"/>
    <w:rsid w:val="001E39AC"/>
    <w:rsid w:val="001E3A56"/>
    <w:rsid w:val="001F5BB9"/>
    <w:rsid w:val="001F7ADB"/>
    <w:rsid w:val="002107D2"/>
    <w:rsid w:val="00215100"/>
    <w:rsid w:val="002173FF"/>
    <w:rsid w:val="00224339"/>
    <w:rsid w:val="002318AA"/>
    <w:rsid w:val="00233065"/>
    <w:rsid w:val="002333A9"/>
    <w:rsid w:val="00250146"/>
    <w:rsid w:val="0025311D"/>
    <w:rsid w:val="0025688B"/>
    <w:rsid w:val="002570DB"/>
    <w:rsid w:val="00263A47"/>
    <w:rsid w:val="002707CD"/>
    <w:rsid w:val="00273E4F"/>
    <w:rsid w:val="00280055"/>
    <w:rsid w:val="00286213"/>
    <w:rsid w:val="002913FE"/>
    <w:rsid w:val="00293FCA"/>
    <w:rsid w:val="002A137E"/>
    <w:rsid w:val="002B3A1A"/>
    <w:rsid w:val="002B5685"/>
    <w:rsid w:val="002C3129"/>
    <w:rsid w:val="002D3154"/>
    <w:rsid w:val="002D48B7"/>
    <w:rsid w:val="002D529B"/>
    <w:rsid w:val="002D5AC9"/>
    <w:rsid w:val="002E51BB"/>
    <w:rsid w:val="002F1E26"/>
    <w:rsid w:val="00304F4D"/>
    <w:rsid w:val="00311BD6"/>
    <w:rsid w:val="00313663"/>
    <w:rsid w:val="0032442E"/>
    <w:rsid w:val="00326247"/>
    <w:rsid w:val="003277B2"/>
    <w:rsid w:val="00331309"/>
    <w:rsid w:val="00333E80"/>
    <w:rsid w:val="003367D8"/>
    <w:rsid w:val="00340299"/>
    <w:rsid w:val="00343B52"/>
    <w:rsid w:val="00345ED7"/>
    <w:rsid w:val="00352A2C"/>
    <w:rsid w:val="00357768"/>
    <w:rsid w:val="0036647D"/>
    <w:rsid w:val="00375098"/>
    <w:rsid w:val="003847E9"/>
    <w:rsid w:val="00384BA0"/>
    <w:rsid w:val="00386BB6"/>
    <w:rsid w:val="00391DA3"/>
    <w:rsid w:val="0039429A"/>
    <w:rsid w:val="00396D18"/>
    <w:rsid w:val="003A6BF0"/>
    <w:rsid w:val="003B296B"/>
    <w:rsid w:val="003B2BDF"/>
    <w:rsid w:val="003B568F"/>
    <w:rsid w:val="003B7AD4"/>
    <w:rsid w:val="003C12AB"/>
    <w:rsid w:val="003C5226"/>
    <w:rsid w:val="003E15F0"/>
    <w:rsid w:val="003E57B2"/>
    <w:rsid w:val="003E5F28"/>
    <w:rsid w:val="003E78E5"/>
    <w:rsid w:val="003F7062"/>
    <w:rsid w:val="00406862"/>
    <w:rsid w:val="00407F31"/>
    <w:rsid w:val="00412E89"/>
    <w:rsid w:val="00422955"/>
    <w:rsid w:val="004229B7"/>
    <w:rsid w:val="004246AE"/>
    <w:rsid w:val="0042688C"/>
    <w:rsid w:val="004361A5"/>
    <w:rsid w:val="00445070"/>
    <w:rsid w:val="004466AE"/>
    <w:rsid w:val="00447D7A"/>
    <w:rsid w:val="00450FE1"/>
    <w:rsid w:val="00457432"/>
    <w:rsid w:val="00460AC5"/>
    <w:rsid w:val="00461652"/>
    <w:rsid w:val="00476D1C"/>
    <w:rsid w:val="00477E6D"/>
    <w:rsid w:val="00485B0F"/>
    <w:rsid w:val="0049018A"/>
    <w:rsid w:val="00492505"/>
    <w:rsid w:val="00494090"/>
    <w:rsid w:val="00495750"/>
    <w:rsid w:val="004A7F7C"/>
    <w:rsid w:val="004B6AF0"/>
    <w:rsid w:val="004C2488"/>
    <w:rsid w:val="004C259D"/>
    <w:rsid w:val="004D1082"/>
    <w:rsid w:val="004D243B"/>
    <w:rsid w:val="004F25F0"/>
    <w:rsid w:val="00515B0F"/>
    <w:rsid w:val="005231C0"/>
    <w:rsid w:val="00525DB5"/>
    <w:rsid w:val="00527510"/>
    <w:rsid w:val="005313E4"/>
    <w:rsid w:val="00534870"/>
    <w:rsid w:val="00535A23"/>
    <w:rsid w:val="005400FD"/>
    <w:rsid w:val="00542201"/>
    <w:rsid w:val="005453EA"/>
    <w:rsid w:val="005504B3"/>
    <w:rsid w:val="0056055F"/>
    <w:rsid w:val="0056300A"/>
    <w:rsid w:val="005748A0"/>
    <w:rsid w:val="00580A8F"/>
    <w:rsid w:val="00585A2C"/>
    <w:rsid w:val="00596590"/>
    <w:rsid w:val="005A38F3"/>
    <w:rsid w:val="005A6105"/>
    <w:rsid w:val="005B19DB"/>
    <w:rsid w:val="005B553B"/>
    <w:rsid w:val="005B6A56"/>
    <w:rsid w:val="005B7DFD"/>
    <w:rsid w:val="005C75FD"/>
    <w:rsid w:val="005D4F4C"/>
    <w:rsid w:val="005D5168"/>
    <w:rsid w:val="005D6B7B"/>
    <w:rsid w:val="005F70D5"/>
    <w:rsid w:val="006026EB"/>
    <w:rsid w:val="0060701A"/>
    <w:rsid w:val="0061751C"/>
    <w:rsid w:val="0062048D"/>
    <w:rsid w:val="006319EE"/>
    <w:rsid w:val="00651EDF"/>
    <w:rsid w:val="006574F1"/>
    <w:rsid w:val="00664EE9"/>
    <w:rsid w:val="00667B76"/>
    <w:rsid w:val="00672196"/>
    <w:rsid w:val="0067651B"/>
    <w:rsid w:val="00676D2E"/>
    <w:rsid w:val="0068194D"/>
    <w:rsid w:val="006828C3"/>
    <w:rsid w:val="00684517"/>
    <w:rsid w:val="00686186"/>
    <w:rsid w:val="00686FB3"/>
    <w:rsid w:val="00693FAB"/>
    <w:rsid w:val="006950B5"/>
    <w:rsid w:val="00695DEE"/>
    <w:rsid w:val="00697DFB"/>
    <w:rsid w:val="006A48F3"/>
    <w:rsid w:val="006B014E"/>
    <w:rsid w:val="006B17C5"/>
    <w:rsid w:val="006B1B3F"/>
    <w:rsid w:val="006B47B8"/>
    <w:rsid w:val="006B498F"/>
    <w:rsid w:val="006C2AB2"/>
    <w:rsid w:val="006C484C"/>
    <w:rsid w:val="006D39A1"/>
    <w:rsid w:val="006E277D"/>
    <w:rsid w:val="006F1D38"/>
    <w:rsid w:val="006F209D"/>
    <w:rsid w:val="006F3D8B"/>
    <w:rsid w:val="0070072A"/>
    <w:rsid w:val="00701E61"/>
    <w:rsid w:val="00707E70"/>
    <w:rsid w:val="007108D7"/>
    <w:rsid w:val="00710CB2"/>
    <w:rsid w:val="00710FD2"/>
    <w:rsid w:val="007146CB"/>
    <w:rsid w:val="00714EB6"/>
    <w:rsid w:val="007158A3"/>
    <w:rsid w:val="00723187"/>
    <w:rsid w:val="0072401A"/>
    <w:rsid w:val="007249A6"/>
    <w:rsid w:val="00734B9F"/>
    <w:rsid w:val="00737B90"/>
    <w:rsid w:val="00741D76"/>
    <w:rsid w:val="0076610B"/>
    <w:rsid w:val="00770512"/>
    <w:rsid w:val="0077615B"/>
    <w:rsid w:val="0078533E"/>
    <w:rsid w:val="00793323"/>
    <w:rsid w:val="007971D1"/>
    <w:rsid w:val="00797E54"/>
    <w:rsid w:val="007A0691"/>
    <w:rsid w:val="007A0B40"/>
    <w:rsid w:val="007A56D5"/>
    <w:rsid w:val="007B2121"/>
    <w:rsid w:val="007B2A9A"/>
    <w:rsid w:val="007B49C7"/>
    <w:rsid w:val="007C041A"/>
    <w:rsid w:val="007C45F4"/>
    <w:rsid w:val="007D474E"/>
    <w:rsid w:val="007D6C44"/>
    <w:rsid w:val="007D7025"/>
    <w:rsid w:val="007E06F9"/>
    <w:rsid w:val="007E1EE4"/>
    <w:rsid w:val="007E3FC5"/>
    <w:rsid w:val="007F1097"/>
    <w:rsid w:val="007F34BD"/>
    <w:rsid w:val="00801E60"/>
    <w:rsid w:val="0080720F"/>
    <w:rsid w:val="00811F8E"/>
    <w:rsid w:val="00814BE5"/>
    <w:rsid w:val="00814CE5"/>
    <w:rsid w:val="00822C37"/>
    <w:rsid w:val="00830977"/>
    <w:rsid w:val="00832324"/>
    <w:rsid w:val="008339E8"/>
    <w:rsid w:val="0084725F"/>
    <w:rsid w:val="008549A9"/>
    <w:rsid w:val="00856CBE"/>
    <w:rsid w:val="00860FFE"/>
    <w:rsid w:val="0086158A"/>
    <w:rsid w:val="0086676C"/>
    <w:rsid w:val="00871CC6"/>
    <w:rsid w:val="00885E5D"/>
    <w:rsid w:val="00890D1F"/>
    <w:rsid w:val="008A039F"/>
    <w:rsid w:val="008A0E94"/>
    <w:rsid w:val="008A1354"/>
    <w:rsid w:val="008A2237"/>
    <w:rsid w:val="008A2B31"/>
    <w:rsid w:val="008B5A65"/>
    <w:rsid w:val="008D1B83"/>
    <w:rsid w:val="008D6057"/>
    <w:rsid w:val="008E4F62"/>
    <w:rsid w:val="008F37C2"/>
    <w:rsid w:val="008F710D"/>
    <w:rsid w:val="00906272"/>
    <w:rsid w:val="00907C21"/>
    <w:rsid w:val="009105EE"/>
    <w:rsid w:val="009204A4"/>
    <w:rsid w:val="0092089F"/>
    <w:rsid w:val="00923ADE"/>
    <w:rsid w:val="0092461D"/>
    <w:rsid w:val="00924691"/>
    <w:rsid w:val="0093324B"/>
    <w:rsid w:val="009335EC"/>
    <w:rsid w:val="00942FA7"/>
    <w:rsid w:val="0094445F"/>
    <w:rsid w:val="00945BD6"/>
    <w:rsid w:val="009504E9"/>
    <w:rsid w:val="0096111E"/>
    <w:rsid w:val="00962B16"/>
    <w:rsid w:val="00965106"/>
    <w:rsid w:val="009651E9"/>
    <w:rsid w:val="00967270"/>
    <w:rsid w:val="00972814"/>
    <w:rsid w:val="009965FD"/>
    <w:rsid w:val="009B47FE"/>
    <w:rsid w:val="009C0EB1"/>
    <w:rsid w:val="009C0EF1"/>
    <w:rsid w:val="009D18C6"/>
    <w:rsid w:val="009E1986"/>
    <w:rsid w:val="009E2B40"/>
    <w:rsid w:val="009F530A"/>
    <w:rsid w:val="00A05CA0"/>
    <w:rsid w:val="00A05FA3"/>
    <w:rsid w:val="00A2339A"/>
    <w:rsid w:val="00A238EF"/>
    <w:rsid w:val="00A44500"/>
    <w:rsid w:val="00A45D56"/>
    <w:rsid w:val="00A46CD0"/>
    <w:rsid w:val="00A655F7"/>
    <w:rsid w:val="00A6634F"/>
    <w:rsid w:val="00A6692C"/>
    <w:rsid w:val="00A70CF7"/>
    <w:rsid w:val="00A7359C"/>
    <w:rsid w:val="00A80A61"/>
    <w:rsid w:val="00A84752"/>
    <w:rsid w:val="00A850A6"/>
    <w:rsid w:val="00A878D0"/>
    <w:rsid w:val="00A914B0"/>
    <w:rsid w:val="00A922DF"/>
    <w:rsid w:val="00A940BF"/>
    <w:rsid w:val="00A95BE2"/>
    <w:rsid w:val="00A96806"/>
    <w:rsid w:val="00AA0E71"/>
    <w:rsid w:val="00AA5234"/>
    <w:rsid w:val="00AC0A09"/>
    <w:rsid w:val="00AC156E"/>
    <w:rsid w:val="00AD6810"/>
    <w:rsid w:val="00AF0139"/>
    <w:rsid w:val="00AF4FF2"/>
    <w:rsid w:val="00AF5E51"/>
    <w:rsid w:val="00B02C20"/>
    <w:rsid w:val="00B02F65"/>
    <w:rsid w:val="00B202AA"/>
    <w:rsid w:val="00B2155E"/>
    <w:rsid w:val="00B31945"/>
    <w:rsid w:val="00B41969"/>
    <w:rsid w:val="00B42C8A"/>
    <w:rsid w:val="00B4303B"/>
    <w:rsid w:val="00B47090"/>
    <w:rsid w:val="00B54629"/>
    <w:rsid w:val="00B61791"/>
    <w:rsid w:val="00B63C8C"/>
    <w:rsid w:val="00B71A91"/>
    <w:rsid w:val="00B7686F"/>
    <w:rsid w:val="00B772B2"/>
    <w:rsid w:val="00B829C8"/>
    <w:rsid w:val="00B90E62"/>
    <w:rsid w:val="00B9206E"/>
    <w:rsid w:val="00B9617F"/>
    <w:rsid w:val="00B9744C"/>
    <w:rsid w:val="00B97CD8"/>
    <w:rsid w:val="00BA44AB"/>
    <w:rsid w:val="00BA457A"/>
    <w:rsid w:val="00BA655C"/>
    <w:rsid w:val="00BA7D25"/>
    <w:rsid w:val="00BB5306"/>
    <w:rsid w:val="00BC6C44"/>
    <w:rsid w:val="00BD60DB"/>
    <w:rsid w:val="00BE2D8F"/>
    <w:rsid w:val="00BE2FAD"/>
    <w:rsid w:val="00BE3ABD"/>
    <w:rsid w:val="00BF128F"/>
    <w:rsid w:val="00BF3C2D"/>
    <w:rsid w:val="00BF3E62"/>
    <w:rsid w:val="00C0159D"/>
    <w:rsid w:val="00C0298F"/>
    <w:rsid w:val="00C067B6"/>
    <w:rsid w:val="00C13094"/>
    <w:rsid w:val="00C240D8"/>
    <w:rsid w:val="00C2541F"/>
    <w:rsid w:val="00C27261"/>
    <w:rsid w:val="00C3405C"/>
    <w:rsid w:val="00C34443"/>
    <w:rsid w:val="00C35BFC"/>
    <w:rsid w:val="00C40772"/>
    <w:rsid w:val="00C42399"/>
    <w:rsid w:val="00C50465"/>
    <w:rsid w:val="00C51080"/>
    <w:rsid w:val="00C513B2"/>
    <w:rsid w:val="00C52416"/>
    <w:rsid w:val="00C54AA4"/>
    <w:rsid w:val="00C7557B"/>
    <w:rsid w:val="00C827B5"/>
    <w:rsid w:val="00C8479F"/>
    <w:rsid w:val="00C90EDD"/>
    <w:rsid w:val="00C91BB3"/>
    <w:rsid w:val="00CA0C6B"/>
    <w:rsid w:val="00CA1B3F"/>
    <w:rsid w:val="00CB5D36"/>
    <w:rsid w:val="00CB74C3"/>
    <w:rsid w:val="00CC10C5"/>
    <w:rsid w:val="00CC4491"/>
    <w:rsid w:val="00CE4B18"/>
    <w:rsid w:val="00CE530B"/>
    <w:rsid w:val="00CE5C2D"/>
    <w:rsid w:val="00CF30C4"/>
    <w:rsid w:val="00CF4B8F"/>
    <w:rsid w:val="00CF5153"/>
    <w:rsid w:val="00D04EE3"/>
    <w:rsid w:val="00D07939"/>
    <w:rsid w:val="00D123AB"/>
    <w:rsid w:val="00D12B99"/>
    <w:rsid w:val="00D13907"/>
    <w:rsid w:val="00D20C2D"/>
    <w:rsid w:val="00D21267"/>
    <w:rsid w:val="00D226B7"/>
    <w:rsid w:val="00D22A63"/>
    <w:rsid w:val="00D25957"/>
    <w:rsid w:val="00D3023C"/>
    <w:rsid w:val="00D31388"/>
    <w:rsid w:val="00D36343"/>
    <w:rsid w:val="00D4277E"/>
    <w:rsid w:val="00D477A0"/>
    <w:rsid w:val="00D533BF"/>
    <w:rsid w:val="00D635E9"/>
    <w:rsid w:val="00D90AF7"/>
    <w:rsid w:val="00D9223C"/>
    <w:rsid w:val="00D974FB"/>
    <w:rsid w:val="00D97AE0"/>
    <w:rsid w:val="00DA38F1"/>
    <w:rsid w:val="00DA70F2"/>
    <w:rsid w:val="00DB2DE5"/>
    <w:rsid w:val="00DB75B4"/>
    <w:rsid w:val="00DC2659"/>
    <w:rsid w:val="00DC5B74"/>
    <w:rsid w:val="00DD159F"/>
    <w:rsid w:val="00DE1901"/>
    <w:rsid w:val="00DE7E04"/>
    <w:rsid w:val="00DF109C"/>
    <w:rsid w:val="00DF61F1"/>
    <w:rsid w:val="00E00BDC"/>
    <w:rsid w:val="00E02D55"/>
    <w:rsid w:val="00E1154E"/>
    <w:rsid w:val="00E160EB"/>
    <w:rsid w:val="00E27197"/>
    <w:rsid w:val="00E3245C"/>
    <w:rsid w:val="00E33E6D"/>
    <w:rsid w:val="00E36C7B"/>
    <w:rsid w:val="00E412C3"/>
    <w:rsid w:val="00E4251B"/>
    <w:rsid w:val="00E43E96"/>
    <w:rsid w:val="00E45817"/>
    <w:rsid w:val="00E53D08"/>
    <w:rsid w:val="00E715CC"/>
    <w:rsid w:val="00E726E8"/>
    <w:rsid w:val="00E763F1"/>
    <w:rsid w:val="00E807BF"/>
    <w:rsid w:val="00E83807"/>
    <w:rsid w:val="00E906E0"/>
    <w:rsid w:val="00E9412E"/>
    <w:rsid w:val="00E94E1C"/>
    <w:rsid w:val="00E94E2E"/>
    <w:rsid w:val="00E962A3"/>
    <w:rsid w:val="00EA1984"/>
    <w:rsid w:val="00EB092A"/>
    <w:rsid w:val="00EB2D00"/>
    <w:rsid w:val="00EC023A"/>
    <w:rsid w:val="00EC05FF"/>
    <w:rsid w:val="00EC13EA"/>
    <w:rsid w:val="00EC286E"/>
    <w:rsid w:val="00EC37A3"/>
    <w:rsid w:val="00EC617F"/>
    <w:rsid w:val="00ED61D6"/>
    <w:rsid w:val="00EE08EB"/>
    <w:rsid w:val="00EE405F"/>
    <w:rsid w:val="00EE56BE"/>
    <w:rsid w:val="00EF4361"/>
    <w:rsid w:val="00EF719C"/>
    <w:rsid w:val="00F06472"/>
    <w:rsid w:val="00F11436"/>
    <w:rsid w:val="00F1516E"/>
    <w:rsid w:val="00F24DD3"/>
    <w:rsid w:val="00F26A6E"/>
    <w:rsid w:val="00F55C24"/>
    <w:rsid w:val="00F607B7"/>
    <w:rsid w:val="00F67EB7"/>
    <w:rsid w:val="00F732B4"/>
    <w:rsid w:val="00F73842"/>
    <w:rsid w:val="00F738B3"/>
    <w:rsid w:val="00F7644C"/>
    <w:rsid w:val="00F80030"/>
    <w:rsid w:val="00F8065D"/>
    <w:rsid w:val="00FB15A6"/>
    <w:rsid w:val="00FB359E"/>
    <w:rsid w:val="00FC5A27"/>
    <w:rsid w:val="00FD34EE"/>
    <w:rsid w:val="00FD36F2"/>
    <w:rsid w:val="00FE057A"/>
    <w:rsid w:val="00FE2535"/>
    <w:rsid w:val="00FE6BAE"/>
    <w:rsid w:val="00FE6D50"/>
    <w:rsid w:val="00FF272E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3FE6"/>
  <w15:docId w15:val="{A1423285-5508-4351-8692-C35CD8F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5E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5E6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semiHidden/>
    <w:rsid w:val="00FF5E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FF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FF5E6A"/>
  </w:style>
  <w:style w:type="character" w:customStyle="1" w:styleId="a5">
    <w:name w:val="Верхний колонтитул Знак"/>
    <w:basedOn w:val="a0"/>
    <w:link w:val="a6"/>
    <w:uiPriority w:val="99"/>
    <w:rsid w:val="00FF5E6A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F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FF5E6A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FF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FF5E6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FF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72814"/>
    <w:rPr>
      <w:color w:val="0000FF"/>
      <w:u w:val="single"/>
    </w:rPr>
  </w:style>
  <w:style w:type="paragraph" w:styleId="ac">
    <w:name w:val="Block Text"/>
    <w:rsid w:val="002107D2"/>
    <w:pPr>
      <w:spacing w:after="0" w:line="240" w:lineRule="auto"/>
      <w:ind w:left="1843" w:right="-2" w:hanging="184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495750"/>
    <w:pPr>
      <w:ind w:left="720"/>
      <w:contextualSpacing/>
    </w:pPr>
  </w:style>
  <w:style w:type="table" w:styleId="ae">
    <w:name w:val="Table Grid"/>
    <w:basedOn w:val="a1"/>
    <w:uiPriority w:val="59"/>
    <w:rsid w:val="0045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08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14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56ouo19@obraz-orenbu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3;&#1091;&#1079;&#1086;&#1073;&#1088;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26DAC7-918B-4017-84E3-DDA66625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32</Pages>
  <Words>9578</Words>
  <Characters>54597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64047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</dc:creator>
  <cp:lastModifiedBy>РОО</cp:lastModifiedBy>
  <cp:revision>128</cp:revision>
  <cp:lastPrinted>2019-02-14T05:14:00Z</cp:lastPrinted>
  <dcterms:created xsi:type="dcterms:W3CDTF">2019-02-12T09:22:00Z</dcterms:created>
  <dcterms:modified xsi:type="dcterms:W3CDTF">2019-03-13T09:00:00Z</dcterms:modified>
</cp:coreProperties>
</file>