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8" w:rsidRPr="00B7013D" w:rsidRDefault="00D10978" w:rsidP="00B7013D">
      <w:pPr>
        <w:spacing w:line="276" w:lineRule="auto"/>
        <w:rPr>
          <w:b/>
          <w:sz w:val="28"/>
          <w:szCs w:val="28"/>
          <w:u w:val="single"/>
        </w:rPr>
      </w:pPr>
    </w:p>
    <w:p w:rsidR="00391EF9" w:rsidRPr="00B7013D" w:rsidRDefault="00D10978" w:rsidP="00B7013D">
      <w:pPr>
        <w:spacing w:line="276" w:lineRule="auto"/>
        <w:jc w:val="center"/>
        <w:rPr>
          <w:b/>
          <w:sz w:val="28"/>
          <w:szCs w:val="28"/>
        </w:rPr>
      </w:pPr>
      <w:r w:rsidRPr="00B7013D">
        <w:rPr>
          <w:b/>
          <w:sz w:val="28"/>
          <w:szCs w:val="28"/>
        </w:rPr>
        <w:t>Публичный отчёт о</w:t>
      </w:r>
    </w:p>
    <w:p w:rsidR="00391EF9" w:rsidRPr="00B7013D" w:rsidRDefault="00391EF9" w:rsidP="00B7013D">
      <w:pPr>
        <w:spacing w:line="276" w:lineRule="auto"/>
        <w:jc w:val="center"/>
        <w:rPr>
          <w:b/>
          <w:sz w:val="28"/>
          <w:szCs w:val="28"/>
        </w:rPr>
      </w:pPr>
      <w:r w:rsidRPr="00B7013D">
        <w:rPr>
          <w:b/>
          <w:sz w:val="28"/>
          <w:szCs w:val="28"/>
        </w:rPr>
        <w:t xml:space="preserve">деятельности </w:t>
      </w:r>
      <w:proofErr w:type="spellStart"/>
      <w:r w:rsidRPr="00B7013D">
        <w:rPr>
          <w:b/>
          <w:sz w:val="28"/>
          <w:szCs w:val="28"/>
        </w:rPr>
        <w:t>Бузулукской</w:t>
      </w:r>
      <w:proofErr w:type="spellEnd"/>
      <w:r w:rsidRPr="00B7013D">
        <w:rPr>
          <w:b/>
          <w:sz w:val="28"/>
          <w:szCs w:val="28"/>
        </w:rPr>
        <w:t xml:space="preserve"> районной организации Профсоюза работников</w:t>
      </w:r>
      <w:r w:rsidR="00A85613" w:rsidRPr="00B7013D">
        <w:rPr>
          <w:b/>
          <w:sz w:val="28"/>
          <w:szCs w:val="28"/>
        </w:rPr>
        <w:t xml:space="preserve"> </w:t>
      </w:r>
      <w:r w:rsidRPr="00B7013D">
        <w:rPr>
          <w:b/>
          <w:sz w:val="28"/>
          <w:szCs w:val="28"/>
        </w:rPr>
        <w:t>народног</w:t>
      </w:r>
      <w:r w:rsidR="00005284" w:rsidRPr="00B7013D">
        <w:rPr>
          <w:b/>
          <w:sz w:val="28"/>
          <w:szCs w:val="28"/>
        </w:rPr>
        <w:t>о образования и науки РФ за 2018</w:t>
      </w:r>
      <w:r w:rsidRPr="00B7013D">
        <w:rPr>
          <w:b/>
          <w:sz w:val="28"/>
          <w:szCs w:val="28"/>
        </w:rPr>
        <w:t xml:space="preserve"> год.</w:t>
      </w:r>
    </w:p>
    <w:p w:rsidR="00391EF9" w:rsidRPr="00B7013D" w:rsidRDefault="00391EF9" w:rsidP="00B7013D">
      <w:pPr>
        <w:spacing w:line="276" w:lineRule="auto"/>
        <w:jc w:val="center"/>
        <w:rPr>
          <w:sz w:val="28"/>
          <w:szCs w:val="28"/>
        </w:rPr>
      </w:pPr>
    </w:p>
    <w:p w:rsidR="006A3A40" w:rsidRPr="00B7013D" w:rsidRDefault="00391EF9" w:rsidP="00B7013D">
      <w:pPr>
        <w:spacing w:line="276" w:lineRule="auto"/>
        <w:rPr>
          <w:sz w:val="28"/>
          <w:szCs w:val="28"/>
        </w:rPr>
      </w:pPr>
      <w:r w:rsidRPr="00B7013D">
        <w:rPr>
          <w:sz w:val="28"/>
          <w:szCs w:val="28"/>
        </w:rPr>
        <w:t xml:space="preserve">     На </w:t>
      </w:r>
      <w:r w:rsidR="00005284" w:rsidRPr="00B7013D">
        <w:rPr>
          <w:sz w:val="28"/>
          <w:szCs w:val="28"/>
        </w:rPr>
        <w:t xml:space="preserve"> начало 2019</w:t>
      </w:r>
      <w:r w:rsidRPr="00B7013D">
        <w:rPr>
          <w:sz w:val="28"/>
          <w:szCs w:val="28"/>
        </w:rPr>
        <w:t xml:space="preserve"> года в составе </w:t>
      </w:r>
      <w:proofErr w:type="spellStart"/>
      <w:r w:rsidRPr="00B7013D">
        <w:rPr>
          <w:sz w:val="28"/>
          <w:szCs w:val="28"/>
        </w:rPr>
        <w:t>Бузулукской</w:t>
      </w:r>
      <w:proofErr w:type="spellEnd"/>
      <w:r w:rsidRPr="00B7013D">
        <w:rPr>
          <w:sz w:val="28"/>
          <w:szCs w:val="28"/>
        </w:rPr>
        <w:t xml:space="preserve"> районной </w:t>
      </w:r>
      <w:r w:rsidR="004C5932" w:rsidRPr="00B7013D">
        <w:rPr>
          <w:sz w:val="28"/>
          <w:szCs w:val="28"/>
        </w:rPr>
        <w:t xml:space="preserve"> организации профсоюза состоит  </w:t>
      </w:r>
      <w:r w:rsidR="006E499A" w:rsidRPr="00B7013D">
        <w:rPr>
          <w:sz w:val="28"/>
          <w:szCs w:val="28"/>
        </w:rPr>
        <w:t>42</w:t>
      </w:r>
      <w:r w:rsidRPr="00B7013D">
        <w:rPr>
          <w:sz w:val="28"/>
          <w:szCs w:val="28"/>
        </w:rPr>
        <w:t xml:space="preserve">  первичных профсоюзных организаций</w:t>
      </w:r>
      <w:r w:rsidR="0076790E" w:rsidRPr="0076790E">
        <w:rPr>
          <w:sz w:val="28"/>
          <w:szCs w:val="28"/>
        </w:rPr>
        <w:t xml:space="preserve">  (28 </w:t>
      </w:r>
      <w:r w:rsidR="0076790E">
        <w:rPr>
          <w:sz w:val="28"/>
          <w:szCs w:val="28"/>
        </w:rPr>
        <w:t>– ОО, 12 – ДОУ, 1 – ДО, 1 –РОО)</w:t>
      </w:r>
      <w:r w:rsidR="005C122D" w:rsidRPr="0076790E">
        <w:rPr>
          <w:sz w:val="28"/>
          <w:szCs w:val="28"/>
        </w:rPr>
        <w:t>.</w:t>
      </w:r>
      <w:r w:rsidR="00F304DB">
        <w:rPr>
          <w:sz w:val="28"/>
          <w:szCs w:val="28"/>
        </w:rPr>
        <w:t xml:space="preserve"> </w:t>
      </w:r>
      <w:r w:rsidRPr="00B7013D">
        <w:rPr>
          <w:sz w:val="28"/>
          <w:szCs w:val="28"/>
        </w:rPr>
        <w:t xml:space="preserve">Уровень членства в </w:t>
      </w:r>
      <w:r w:rsidR="00E90C6C" w:rsidRPr="00B7013D">
        <w:rPr>
          <w:sz w:val="28"/>
          <w:szCs w:val="28"/>
        </w:rPr>
        <w:t>районе составляет</w:t>
      </w:r>
      <w:r w:rsidR="00A046CA" w:rsidRPr="00B7013D">
        <w:rPr>
          <w:sz w:val="28"/>
          <w:szCs w:val="28"/>
        </w:rPr>
        <w:t xml:space="preserve"> </w:t>
      </w:r>
      <w:r w:rsidR="00F304DB">
        <w:rPr>
          <w:sz w:val="28"/>
          <w:szCs w:val="28"/>
        </w:rPr>
        <w:t xml:space="preserve"> 91% (</w:t>
      </w:r>
      <w:r w:rsidR="006E499A" w:rsidRPr="00B7013D">
        <w:rPr>
          <w:sz w:val="28"/>
          <w:szCs w:val="28"/>
        </w:rPr>
        <w:t xml:space="preserve">в школах района </w:t>
      </w:r>
      <w:r w:rsidR="00A046CA" w:rsidRPr="00B7013D">
        <w:rPr>
          <w:sz w:val="28"/>
          <w:szCs w:val="28"/>
        </w:rPr>
        <w:t xml:space="preserve"> - 91</w:t>
      </w:r>
      <w:r w:rsidRPr="00B7013D">
        <w:rPr>
          <w:sz w:val="28"/>
          <w:szCs w:val="28"/>
        </w:rPr>
        <w:t>%</w:t>
      </w:r>
      <w:r w:rsidR="004C5932" w:rsidRPr="00B7013D">
        <w:rPr>
          <w:sz w:val="28"/>
          <w:szCs w:val="28"/>
        </w:rPr>
        <w:t xml:space="preserve"> от общего числа работающих</w:t>
      </w:r>
      <w:r w:rsidRPr="00B7013D">
        <w:rPr>
          <w:sz w:val="28"/>
          <w:szCs w:val="28"/>
        </w:rPr>
        <w:t xml:space="preserve">, </w:t>
      </w:r>
      <w:r w:rsidR="00B7013D">
        <w:rPr>
          <w:sz w:val="28"/>
          <w:szCs w:val="28"/>
        </w:rPr>
        <w:t xml:space="preserve"> в </w:t>
      </w:r>
      <w:r w:rsidRPr="00B7013D">
        <w:rPr>
          <w:sz w:val="28"/>
          <w:szCs w:val="28"/>
        </w:rPr>
        <w:t>дошкольных</w:t>
      </w:r>
      <w:r w:rsidR="00A046CA" w:rsidRPr="00B7013D">
        <w:rPr>
          <w:sz w:val="28"/>
          <w:szCs w:val="28"/>
        </w:rPr>
        <w:t xml:space="preserve"> учреждениях – 89</w:t>
      </w:r>
      <w:r w:rsidRPr="00B7013D">
        <w:rPr>
          <w:sz w:val="28"/>
          <w:szCs w:val="28"/>
        </w:rPr>
        <w:t>%</w:t>
      </w:r>
      <w:r w:rsidR="004C5932" w:rsidRPr="00B7013D">
        <w:rPr>
          <w:sz w:val="28"/>
          <w:szCs w:val="28"/>
        </w:rPr>
        <w:t xml:space="preserve"> от общего числа работающих</w:t>
      </w:r>
      <w:r w:rsidRPr="00B7013D">
        <w:rPr>
          <w:sz w:val="28"/>
          <w:szCs w:val="28"/>
        </w:rPr>
        <w:t>,</w:t>
      </w:r>
      <w:r w:rsidR="00B7013D">
        <w:rPr>
          <w:sz w:val="28"/>
          <w:szCs w:val="28"/>
        </w:rPr>
        <w:t xml:space="preserve"> в </w:t>
      </w:r>
      <w:r w:rsidRPr="00B7013D">
        <w:rPr>
          <w:sz w:val="28"/>
          <w:szCs w:val="28"/>
        </w:rPr>
        <w:t xml:space="preserve"> учреждении дополнительного образования – </w:t>
      </w:r>
      <w:r w:rsidR="00E90C6C" w:rsidRPr="00B7013D">
        <w:rPr>
          <w:sz w:val="28"/>
          <w:szCs w:val="28"/>
        </w:rPr>
        <w:t>10</w:t>
      </w:r>
      <w:r w:rsidR="00705F5A" w:rsidRPr="00B7013D">
        <w:rPr>
          <w:sz w:val="28"/>
          <w:szCs w:val="28"/>
        </w:rPr>
        <w:t>0%</w:t>
      </w:r>
      <w:r w:rsidR="004C5932" w:rsidRPr="00B7013D">
        <w:rPr>
          <w:sz w:val="28"/>
          <w:szCs w:val="28"/>
        </w:rPr>
        <w:t xml:space="preserve"> от общего числа работающих</w:t>
      </w:r>
      <w:r w:rsidR="00705F5A" w:rsidRPr="00B7013D">
        <w:rPr>
          <w:sz w:val="28"/>
          <w:szCs w:val="28"/>
        </w:rPr>
        <w:t xml:space="preserve">,   в </w:t>
      </w:r>
      <w:r w:rsidR="00A046CA" w:rsidRPr="00B7013D">
        <w:rPr>
          <w:sz w:val="28"/>
          <w:szCs w:val="28"/>
        </w:rPr>
        <w:t>других учреждениях- 100</w:t>
      </w:r>
      <w:r w:rsidRPr="00B7013D">
        <w:rPr>
          <w:sz w:val="28"/>
          <w:szCs w:val="28"/>
        </w:rPr>
        <w:t>%</w:t>
      </w:r>
      <w:r w:rsidR="004C5932" w:rsidRPr="00B7013D">
        <w:rPr>
          <w:sz w:val="28"/>
          <w:szCs w:val="28"/>
        </w:rPr>
        <w:t xml:space="preserve"> от общего числа работающих</w:t>
      </w:r>
      <w:r w:rsidR="00F304DB">
        <w:rPr>
          <w:sz w:val="28"/>
          <w:szCs w:val="28"/>
        </w:rPr>
        <w:t>)</w:t>
      </w:r>
      <w:r w:rsidRPr="00B7013D">
        <w:rPr>
          <w:sz w:val="28"/>
          <w:szCs w:val="28"/>
        </w:rPr>
        <w:t>.</w:t>
      </w:r>
      <w:r w:rsidR="005F6094" w:rsidRPr="00B7013D">
        <w:rPr>
          <w:sz w:val="28"/>
          <w:szCs w:val="28"/>
        </w:rPr>
        <w:t xml:space="preserve"> </w:t>
      </w:r>
    </w:p>
    <w:p w:rsidR="00662386" w:rsidRDefault="00F304DB" w:rsidP="00B7013D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Cs w:val="0"/>
          <w:iCs w:val="0"/>
          <w:sz w:val="28"/>
          <w:szCs w:val="22"/>
          <w:lang w:eastAsia="en-US"/>
        </w:rPr>
        <w:t xml:space="preserve">   </w:t>
      </w:r>
      <w:r w:rsidR="0076790E">
        <w:rPr>
          <w:rFonts w:eastAsiaTheme="minorHAnsi"/>
          <w:bCs w:val="0"/>
          <w:iCs w:val="0"/>
          <w:sz w:val="28"/>
          <w:szCs w:val="22"/>
          <w:lang w:eastAsia="en-US"/>
        </w:rPr>
        <w:t>В</w:t>
      </w:r>
      <w:r w:rsidR="00F113FB" w:rsidRPr="00B7013D">
        <w:rPr>
          <w:rFonts w:eastAsiaTheme="minorHAnsi"/>
          <w:bCs w:val="0"/>
          <w:iCs w:val="0"/>
          <w:sz w:val="28"/>
          <w:szCs w:val="22"/>
          <w:lang w:eastAsia="en-US"/>
        </w:rPr>
        <w:t>о всех организациях района сущес</w:t>
      </w:r>
      <w:r w:rsidR="0076790E">
        <w:rPr>
          <w:rFonts w:eastAsiaTheme="minorHAnsi"/>
          <w:bCs w:val="0"/>
          <w:iCs w:val="0"/>
          <w:sz w:val="28"/>
          <w:szCs w:val="22"/>
          <w:lang w:eastAsia="en-US"/>
        </w:rPr>
        <w:t xml:space="preserve">твуют первичные профорганизации, </w:t>
      </w:r>
      <w:r w:rsidR="00BF524B" w:rsidRPr="00B7013D">
        <w:rPr>
          <w:rFonts w:eastAsiaTheme="minorHAnsi"/>
          <w:sz w:val="28"/>
          <w:szCs w:val="22"/>
          <w:lang w:eastAsia="en-US"/>
        </w:rPr>
        <w:t xml:space="preserve"> социально - трудовые отношения регулируются коллективными договорами</w:t>
      </w:r>
      <w:r w:rsidR="0076790E">
        <w:rPr>
          <w:rFonts w:eastAsiaTheme="minorHAnsi"/>
          <w:sz w:val="28"/>
          <w:szCs w:val="22"/>
          <w:lang w:eastAsia="en-US"/>
        </w:rPr>
        <w:t xml:space="preserve"> (100%).   В  2018 году</w:t>
      </w:r>
      <w:r w:rsidR="00BF524B" w:rsidRPr="00B7013D">
        <w:rPr>
          <w:rFonts w:eastAsiaTheme="minorHAnsi"/>
          <w:sz w:val="28"/>
          <w:szCs w:val="22"/>
          <w:lang w:eastAsia="en-US"/>
        </w:rPr>
        <w:t xml:space="preserve"> прошли уведомительную комисси</w:t>
      </w:r>
      <w:r>
        <w:rPr>
          <w:rFonts w:eastAsiaTheme="minorHAnsi"/>
          <w:sz w:val="28"/>
          <w:szCs w:val="22"/>
          <w:lang w:eastAsia="en-US"/>
        </w:rPr>
        <w:t>ю в Центре занятости населения 9</w:t>
      </w:r>
      <w:r w:rsidR="00BF524B" w:rsidRPr="00B7013D">
        <w:rPr>
          <w:rFonts w:eastAsiaTheme="minorHAnsi"/>
          <w:sz w:val="28"/>
          <w:szCs w:val="22"/>
          <w:lang w:eastAsia="en-US"/>
        </w:rPr>
        <w:t xml:space="preserve"> коллективных договоров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F304DB" w:rsidRPr="00F304DB" w:rsidRDefault="00F304DB" w:rsidP="00B7013D">
      <w:pPr>
        <w:spacing w:after="200" w:line="276" w:lineRule="auto"/>
        <w:contextualSpacing/>
        <w:rPr>
          <w:rFonts w:eastAsiaTheme="minorHAnsi"/>
          <w:sz w:val="28"/>
          <w:szCs w:val="22"/>
          <w:u w:val="single"/>
          <w:lang w:eastAsia="en-US"/>
        </w:rPr>
      </w:pPr>
      <w:r w:rsidRPr="00F304DB">
        <w:rPr>
          <w:rFonts w:eastAsiaTheme="minorHAnsi"/>
          <w:sz w:val="28"/>
          <w:szCs w:val="22"/>
          <w:u w:val="single"/>
          <w:lang w:eastAsia="en-US"/>
        </w:rPr>
        <w:t>Организационная работа</w:t>
      </w:r>
    </w:p>
    <w:p w:rsidR="00391EF9" w:rsidRPr="000A09B8" w:rsidRDefault="00391EF9" w:rsidP="00B7013D">
      <w:pPr>
        <w:shd w:val="clear" w:color="auto" w:fill="FFFFFF"/>
        <w:spacing w:line="276" w:lineRule="auto"/>
        <w:rPr>
          <w:sz w:val="28"/>
          <w:szCs w:val="28"/>
        </w:rPr>
      </w:pPr>
      <w:r w:rsidRPr="00B7013D">
        <w:rPr>
          <w:bCs w:val="0"/>
          <w:iCs w:val="0"/>
          <w:sz w:val="28"/>
          <w:szCs w:val="28"/>
        </w:rPr>
        <w:t>    </w:t>
      </w:r>
      <w:r w:rsidR="0076790E">
        <w:rPr>
          <w:bCs w:val="0"/>
          <w:iCs w:val="0"/>
          <w:sz w:val="28"/>
          <w:szCs w:val="28"/>
        </w:rPr>
        <w:t xml:space="preserve">До  </w:t>
      </w:r>
      <w:r w:rsidR="005C122D">
        <w:rPr>
          <w:bCs w:val="0"/>
          <w:iCs w:val="0"/>
          <w:sz w:val="28"/>
          <w:szCs w:val="28"/>
        </w:rPr>
        <w:t>15</w:t>
      </w:r>
      <w:r w:rsidR="0076790E">
        <w:rPr>
          <w:bCs w:val="0"/>
          <w:iCs w:val="0"/>
          <w:sz w:val="28"/>
          <w:szCs w:val="28"/>
        </w:rPr>
        <w:t xml:space="preserve">  октября 2018 года в</w:t>
      </w:r>
      <w:r w:rsidRPr="00B7013D">
        <w:rPr>
          <w:bCs w:val="0"/>
          <w:iCs w:val="0"/>
          <w:sz w:val="28"/>
          <w:szCs w:val="28"/>
        </w:rPr>
        <w:t xml:space="preserve"> районной профсоюзной организации</w:t>
      </w:r>
      <w:r w:rsidR="0076790E">
        <w:rPr>
          <w:bCs w:val="0"/>
          <w:iCs w:val="0"/>
          <w:sz w:val="28"/>
          <w:szCs w:val="28"/>
        </w:rPr>
        <w:t xml:space="preserve"> количество штатных работников составляло</w:t>
      </w:r>
      <w:r w:rsidRPr="00B7013D">
        <w:rPr>
          <w:bCs w:val="0"/>
          <w:iCs w:val="0"/>
          <w:sz w:val="28"/>
          <w:szCs w:val="28"/>
        </w:rPr>
        <w:t xml:space="preserve"> 1 </w:t>
      </w:r>
      <w:r w:rsidR="0076790E">
        <w:rPr>
          <w:bCs w:val="0"/>
          <w:iCs w:val="0"/>
          <w:sz w:val="28"/>
          <w:szCs w:val="28"/>
        </w:rPr>
        <w:t xml:space="preserve"> чел (0,5 </w:t>
      </w:r>
      <w:proofErr w:type="spellStart"/>
      <w:proofErr w:type="gramStart"/>
      <w:r w:rsidR="0076790E">
        <w:rPr>
          <w:bCs w:val="0"/>
          <w:iCs w:val="0"/>
          <w:sz w:val="28"/>
          <w:szCs w:val="28"/>
        </w:rPr>
        <w:t>ст</w:t>
      </w:r>
      <w:proofErr w:type="spellEnd"/>
      <w:proofErr w:type="gramEnd"/>
      <w:r w:rsidR="0076790E">
        <w:rPr>
          <w:bCs w:val="0"/>
          <w:iCs w:val="0"/>
          <w:sz w:val="28"/>
          <w:szCs w:val="28"/>
        </w:rPr>
        <w:t>), бухгалтер</w:t>
      </w:r>
      <w:r w:rsidRPr="00B7013D">
        <w:rPr>
          <w:bCs w:val="0"/>
          <w:iCs w:val="0"/>
          <w:sz w:val="28"/>
          <w:szCs w:val="28"/>
        </w:rPr>
        <w:t>.</w:t>
      </w:r>
      <w:r w:rsidR="000A09B8" w:rsidRPr="000A09B8">
        <w:rPr>
          <w:sz w:val="28"/>
          <w:szCs w:val="28"/>
        </w:rPr>
        <w:t xml:space="preserve">     </w:t>
      </w:r>
    </w:p>
    <w:p w:rsidR="00CE3B9F" w:rsidRDefault="00391EF9" w:rsidP="00CE3B9F">
      <w:pPr>
        <w:shd w:val="clear" w:color="auto" w:fill="FFFFFF"/>
        <w:spacing w:line="276" w:lineRule="auto"/>
        <w:rPr>
          <w:sz w:val="28"/>
          <w:szCs w:val="28"/>
        </w:rPr>
      </w:pPr>
      <w:r w:rsidRPr="00B7013D">
        <w:rPr>
          <w:bCs w:val="0"/>
          <w:iCs w:val="0"/>
          <w:sz w:val="28"/>
          <w:szCs w:val="28"/>
        </w:rPr>
        <w:t xml:space="preserve">    </w:t>
      </w:r>
      <w:proofErr w:type="gramStart"/>
      <w:r w:rsidR="00B304A7" w:rsidRPr="00B7013D">
        <w:rPr>
          <w:bCs w:val="0"/>
          <w:iCs w:val="0"/>
          <w:sz w:val="28"/>
          <w:szCs w:val="28"/>
        </w:rPr>
        <w:t>К</w:t>
      </w:r>
      <w:r w:rsidRPr="00B7013D">
        <w:rPr>
          <w:bCs w:val="0"/>
          <w:iCs w:val="0"/>
          <w:sz w:val="28"/>
          <w:szCs w:val="28"/>
        </w:rPr>
        <w:t xml:space="preserve">адровый </w:t>
      </w:r>
      <w:r w:rsidR="00F113FB" w:rsidRPr="00B7013D">
        <w:rPr>
          <w:bCs w:val="0"/>
          <w:iCs w:val="0"/>
          <w:sz w:val="28"/>
          <w:szCs w:val="28"/>
        </w:rPr>
        <w:t>состав П</w:t>
      </w:r>
      <w:r w:rsidRPr="00B7013D">
        <w:rPr>
          <w:bCs w:val="0"/>
          <w:iCs w:val="0"/>
          <w:sz w:val="28"/>
          <w:szCs w:val="28"/>
        </w:rPr>
        <w:t>резидиума профсоюза</w:t>
      </w:r>
      <w:r w:rsidR="00F113FB" w:rsidRPr="00B7013D">
        <w:rPr>
          <w:bCs w:val="0"/>
          <w:iCs w:val="0"/>
          <w:sz w:val="28"/>
          <w:szCs w:val="28"/>
        </w:rPr>
        <w:t xml:space="preserve">: </w:t>
      </w:r>
      <w:r w:rsidRPr="00B7013D">
        <w:rPr>
          <w:bCs w:val="0"/>
          <w:iCs w:val="0"/>
          <w:sz w:val="28"/>
          <w:szCs w:val="28"/>
        </w:rPr>
        <w:t xml:space="preserve"> председатель, заместитель председателя и </w:t>
      </w:r>
      <w:r w:rsidR="00D10978" w:rsidRPr="00B7013D">
        <w:rPr>
          <w:bCs w:val="0"/>
          <w:iCs w:val="0"/>
          <w:sz w:val="28"/>
          <w:szCs w:val="28"/>
        </w:rPr>
        <w:t xml:space="preserve"> семь</w:t>
      </w:r>
      <w:r w:rsidRPr="00B7013D">
        <w:rPr>
          <w:bCs w:val="0"/>
          <w:iCs w:val="0"/>
          <w:sz w:val="28"/>
          <w:szCs w:val="28"/>
        </w:rPr>
        <w:t xml:space="preserve"> членов, которые работают согласно квартальных планов работы Райкома Профсоюза, составленных на основе планов Обкома и планов работы социальных партнёров</w:t>
      </w:r>
      <w:r w:rsidR="00F304DB">
        <w:rPr>
          <w:bCs w:val="0"/>
          <w:iCs w:val="0"/>
          <w:sz w:val="28"/>
          <w:szCs w:val="28"/>
        </w:rPr>
        <w:t xml:space="preserve"> (</w:t>
      </w:r>
      <w:r w:rsidRPr="00B7013D">
        <w:rPr>
          <w:bCs w:val="0"/>
          <w:iCs w:val="0"/>
          <w:sz w:val="28"/>
          <w:szCs w:val="28"/>
        </w:rPr>
        <w:t xml:space="preserve">отдел образования, </w:t>
      </w:r>
      <w:r w:rsidR="00F304DB">
        <w:rPr>
          <w:bCs w:val="0"/>
          <w:iCs w:val="0"/>
          <w:sz w:val="28"/>
          <w:szCs w:val="28"/>
        </w:rPr>
        <w:t xml:space="preserve">отдел культуры, </w:t>
      </w:r>
      <w:r w:rsidRPr="00B7013D">
        <w:rPr>
          <w:bCs w:val="0"/>
          <w:iCs w:val="0"/>
          <w:sz w:val="28"/>
          <w:szCs w:val="28"/>
        </w:rPr>
        <w:t>отдел по делам молодёжи</w:t>
      </w:r>
      <w:r w:rsidR="00D10978" w:rsidRPr="00B7013D">
        <w:rPr>
          <w:bCs w:val="0"/>
          <w:iCs w:val="0"/>
          <w:sz w:val="28"/>
          <w:szCs w:val="28"/>
        </w:rPr>
        <w:t>, с</w:t>
      </w:r>
      <w:r w:rsidRPr="00B7013D">
        <w:rPr>
          <w:bCs w:val="0"/>
          <w:iCs w:val="0"/>
          <w:sz w:val="28"/>
          <w:szCs w:val="28"/>
        </w:rPr>
        <w:t xml:space="preserve">порту и туризму администрации </w:t>
      </w:r>
      <w:proofErr w:type="spellStart"/>
      <w:r w:rsidRPr="00B7013D">
        <w:rPr>
          <w:bCs w:val="0"/>
          <w:iCs w:val="0"/>
          <w:sz w:val="28"/>
          <w:szCs w:val="28"/>
        </w:rPr>
        <w:t>Бузулукского</w:t>
      </w:r>
      <w:proofErr w:type="spellEnd"/>
      <w:r w:rsidRPr="00B7013D">
        <w:rPr>
          <w:bCs w:val="0"/>
          <w:iCs w:val="0"/>
          <w:sz w:val="28"/>
          <w:szCs w:val="28"/>
        </w:rPr>
        <w:t xml:space="preserve"> района</w:t>
      </w:r>
      <w:r w:rsidR="00D10978" w:rsidRPr="00B7013D">
        <w:rPr>
          <w:bCs w:val="0"/>
          <w:iCs w:val="0"/>
          <w:sz w:val="28"/>
          <w:szCs w:val="28"/>
        </w:rPr>
        <w:t>,</w:t>
      </w:r>
      <w:r w:rsidRPr="00B7013D">
        <w:rPr>
          <w:bCs w:val="0"/>
          <w:iCs w:val="0"/>
          <w:sz w:val="28"/>
          <w:szCs w:val="28"/>
        </w:rPr>
        <w:t xml:space="preserve"> а так же ВПС, </w:t>
      </w:r>
      <w:r w:rsidR="00F304DB" w:rsidRPr="00F304DB">
        <w:rPr>
          <w:bCs w:val="0"/>
          <w:iCs w:val="0"/>
          <w:sz w:val="28"/>
          <w:szCs w:val="28"/>
        </w:rPr>
        <w:t>Совет ветеранов района,</w:t>
      </w:r>
      <w:r w:rsidR="00F304DB">
        <w:rPr>
          <w:bCs w:val="0"/>
          <w:iCs w:val="0"/>
          <w:sz w:val="28"/>
          <w:szCs w:val="28"/>
        </w:rPr>
        <w:t xml:space="preserve"> Женсовет района)</w:t>
      </w:r>
      <w:r w:rsidRPr="00B7013D">
        <w:rPr>
          <w:bCs w:val="0"/>
          <w:iCs w:val="0"/>
          <w:sz w:val="28"/>
          <w:szCs w:val="28"/>
        </w:rPr>
        <w:t>.</w:t>
      </w:r>
      <w:proofErr w:type="gramEnd"/>
      <w:r w:rsidRPr="00B7013D">
        <w:rPr>
          <w:bCs w:val="0"/>
          <w:iCs w:val="0"/>
          <w:sz w:val="28"/>
          <w:szCs w:val="28"/>
        </w:rPr>
        <w:t xml:space="preserve"> </w:t>
      </w:r>
      <w:r w:rsidR="00F304DB">
        <w:rPr>
          <w:bCs w:val="0"/>
          <w:iCs w:val="0"/>
          <w:sz w:val="28"/>
          <w:szCs w:val="28"/>
        </w:rPr>
        <w:t xml:space="preserve"> Президиум</w:t>
      </w:r>
      <w:r w:rsidRPr="00B7013D">
        <w:rPr>
          <w:bCs w:val="0"/>
          <w:iCs w:val="0"/>
          <w:sz w:val="28"/>
          <w:szCs w:val="28"/>
        </w:rPr>
        <w:t xml:space="preserve"> работает по намеченному комплексу  действий по построению и организации качественной работы районной организации по всем направлениям деятельности: организационно-массовой, социально-экономической и правовой, культурно-массовой, спортивно-оздоровительной, охрана труда, социальное партнёрство. Президиум собирается </w:t>
      </w:r>
      <w:proofErr w:type="gramStart"/>
      <w:r w:rsidRPr="00B7013D">
        <w:rPr>
          <w:bCs w:val="0"/>
          <w:iCs w:val="0"/>
          <w:sz w:val="28"/>
          <w:szCs w:val="28"/>
        </w:rPr>
        <w:t>согласно плана</w:t>
      </w:r>
      <w:proofErr w:type="gramEnd"/>
      <w:r w:rsidRPr="00B7013D">
        <w:rPr>
          <w:bCs w:val="0"/>
          <w:iCs w:val="0"/>
          <w:sz w:val="28"/>
          <w:szCs w:val="28"/>
        </w:rPr>
        <w:t xml:space="preserve"> работы один раз в квартал расширенным составом и по мере необходимости по направлениям работы.  </w:t>
      </w:r>
      <w:r w:rsidR="00CE3B9F" w:rsidRPr="00CE3B9F">
        <w:rPr>
          <w:sz w:val="28"/>
          <w:szCs w:val="28"/>
        </w:rPr>
        <w:t xml:space="preserve"> За 2018 год президиумом районной организации проведено </w:t>
      </w:r>
      <w:r w:rsidR="005C122D">
        <w:rPr>
          <w:sz w:val="28"/>
          <w:szCs w:val="28"/>
        </w:rPr>
        <w:t xml:space="preserve"> </w:t>
      </w:r>
      <w:r w:rsidR="00CE3B9F" w:rsidRPr="00CE3B9F">
        <w:rPr>
          <w:sz w:val="28"/>
          <w:szCs w:val="28"/>
        </w:rPr>
        <w:t xml:space="preserve">   4 расширенных заседания  с приглашением специалиста по охране труда, юриста одела образования администрации </w:t>
      </w:r>
      <w:proofErr w:type="spellStart"/>
      <w:r w:rsidR="00CE3B9F" w:rsidRPr="00CE3B9F">
        <w:rPr>
          <w:sz w:val="28"/>
          <w:szCs w:val="28"/>
        </w:rPr>
        <w:t>Бузулукского</w:t>
      </w:r>
      <w:proofErr w:type="spellEnd"/>
      <w:r w:rsidR="00CE3B9F" w:rsidRPr="00CE3B9F">
        <w:rPr>
          <w:sz w:val="28"/>
          <w:szCs w:val="28"/>
        </w:rPr>
        <w:t xml:space="preserve"> района,  специалистов центра социальной защиты населения </w:t>
      </w:r>
      <w:proofErr w:type="spellStart"/>
      <w:r w:rsidR="00CE3B9F" w:rsidRPr="00CE3B9F">
        <w:rPr>
          <w:sz w:val="28"/>
          <w:szCs w:val="28"/>
        </w:rPr>
        <w:t>Бузулукского</w:t>
      </w:r>
      <w:proofErr w:type="spellEnd"/>
      <w:r w:rsidR="00CE3B9F" w:rsidRPr="00CE3B9F">
        <w:rPr>
          <w:sz w:val="28"/>
          <w:szCs w:val="28"/>
        </w:rPr>
        <w:t xml:space="preserve"> района, руководителей ОО района. </w:t>
      </w:r>
      <w:proofErr w:type="gramStart"/>
      <w:r w:rsidR="00CE3B9F" w:rsidRPr="00CE3B9F">
        <w:rPr>
          <w:sz w:val="28"/>
          <w:szCs w:val="28"/>
        </w:rPr>
        <w:t xml:space="preserve">На заседаниях рассматривались вопросы планирования работы районной организации, вопросы охраны труда и социального </w:t>
      </w:r>
      <w:r w:rsidR="00CE3B9F" w:rsidRPr="00647469">
        <w:rPr>
          <w:sz w:val="28"/>
          <w:szCs w:val="28"/>
        </w:rPr>
        <w:t>партнёрства</w:t>
      </w:r>
      <w:r w:rsidR="00647469" w:rsidRPr="00647469">
        <w:rPr>
          <w:sz w:val="28"/>
          <w:szCs w:val="28"/>
        </w:rPr>
        <w:t xml:space="preserve"> в рамках  Территориального  Соглашения между администрацией </w:t>
      </w:r>
      <w:proofErr w:type="spellStart"/>
      <w:r w:rsidR="00647469" w:rsidRPr="00647469">
        <w:rPr>
          <w:sz w:val="28"/>
          <w:szCs w:val="28"/>
        </w:rPr>
        <w:t>Бузулукского</w:t>
      </w:r>
      <w:proofErr w:type="spellEnd"/>
      <w:r w:rsidR="00647469" w:rsidRPr="00647469">
        <w:rPr>
          <w:sz w:val="28"/>
          <w:szCs w:val="28"/>
        </w:rPr>
        <w:t xml:space="preserve"> </w:t>
      </w:r>
      <w:r w:rsidR="00647469" w:rsidRPr="00647469">
        <w:rPr>
          <w:sz w:val="28"/>
          <w:szCs w:val="28"/>
        </w:rPr>
        <w:lastRenderedPageBreak/>
        <w:t xml:space="preserve">района, отделом образования и районной организацией профсоюза работников народного образования и науки РФ на 2016 – 2019 </w:t>
      </w:r>
      <w:proofErr w:type="spellStart"/>
      <w:r w:rsidR="00647469" w:rsidRPr="00647469">
        <w:rPr>
          <w:sz w:val="28"/>
          <w:szCs w:val="28"/>
        </w:rPr>
        <w:t>г.г</w:t>
      </w:r>
      <w:proofErr w:type="spellEnd"/>
      <w:r w:rsidR="00647469" w:rsidRPr="00647469">
        <w:rPr>
          <w:sz w:val="28"/>
          <w:szCs w:val="28"/>
        </w:rPr>
        <w:t>.                                             (зарегистрировано в ГКУ ЦЗН г. Бузулука 23.12.2016 года, регистрационны</w:t>
      </w:r>
      <w:r w:rsidR="00647469">
        <w:rPr>
          <w:sz w:val="28"/>
          <w:szCs w:val="28"/>
        </w:rPr>
        <w:t>й номер - 10)</w:t>
      </w:r>
      <w:r w:rsidR="00CE3B9F" w:rsidRPr="00CE3B9F">
        <w:rPr>
          <w:sz w:val="28"/>
          <w:szCs w:val="28"/>
        </w:rPr>
        <w:t>,  организация работы в рамках месячника охраны труда, месячника правовых знаний</w:t>
      </w:r>
      <w:proofErr w:type="gramEnd"/>
      <w:r w:rsidR="00CE3B9F" w:rsidRPr="00CE3B9F">
        <w:rPr>
          <w:sz w:val="28"/>
          <w:szCs w:val="28"/>
        </w:rPr>
        <w:t>, о переходе на ЦБУ, об организационно-финансовом укреплении Профсоюза, его местной и первичных организаций, а так же  рабочие вопросы, связанные с оказанием материальной помощи членам профсоюза,  премировании профактива, организации и проведении спортивно-массовых, культурно-просветительских, праздничных районных педагогических и профсоюзных мероприятий, конкурс</w:t>
      </w:r>
      <w:r w:rsidR="0076790E">
        <w:rPr>
          <w:sz w:val="28"/>
          <w:szCs w:val="28"/>
        </w:rPr>
        <w:t>ов профессионального мастерства.</w:t>
      </w:r>
      <w:r w:rsidR="00CE3B9F" w:rsidRPr="00CE3B9F">
        <w:rPr>
          <w:sz w:val="28"/>
          <w:szCs w:val="28"/>
        </w:rPr>
        <w:t xml:space="preserve">  </w:t>
      </w:r>
    </w:p>
    <w:p w:rsidR="0076790E" w:rsidRPr="00CE3B9F" w:rsidRDefault="005F5E37" w:rsidP="00CE3B9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90E" w:rsidRPr="0076790E">
        <w:rPr>
          <w:sz w:val="28"/>
          <w:szCs w:val="28"/>
        </w:rPr>
        <w:t>Составлен банк данных кадрового резерва территориальной и первичных профсоюзных организаций (Постановление Президиума от 26.01.18 №13 «Об организационно-финансовом укреплении местной и первичных профсоюзных организаций»).</w:t>
      </w:r>
    </w:p>
    <w:p w:rsidR="00F113FB" w:rsidRPr="005F5E37" w:rsidRDefault="00F113FB" w:rsidP="00B7013D">
      <w:pPr>
        <w:shd w:val="clear" w:color="auto" w:fill="FFFFFF"/>
        <w:spacing w:line="276" w:lineRule="auto"/>
        <w:rPr>
          <w:bCs w:val="0"/>
          <w:iCs w:val="0"/>
          <w:sz w:val="28"/>
          <w:szCs w:val="28"/>
        </w:rPr>
      </w:pPr>
      <w:r w:rsidRPr="00B7013D">
        <w:rPr>
          <w:iCs w:val="0"/>
          <w:sz w:val="28"/>
          <w:szCs w:val="28"/>
        </w:rPr>
        <w:t xml:space="preserve">Заседания Президиума, Совета </w:t>
      </w:r>
      <w:proofErr w:type="spellStart"/>
      <w:r w:rsidRPr="00B7013D">
        <w:rPr>
          <w:iCs w:val="0"/>
          <w:sz w:val="28"/>
          <w:szCs w:val="28"/>
        </w:rPr>
        <w:t>Бузулукской</w:t>
      </w:r>
      <w:proofErr w:type="spellEnd"/>
      <w:r w:rsidRPr="00B7013D">
        <w:rPr>
          <w:iCs w:val="0"/>
          <w:sz w:val="28"/>
          <w:szCs w:val="28"/>
        </w:rPr>
        <w:t xml:space="preserve"> районной организации, заседания профактива первичных организаций, профсоюзных собраний  оформляются в соответствии с рекомендациями учебно-</w:t>
      </w:r>
      <w:r w:rsidR="00712534">
        <w:rPr>
          <w:iCs w:val="0"/>
          <w:sz w:val="28"/>
          <w:szCs w:val="28"/>
        </w:rPr>
        <w:t>методического пособия Юдин В.П.</w:t>
      </w:r>
      <w:r w:rsidRPr="00B7013D">
        <w:rPr>
          <w:iCs w:val="0"/>
          <w:sz w:val="28"/>
          <w:szCs w:val="28"/>
        </w:rPr>
        <w:t xml:space="preserve">, </w:t>
      </w:r>
      <w:proofErr w:type="spellStart"/>
      <w:r w:rsidRPr="00B7013D">
        <w:rPr>
          <w:iCs w:val="0"/>
          <w:sz w:val="28"/>
          <w:szCs w:val="28"/>
        </w:rPr>
        <w:t>Солодилова</w:t>
      </w:r>
      <w:proofErr w:type="spellEnd"/>
      <w:r w:rsidRPr="00B7013D">
        <w:rPr>
          <w:iCs w:val="0"/>
          <w:sz w:val="28"/>
          <w:szCs w:val="28"/>
        </w:rPr>
        <w:t xml:space="preserve"> Л.А., Коваленко В.Л. Основы делопроизводства в Профсою</w:t>
      </w:r>
      <w:r w:rsidR="005F5E37">
        <w:rPr>
          <w:iCs w:val="0"/>
          <w:sz w:val="28"/>
          <w:szCs w:val="28"/>
        </w:rPr>
        <w:t>зе: учебно-методическое пособие.</w:t>
      </w:r>
      <w:r w:rsidRPr="00B7013D">
        <w:rPr>
          <w:iCs w:val="0"/>
          <w:sz w:val="28"/>
          <w:szCs w:val="28"/>
        </w:rPr>
        <w:t>-  Москва, 2014.- 94 с.</w:t>
      </w:r>
    </w:p>
    <w:p w:rsidR="00812992" w:rsidRDefault="00812992" w:rsidP="00647469">
      <w:pPr>
        <w:spacing w:line="276" w:lineRule="auto"/>
        <w:rPr>
          <w:sz w:val="28"/>
          <w:szCs w:val="28"/>
        </w:rPr>
      </w:pPr>
      <w:r w:rsidRPr="00B7013D">
        <w:rPr>
          <w:sz w:val="28"/>
          <w:szCs w:val="28"/>
        </w:rPr>
        <w:t xml:space="preserve">    </w:t>
      </w:r>
    </w:p>
    <w:p w:rsidR="000A09B8" w:rsidRPr="00B7013D" w:rsidRDefault="000A09B8" w:rsidP="00B70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Президиум </w:t>
      </w:r>
      <w:r w:rsidRPr="000A09B8">
        <w:rPr>
          <w:sz w:val="28"/>
          <w:szCs w:val="28"/>
        </w:rPr>
        <w:t>профсоюза уделяет постоянное внимание обучению профлидеров</w:t>
      </w:r>
      <w:r>
        <w:rPr>
          <w:sz w:val="28"/>
          <w:szCs w:val="28"/>
        </w:rPr>
        <w:t>.</w:t>
      </w:r>
    </w:p>
    <w:p w:rsidR="002208B0" w:rsidRPr="00B7013D" w:rsidRDefault="000A09B8" w:rsidP="00B70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208B0" w:rsidRPr="00B7013D">
        <w:rPr>
          <w:sz w:val="28"/>
          <w:szCs w:val="28"/>
        </w:rPr>
        <w:t>За  2018 года прошли о</w:t>
      </w:r>
      <w:r w:rsidR="00114D69">
        <w:rPr>
          <w:sz w:val="28"/>
          <w:szCs w:val="28"/>
        </w:rPr>
        <w:t>бучение на базе УМЦ Оренбурга - 7</w:t>
      </w:r>
      <w:r w:rsidR="00114D69" w:rsidRPr="00114D69">
        <w:rPr>
          <w:sz w:val="28"/>
          <w:szCs w:val="28"/>
        </w:rPr>
        <w:t xml:space="preserve"> членов профсоюза </w:t>
      </w:r>
      <w:proofErr w:type="spellStart"/>
      <w:r w:rsidR="00114D69" w:rsidRPr="00114D69">
        <w:rPr>
          <w:sz w:val="28"/>
          <w:szCs w:val="28"/>
        </w:rPr>
        <w:t>Бузулукской</w:t>
      </w:r>
      <w:proofErr w:type="spellEnd"/>
      <w:r w:rsidR="00114D69" w:rsidRPr="00114D69">
        <w:rPr>
          <w:sz w:val="28"/>
          <w:szCs w:val="28"/>
        </w:rPr>
        <w:t xml:space="preserve"> организации, из них -  3 вновь избранных председателей первичных проф. организаций, 1 внештатных правовых инспектора общественных организаций профсоюза, 2 –  </w:t>
      </w:r>
      <w:r w:rsidR="00114D69" w:rsidRPr="00114D69">
        <w:rPr>
          <w:sz w:val="28"/>
          <w:szCs w:val="28"/>
          <w:lang w:val="en-US"/>
        </w:rPr>
        <w:t>X</w:t>
      </w:r>
      <w:r w:rsidR="00114D69" w:rsidRPr="00114D69">
        <w:rPr>
          <w:sz w:val="28"/>
          <w:szCs w:val="28"/>
        </w:rPr>
        <w:t xml:space="preserve"> областной Слёт активистов</w:t>
      </w:r>
      <w:r w:rsidR="00114D69">
        <w:rPr>
          <w:sz w:val="28"/>
          <w:szCs w:val="28"/>
        </w:rPr>
        <w:t xml:space="preserve">, </w:t>
      </w:r>
      <w:r w:rsidR="00114D69" w:rsidRPr="00114D69">
        <w:rPr>
          <w:sz w:val="28"/>
          <w:szCs w:val="28"/>
        </w:rPr>
        <w:t>1- Слёт молодых специалистов)</w:t>
      </w:r>
      <w:proofErr w:type="gramEnd"/>
    </w:p>
    <w:p w:rsidR="002208B0" w:rsidRPr="00B7013D" w:rsidRDefault="00114D69" w:rsidP="00B70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08B0" w:rsidRDefault="002208B0" w:rsidP="00B7013D">
      <w:pPr>
        <w:spacing w:line="276" w:lineRule="auto"/>
        <w:rPr>
          <w:sz w:val="28"/>
          <w:szCs w:val="28"/>
        </w:rPr>
      </w:pPr>
      <w:r w:rsidRPr="00B7013D">
        <w:rPr>
          <w:sz w:val="28"/>
          <w:szCs w:val="28"/>
        </w:rPr>
        <w:t xml:space="preserve">    На базе </w:t>
      </w:r>
      <w:proofErr w:type="spellStart"/>
      <w:r w:rsidRPr="00B7013D">
        <w:rPr>
          <w:sz w:val="28"/>
          <w:szCs w:val="28"/>
        </w:rPr>
        <w:t>Дивноморского</w:t>
      </w:r>
      <w:proofErr w:type="spellEnd"/>
      <w:r w:rsidRPr="00B7013D">
        <w:rPr>
          <w:sz w:val="28"/>
          <w:szCs w:val="28"/>
        </w:rPr>
        <w:t xml:space="preserve"> санатория (Краснодарский край) в июле 2018 года  председатель районной профсоюзной организации принял участие в V Всероссийском </w:t>
      </w:r>
      <w:proofErr w:type="gramStart"/>
      <w:r w:rsidRPr="00B7013D">
        <w:rPr>
          <w:sz w:val="28"/>
          <w:szCs w:val="28"/>
        </w:rPr>
        <w:t>тренинг-лагере</w:t>
      </w:r>
      <w:proofErr w:type="gramEnd"/>
      <w:r w:rsidRPr="00B7013D">
        <w:rPr>
          <w:sz w:val="28"/>
          <w:szCs w:val="28"/>
        </w:rPr>
        <w:t xml:space="preserve"> по подготовке тренеров-лекторов Общероссийского Профсоюза образования «Школа тренеров».</w:t>
      </w:r>
    </w:p>
    <w:p w:rsidR="00114D69" w:rsidRPr="00B7013D" w:rsidRDefault="00114D69" w:rsidP="00B7013D">
      <w:pPr>
        <w:spacing w:line="276" w:lineRule="auto"/>
        <w:rPr>
          <w:sz w:val="28"/>
          <w:szCs w:val="28"/>
        </w:rPr>
      </w:pPr>
    </w:p>
    <w:p w:rsidR="0093657B" w:rsidRPr="00B7013D" w:rsidRDefault="002208B0" w:rsidP="00B7013D">
      <w:pPr>
        <w:spacing w:line="276" w:lineRule="auto"/>
        <w:rPr>
          <w:sz w:val="28"/>
          <w:szCs w:val="28"/>
        </w:rPr>
      </w:pPr>
      <w:r w:rsidRPr="00B7013D">
        <w:rPr>
          <w:sz w:val="28"/>
          <w:szCs w:val="28"/>
        </w:rPr>
        <w:t xml:space="preserve">   Проводятся семинарские занятия с работодателями по оформлению трудовых книжек,</w:t>
      </w:r>
      <w:r w:rsidR="000A09B8">
        <w:rPr>
          <w:sz w:val="28"/>
          <w:szCs w:val="28"/>
        </w:rPr>
        <w:t xml:space="preserve"> заключению трудовых договоров </w:t>
      </w:r>
      <w:r w:rsidRPr="00B7013D">
        <w:rPr>
          <w:sz w:val="28"/>
          <w:szCs w:val="28"/>
        </w:rPr>
        <w:t xml:space="preserve"> </w:t>
      </w:r>
      <w:r w:rsidR="000A09B8">
        <w:rPr>
          <w:sz w:val="28"/>
          <w:szCs w:val="28"/>
        </w:rPr>
        <w:t>(</w:t>
      </w:r>
      <w:r w:rsidRPr="00B7013D">
        <w:rPr>
          <w:sz w:val="28"/>
          <w:szCs w:val="28"/>
        </w:rPr>
        <w:t>40 чел). В организации был направлен информационный бюллетень "Примерные правила внутреннего трудового распорядка", разработанный обкомом профсоюза.</w:t>
      </w:r>
      <w:r w:rsidR="0093657B" w:rsidRPr="00B7013D">
        <w:rPr>
          <w:sz w:val="28"/>
          <w:szCs w:val="28"/>
        </w:rPr>
        <w:t xml:space="preserve">  </w:t>
      </w:r>
      <w:r w:rsidR="0093657B" w:rsidRPr="00B7013D">
        <w:rPr>
          <w:sz w:val="28"/>
          <w:szCs w:val="28"/>
        </w:rPr>
        <w:lastRenderedPageBreak/>
        <w:t>Постоянное внимание районной профсоюзной организацией уделяется обучению профсоюзного актива и руководителей ОУ по охране труда</w:t>
      </w:r>
      <w:r w:rsidR="000A09B8">
        <w:rPr>
          <w:sz w:val="28"/>
          <w:szCs w:val="28"/>
        </w:rPr>
        <w:t>.</w:t>
      </w:r>
      <w:r w:rsidR="0093657B" w:rsidRPr="00B7013D">
        <w:rPr>
          <w:sz w:val="28"/>
          <w:szCs w:val="28"/>
        </w:rPr>
        <w:t xml:space="preserve"> </w:t>
      </w:r>
      <w:proofErr w:type="gramStart"/>
      <w:r w:rsidR="0093657B" w:rsidRPr="00B7013D">
        <w:rPr>
          <w:sz w:val="28"/>
          <w:szCs w:val="28"/>
        </w:rPr>
        <w:t>Обучение по о</w:t>
      </w:r>
      <w:r w:rsidR="000A09B8">
        <w:rPr>
          <w:sz w:val="28"/>
          <w:szCs w:val="28"/>
        </w:rPr>
        <w:t>хране</w:t>
      </w:r>
      <w:proofErr w:type="gramEnd"/>
      <w:r w:rsidR="000A09B8">
        <w:rPr>
          <w:sz w:val="28"/>
          <w:szCs w:val="28"/>
        </w:rPr>
        <w:t xml:space="preserve"> труда на базе</w:t>
      </w:r>
      <w:r w:rsidR="000A09B8" w:rsidRPr="000A09B8">
        <w:rPr>
          <w:sz w:val="28"/>
          <w:szCs w:val="28"/>
        </w:rPr>
        <w:t xml:space="preserve"> НОУ ДПО «Специал</w:t>
      </w:r>
      <w:r w:rsidR="000A09B8">
        <w:rPr>
          <w:sz w:val="28"/>
          <w:szCs w:val="28"/>
        </w:rPr>
        <w:t>ист», учебного</w:t>
      </w:r>
      <w:r w:rsidR="000A09B8" w:rsidRPr="000A09B8">
        <w:rPr>
          <w:sz w:val="28"/>
          <w:szCs w:val="28"/>
        </w:rPr>
        <w:t xml:space="preserve"> центр</w:t>
      </w:r>
      <w:r w:rsidR="000A09B8">
        <w:rPr>
          <w:sz w:val="28"/>
          <w:szCs w:val="28"/>
        </w:rPr>
        <w:t>а «Знание» в 2018 году</w:t>
      </w:r>
      <w:r w:rsidR="000A09B8" w:rsidRPr="000A09B8">
        <w:rPr>
          <w:sz w:val="28"/>
          <w:szCs w:val="28"/>
        </w:rPr>
        <w:t xml:space="preserve"> </w:t>
      </w:r>
      <w:r w:rsidR="000A09B8">
        <w:rPr>
          <w:sz w:val="28"/>
          <w:szCs w:val="28"/>
        </w:rPr>
        <w:t xml:space="preserve">прошли 45 человек: </w:t>
      </w:r>
      <w:r w:rsidR="0093657B" w:rsidRPr="00B7013D">
        <w:rPr>
          <w:sz w:val="28"/>
          <w:szCs w:val="28"/>
        </w:rPr>
        <w:t>руководители  и заведующие образовательных учреждений, члены комиссий по охране труда</w:t>
      </w:r>
      <w:r w:rsidR="000A09B8">
        <w:rPr>
          <w:sz w:val="28"/>
          <w:szCs w:val="28"/>
        </w:rPr>
        <w:t>. В</w:t>
      </w:r>
      <w:r w:rsidR="0093657B" w:rsidRPr="00B7013D">
        <w:rPr>
          <w:sz w:val="28"/>
          <w:szCs w:val="28"/>
        </w:rPr>
        <w:t xml:space="preserve"> течение года  были проведены тематические семинары с председателями профкомов,  у</w:t>
      </w:r>
      <w:r w:rsidR="000A09B8">
        <w:rPr>
          <w:sz w:val="28"/>
          <w:szCs w:val="28"/>
        </w:rPr>
        <w:t xml:space="preserve">полномоченными по охране труда на базе </w:t>
      </w:r>
      <w:r w:rsidR="0093657B" w:rsidRPr="00B7013D">
        <w:rPr>
          <w:sz w:val="28"/>
          <w:szCs w:val="28"/>
        </w:rPr>
        <w:t xml:space="preserve"> ГКУ «ЦЗН г. Бузулука».  </w:t>
      </w:r>
    </w:p>
    <w:p w:rsidR="002208B0" w:rsidRPr="00B7013D" w:rsidRDefault="002208B0" w:rsidP="00B7013D">
      <w:pPr>
        <w:spacing w:line="276" w:lineRule="auto"/>
        <w:rPr>
          <w:sz w:val="28"/>
          <w:szCs w:val="28"/>
        </w:rPr>
      </w:pPr>
    </w:p>
    <w:p w:rsidR="002208B0" w:rsidRDefault="000A09B8" w:rsidP="00B701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В рамках С</w:t>
      </w:r>
      <w:r w:rsidR="002208B0" w:rsidRPr="00B7013D">
        <w:rPr>
          <w:sz w:val="28"/>
          <w:szCs w:val="28"/>
        </w:rPr>
        <w:t xml:space="preserve">лёта председателей первичных профорганизаций </w:t>
      </w:r>
      <w:r>
        <w:rPr>
          <w:sz w:val="28"/>
          <w:szCs w:val="28"/>
        </w:rPr>
        <w:t xml:space="preserve">состоялся </w:t>
      </w:r>
      <w:r w:rsidR="002208B0" w:rsidRPr="00B7013D">
        <w:rPr>
          <w:sz w:val="28"/>
          <w:szCs w:val="28"/>
        </w:rPr>
        <w:t>обучающий семинар «Организация работы по мотивации профсоюзного членства».</w:t>
      </w:r>
    </w:p>
    <w:p w:rsidR="0076790E" w:rsidRDefault="005C122D" w:rsidP="007679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90E" w:rsidRPr="0076790E">
        <w:rPr>
          <w:sz w:val="28"/>
          <w:szCs w:val="28"/>
        </w:rPr>
        <w:t xml:space="preserve">Продолжается сотрудничество с  отделом образования через участие председателя в  аппаратных совещаниях,  в работе комиссии по распределению стимулирующей части оплаты труда руководителей ОУ, в  аттестационной комиссию по проведению аттестации кандидатов на должность руководителя и руководителей образовательных организаций </w:t>
      </w:r>
      <w:proofErr w:type="spellStart"/>
      <w:r w:rsidR="0076790E" w:rsidRPr="0076790E">
        <w:rPr>
          <w:sz w:val="28"/>
          <w:szCs w:val="28"/>
        </w:rPr>
        <w:t>Бузулукского</w:t>
      </w:r>
      <w:proofErr w:type="spellEnd"/>
      <w:r w:rsidR="0076790E" w:rsidRPr="0076790E">
        <w:rPr>
          <w:sz w:val="28"/>
          <w:szCs w:val="28"/>
        </w:rPr>
        <w:t xml:space="preserve"> района.</w:t>
      </w:r>
    </w:p>
    <w:p w:rsidR="005F5E37" w:rsidRPr="0076790E" w:rsidRDefault="005F5E37" w:rsidP="0076790E">
      <w:pPr>
        <w:spacing w:line="276" w:lineRule="auto"/>
        <w:rPr>
          <w:sz w:val="28"/>
          <w:szCs w:val="28"/>
        </w:rPr>
      </w:pPr>
    </w:p>
    <w:p w:rsidR="0076790E" w:rsidRDefault="005C122D" w:rsidP="007679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90E" w:rsidRPr="0076790E">
        <w:rPr>
          <w:sz w:val="28"/>
          <w:szCs w:val="28"/>
        </w:rPr>
        <w:t>Председатель и Члены президиума профсоюза принимают участие в совещаниях руководителей образовательных организаций, где выступают с вопросами «Права и обязанности руководителя общеобразовательного учреждения», «Охрана труда», «Организация курсов повышения квалификации и профессиональной переподготовки работников об</w:t>
      </w:r>
      <w:r w:rsidR="0076790E">
        <w:rPr>
          <w:sz w:val="28"/>
          <w:szCs w:val="28"/>
        </w:rPr>
        <w:t xml:space="preserve">разования  </w:t>
      </w:r>
      <w:proofErr w:type="spellStart"/>
      <w:r w:rsidR="0076790E">
        <w:rPr>
          <w:sz w:val="28"/>
          <w:szCs w:val="28"/>
        </w:rPr>
        <w:t>Бузулукского</w:t>
      </w:r>
      <w:proofErr w:type="spellEnd"/>
      <w:r w:rsidR="0076790E">
        <w:rPr>
          <w:sz w:val="28"/>
          <w:szCs w:val="28"/>
        </w:rPr>
        <w:t xml:space="preserve"> района».</w:t>
      </w:r>
      <w:r w:rsidR="0076790E" w:rsidRPr="0076790E">
        <w:rPr>
          <w:sz w:val="28"/>
          <w:szCs w:val="28"/>
        </w:rPr>
        <w:t xml:space="preserve">  </w:t>
      </w:r>
    </w:p>
    <w:p w:rsidR="00712534" w:rsidRPr="0076790E" w:rsidRDefault="00712534" w:rsidP="0076790E">
      <w:pPr>
        <w:spacing w:line="276" w:lineRule="auto"/>
        <w:rPr>
          <w:sz w:val="28"/>
          <w:szCs w:val="28"/>
        </w:rPr>
      </w:pPr>
    </w:p>
    <w:p w:rsidR="00647469" w:rsidRPr="0076790E" w:rsidRDefault="00757D29" w:rsidP="0076790E">
      <w:pPr>
        <w:spacing w:line="276" w:lineRule="auto"/>
        <w:rPr>
          <w:sz w:val="28"/>
          <w:szCs w:val="28"/>
        </w:rPr>
      </w:pPr>
      <w:r w:rsidRPr="00757D29">
        <w:rPr>
          <w:sz w:val="28"/>
          <w:szCs w:val="28"/>
        </w:rPr>
        <w:t xml:space="preserve">    </w:t>
      </w:r>
      <w:proofErr w:type="gramStart"/>
      <w:r w:rsidRPr="00757D29">
        <w:rPr>
          <w:sz w:val="28"/>
          <w:szCs w:val="28"/>
        </w:rPr>
        <w:t xml:space="preserve">Вопросы по укреплению имиджа Профсоюза, </w:t>
      </w:r>
      <w:r>
        <w:rPr>
          <w:sz w:val="28"/>
          <w:szCs w:val="28"/>
        </w:rPr>
        <w:t>привлечению</w:t>
      </w:r>
      <w:r w:rsidRPr="00757D29">
        <w:rPr>
          <w:sz w:val="28"/>
          <w:szCs w:val="28"/>
        </w:rPr>
        <w:t xml:space="preserve"> в управленческую и педагогическ</w:t>
      </w:r>
      <w:r>
        <w:rPr>
          <w:sz w:val="28"/>
          <w:szCs w:val="28"/>
        </w:rPr>
        <w:t>ую деятельность молодых кадров</w:t>
      </w:r>
      <w:r w:rsidR="0064746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DA1EA2">
        <w:rPr>
          <w:sz w:val="28"/>
          <w:szCs w:val="28"/>
        </w:rPr>
        <w:t xml:space="preserve">рассматривались </w:t>
      </w:r>
      <w:r w:rsidR="005C122D">
        <w:rPr>
          <w:sz w:val="28"/>
          <w:szCs w:val="28"/>
        </w:rPr>
        <w:t>на  совещаниях</w:t>
      </w:r>
      <w:r w:rsidRPr="00757D29">
        <w:rPr>
          <w:sz w:val="28"/>
          <w:szCs w:val="28"/>
        </w:rPr>
        <w:t xml:space="preserve"> районной трёхсторонней комиссии по регулированию социально-трудовых отношений (февраль</w:t>
      </w:r>
      <w:r w:rsidR="00647469">
        <w:rPr>
          <w:sz w:val="28"/>
          <w:szCs w:val="28"/>
        </w:rPr>
        <w:t xml:space="preserve">, декабрь 2018г), </w:t>
      </w:r>
      <w:r w:rsidRPr="00757D29">
        <w:rPr>
          <w:sz w:val="28"/>
          <w:szCs w:val="28"/>
        </w:rPr>
        <w:t xml:space="preserve"> совещании руководителей ОО и председателей первичных профсоюзных организаций </w:t>
      </w:r>
      <w:proofErr w:type="spellStart"/>
      <w:r w:rsidRPr="00757D29">
        <w:rPr>
          <w:sz w:val="28"/>
          <w:szCs w:val="28"/>
        </w:rPr>
        <w:t>Бузулукского</w:t>
      </w:r>
      <w:proofErr w:type="spellEnd"/>
      <w:r w:rsidRPr="00757D29">
        <w:rPr>
          <w:sz w:val="28"/>
          <w:szCs w:val="28"/>
        </w:rPr>
        <w:t xml:space="preserve"> района</w:t>
      </w:r>
      <w:r w:rsidR="00647469">
        <w:rPr>
          <w:sz w:val="28"/>
          <w:szCs w:val="28"/>
        </w:rPr>
        <w:t>,</w:t>
      </w:r>
      <w:r w:rsidRPr="00757D29">
        <w:rPr>
          <w:sz w:val="28"/>
          <w:szCs w:val="28"/>
        </w:rPr>
        <w:t xml:space="preserve"> с участием заместителя администрации </w:t>
      </w:r>
      <w:proofErr w:type="spellStart"/>
      <w:r w:rsidRPr="00757D29">
        <w:rPr>
          <w:sz w:val="28"/>
          <w:szCs w:val="28"/>
        </w:rPr>
        <w:t>Бузулукского</w:t>
      </w:r>
      <w:proofErr w:type="spellEnd"/>
      <w:r w:rsidRPr="00757D29">
        <w:rPr>
          <w:sz w:val="28"/>
          <w:szCs w:val="28"/>
        </w:rPr>
        <w:t xml:space="preserve"> района по социальным вопросам</w:t>
      </w:r>
      <w:r w:rsidR="00585F06">
        <w:rPr>
          <w:sz w:val="28"/>
          <w:szCs w:val="28"/>
        </w:rPr>
        <w:t xml:space="preserve">, </w:t>
      </w:r>
      <w:r w:rsidRPr="00757D29">
        <w:rPr>
          <w:sz w:val="28"/>
          <w:szCs w:val="28"/>
        </w:rPr>
        <w:t xml:space="preserve"> начал</w:t>
      </w:r>
      <w:r w:rsidR="00712534">
        <w:rPr>
          <w:sz w:val="28"/>
          <w:szCs w:val="28"/>
        </w:rPr>
        <w:t>ьника отдела</w:t>
      </w:r>
      <w:r w:rsidR="00585F06">
        <w:rPr>
          <w:sz w:val="28"/>
          <w:szCs w:val="28"/>
        </w:rPr>
        <w:t xml:space="preserve"> образования</w:t>
      </w:r>
      <w:r w:rsidR="00712534">
        <w:rPr>
          <w:sz w:val="28"/>
          <w:szCs w:val="28"/>
        </w:rPr>
        <w:t>,</w:t>
      </w:r>
      <w:r w:rsidR="00647469">
        <w:rPr>
          <w:sz w:val="28"/>
          <w:szCs w:val="28"/>
        </w:rPr>
        <w:t xml:space="preserve"> </w:t>
      </w:r>
      <w:r w:rsidR="00712534">
        <w:rPr>
          <w:sz w:val="28"/>
          <w:szCs w:val="28"/>
        </w:rPr>
        <w:t xml:space="preserve"> </w:t>
      </w:r>
      <w:r w:rsidRPr="00757D29">
        <w:rPr>
          <w:sz w:val="28"/>
          <w:szCs w:val="28"/>
        </w:rPr>
        <w:t xml:space="preserve">директора МКУ  «УОДОУ» </w:t>
      </w:r>
      <w:proofErr w:type="spellStart"/>
      <w:r w:rsidRPr="00757D29">
        <w:rPr>
          <w:sz w:val="28"/>
          <w:szCs w:val="28"/>
        </w:rPr>
        <w:t>Бузул</w:t>
      </w:r>
      <w:r w:rsidR="00712534">
        <w:rPr>
          <w:sz w:val="28"/>
          <w:szCs w:val="28"/>
        </w:rPr>
        <w:t>укского</w:t>
      </w:r>
      <w:proofErr w:type="spellEnd"/>
      <w:r w:rsidR="00712534">
        <w:rPr>
          <w:sz w:val="28"/>
          <w:szCs w:val="28"/>
        </w:rPr>
        <w:t xml:space="preserve"> района </w:t>
      </w:r>
      <w:r w:rsidR="00DA1EA2">
        <w:rPr>
          <w:sz w:val="28"/>
          <w:szCs w:val="28"/>
        </w:rPr>
        <w:t xml:space="preserve"> (апрель</w:t>
      </w:r>
      <w:r w:rsidR="00DA1EA2" w:rsidRPr="00DA1EA2">
        <w:rPr>
          <w:sz w:val="28"/>
          <w:szCs w:val="28"/>
        </w:rPr>
        <w:t xml:space="preserve"> 2018 года</w:t>
      </w:r>
      <w:r w:rsidR="00DA1EA2">
        <w:rPr>
          <w:sz w:val="28"/>
          <w:szCs w:val="28"/>
        </w:rPr>
        <w:t xml:space="preserve">). </w:t>
      </w:r>
      <w:proofErr w:type="gramEnd"/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        </w:t>
      </w:r>
      <w:r w:rsidR="00757D29" w:rsidRPr="00585F06">
        <w:rPr>
          <w:sz w:val="28"/>
          <w:szCs w:val="28"/>
        </w:rPr>
        <w:t xml:space="preserve">Члены </w:t>
      </w:r>
      <w:r w:rsidR="00757D29">
        <w:rPr>
          <w:sz w:val="28"/>
          <w:szCs w:val="28"/>
        </w:rPr>
        <w:t xml:space="preserve">Президиума, КРК, внештатные инспектора принимают участие в </w:t>
      </w:r>
      <w:r w:rsidRPr="0076790E">
        <w:rPr>
          <w:sz w:val="28"/>
          <w:szCs w:val="28"/>
        </w:rPr>
        <w:t xml:space="preserve"> проведении отчетно-выборных собраний</w:t>
      </w:r>
      <w:r w:rsidR="00647469">
        <w:rPr>
          <w:sz w:val="28"/>
          <w:szCs w:val="28"/>
        </w:rPr>
        <w:t xml:space="preserve"> ППО</w:t>
      </w:r>
      <w:r w:rsidRPr="0076790E">
        <w:rPr>
          <w:sz w:val="28"/>
          <w:szCs w:val="28"/>
        </w:rPr>
        <w:t xml:space="preserve">,  чествовании юбиляров, </w:t>
      </w:r>
      <w:r w:rsidR="00757D29">
        <w:rPr>
          <w:sz w:val="28"/>
          <w:szCs w:val="28"/>
        </w:rPr>
        <w:t xml:space="preserve">массовых </w:t>
      </w:r>
      <w:r w:rsidRPr="0076790E">
        <w:rPr>
          <w:sz w:val="28"/>
          <w:szCs w:val="28"/>
        </w:rPr>
        <w:t>мероприятиях</w:t>
      </w:r>
      <w:r w:rsidR="00757D29">
        <w:rPr>
          <w:sz w:val="28"/>
          <w:szCs w:val="28"/>
        </w:rPr>
        <w:t xml:space="preserve"> (</w:t>
      </w:r>
      <w:r w:rsidRPr="0076790E">
        <w:rPr>
          <w:sz w:val="28"/>
          <w:szCs w:val="28"/>
        </w:rPr>
        <w:t>«День родной школы», «Последний звонок», «День</w:t>
      </w:r>
      <w:r w:rsidR="00757D29">
        <w:rPr>
          <w:sz w:val="28"/>
          <w:szCs w:val="28"/>
        </w:rPr>
        <w:t xml:space="preserve"> мудрости, почтения и уважения»), </w:t>
      </w:r>
      <w:r w:rsidRPr="0076790E">
        <w:rPr>
          <w:sz w:val="28"/>
          <w:szCs w:val="28"/>
        </w:rPr>
        <w:t xml:space="preserve"> праздничных мероприятий, посвящённых </w:t>
      </w:r>
      <w:r w:rsidR="00757D29">
        <w:rPr>
          <w:sz w:val="28"/>
          <w:szCs w:val="28"/>
        </w:rPr>
        <w:t xml:space="preserve"> юбилейным датам</w:t>
      </w:r>
      <w:r w:rsidRPr="0076790E">
        <w:rPr>
          <w:sz w:val="28"/>
          <w:szCs w:val="28"/>
        </w:rPr>
        <w:t xml:space="preserve"> образовательных организаций района, </w:t>
      </w:r>
      <w:r w:rsidR="00585F06">
        <w:rPr>
          <w:sz w:val="28"/>
          <w:szCs w:val="28"/>
        </w:rPr>
        <w:t>выезжают в ППО</w:t>
      </w:r>
      <w:r w:rsidRPr="0076790E">
        <w:rPr>
          <w:sz w:val="28"/>
          <w:szCs w:val="28"/>
        </w:rPr>
        <w:t xml:space="preserve"> с </w:t>
      </w:r>
      <w:r w:rsidRPr="0076790E">
        <w:rPr>
          <w:sz w:val="28"/>
          <w:szCs w:val="28"/>
        </w:rPr>
        <w:lastRenderedPageBreak/>
        <w:t>целью разре</w:t>
      </w:r>
      <w:r w:rsidR="00757D29">
        <w:rPr>
          <w:sz w:val="28"/>
          <w:szCs w:val="28"/>
        </w:rPr>
        <w:t>шения</w:t>
      </w:r>
      <w:r w:rsidRPr="0076790E">
        <w:rPr>
          <w:sz w:val="28"/>
          <w:szCs w:val="28"/>
        </w:rPr>
        <w:t xml:space="preserve"> конфликтных ситуаций,  проверки соблюдения трудового законодательства и охраны труда. 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      </w:t>
      </w:r>
      <w:r w:rsidR="00585F06">
        <w:rPr>
          <w:sz w:val="28"/>
          <w:szCs w:val="28"/>
        </w:rPr>
        <w:t xml:space="preserve"> Продолжается работа по </w:t>
      </w:r>
      <w:r w:rsidRPr="0076790E">
        <w:rPr>
          <w:sz w:val="28"/>
          <w:szCs w:val="28"/>
        </w:rPr>
        <w:t xml:space="preserve"> мотивации</w:t>
      </w:r>
      <w:r w:rsidR="00585F06">
        <w:rPr>
          <w:sz w:val="28"/>
          <w:szCs w:val="28"/>
        </w:rPr>
        <w:t xml:space="preserve"> профсоюзного</w:t>
      </w:r>
      <w:r w:rsidRPr="0076790E">
        <w:rPr>
          <w:sz w:val="28"/>
          <w:szCs w:val="28"/>
        </w:rPr>
        <w:t xml:space="preserve"> членства</w:t>
      </w:r>
      <w:r w:rsidR="00585F06">
        <w:rPr>
          <w:sz w:val="28"/>
          <w:szCs w:val="28"/>
        </w:rPr>
        <w:t xml:space="preserve"> через </w:t>
      </w:r>
      <w:r w:rsidRPr="0076790E">
        <w:rPr>
          <w:sz w:val="28"/>
          <w:szCs w:val="28"/>
        </w:rPr>
        <w:t xml:space="preserve"> </w:t>
      </w:r>
      <w:r w:rsidR="00585F06">
        <w:rPr>
          <w:sz w:val="28"/>
          <w:szCs w:val="28"/>
        </w:rPr>
        <w:t xml:space="preserve"> поощрение членов профсоюза за активную  работу</w:t>
      </w:r>
      <w:r w:rsidRPr="0076790E">
        <w:rPr>
          <w:sz w:val="28"/>
          <w:szCs w:val="28"/>
        </w:rPr>
        <w:t xml:space="preserve">. </w:t>
      </w:r>
      <w:proofErr w:type="gramStart"/>
      <w:r w:rsidRPr="0076790E">
        <w:rPr>
          <w:sz w:val="28"/>
          <w:szCs w:val="28"/>
        </w:rPr>
        <w:t xml:space="preserve">За  2018 год 17 активистов </w:t>
      </w:r>
      <w:proofErr w:type="spellStart"/>
      <w:r w:rsidRPr="0076790E">
        <w:rPr>
          <w:sz w:val="28"/>
          <w:szCs w:val="28"/>
        </w:rPr>
        <w:t>Бузулукской</w:t>
      </w:r>
      <w:proofErr w:type="spellEnd"/>
      <w:r w:rsidRPr="0076790E">
        <w:rPr>
          <w:sz w:val="28"/>
          <w:szCs w:val="28"/>
        </w:rPr>
        <w:t xml:space="preserve"> профсоюзной организации награждены грамотами Обкома Профсоюза, 22 </w:t>
      </w:r>
      <w:r w:rsidR="00712534">
        <w:rPr>
          <w:sz w:val="28"/>
          <w:szCs w:val="28"/>
        </w:rPr>
        <w:t>чел.</w:t>
      </w:r>
      <w:r w:rsidRPr="0076790E">
        <w:rPr>
          <w:sz w:val="28"/>
          <w:szCs w:val="28"/>
        </w:rPr>
        <w:t xml:space="preserve">-  </w:t>
      </w:r>
      <w:r w:rsidR="00585F06">
        <w:rPr>
          <w:sz w:val="28"/>
          <w:szCs w:val="28"/>
        </w:rPr>
        <w:t>грамотами Райкома Профсоюза.</w:t>
      </w:r>
      <w:proofErr w:type="gramEnd"/>
      <w:r w:rsidR="00585F06">
        <w:rPr>
          <w:sz w:val="28"/>
          <w:szCs w:val="28"/>
        </w:rPr>
        <w:t xml:space="preserve"> П</w:t>
      </w:r>
      <w:r w:rsidRPr="0076790E">
        <w:rPr>
          <w:sz w:val="28"/>
          <w:szCs w:val="28"/>
        </w:rPr>
        <w:t>ремиальный фонд к грамотам профсоюза составил  35,5 тыс. руб</w:t>
      </w:r>
      <w:r w:rsidR="00962BEB">
        <w:rPr>
          <w:sz w:val="28"/>
          <w:szCs w:val="28"/>
        </w:rPr>
        <w:t>.</w:t>
      </w:r>
      <w:r w:rsidRPr="0076790E">
        <w:rPr>
          <w:sz w:val="28"/>
          <w:szCs w:val="28"/>
        </w:rPr>
        <w:t xml:space="preserve">   за счёт членских </w:t>
      </w:r>
      <w:proofErr w:type="spellStart"/>
      <w:r w:rsidRPr="0076790E">
        <w:rPr>
          <w:sz w:val="28"/>
          <w:szCs w:val="28"/>
        </w:rPr>
        <w:t>профосюзных</w:t>
      </w:r>
      <w:proofErr w:type="spellEnd"/>
      <w:r w:rsidRPr="0076790E">
        <w:rPr>
          <w:sz w:val="28"/>
          <w:szCs w:val="28"/>
        </w:rPr>
        <w:t xml:space="preserve"> взносов из средств районной организации Профсоюза.   </w:t>
      </w:r>
      <w:proofErr w:type="gramStart"/>
      <w:r w:rsidRPr="0076790E">
        <w:rPr>
          <w:sz w:val="28"/>
          <w:szCs w:val="28"/>
        </w:rPr>
        <w:t>В 2018 год</w:t>
      </w:r>
      <w:r w:rsidR="00647469">
        <w:rPr>
          <w:sz w:val="28"/>
          <w:szCs w:val="28"/>
        </w:rPr>
        <w:t>у 23 члена профсоюза премированы</w:t>
      </w:r>
      <w:r w:rsidRPr="0076790E">
        <w:rPr>
          <w:sz w:val="28"/>
          <w:szCs w:val="28"/>
        </w:rPr>
        <w:t xml:space="preserve">  за активное выполнение уставных </w:t>
      </w:r>
      <w:r w:rsidR="005C122D">
        <w:rPr>
          <w:sz w:val="28"/>
          <w:szCs w:val="28"/>
        </w:rPr>
        <w:t xml:space="preserve">задач </w:t>
      </w:r>
      <w:r w:rsidRPr="0076790E">
        <w:rPr>
          <w:sz w:val="28"/>
          <w:szCs w:val="28"/>
        </w:rPr>
        <w:t xml:space="preserve">в связи с Международным женским днём, по итогам работы в плане мотивации </w:t>
      </w:r>
      <w:proofErr w:type="spellStart"/>
      <w:r w:rsidRPr="0076790E">
        <w:rPr>
          <w:sz w:val="28"/>
          <w:szCs w:val="28"/>
        </w:rPr>
        <w:t>профчленства</w:t>
      </w:r>
      <w:proofErr w:type="spellEnd"/>
      <w:r w:rsidRPr="0076790E">
        <w:rPr>
          <w:sz w:val="28"/>
          <w:szCs w:val="28"/>
        </w:rPr>
        <w:t xml:space="preserve">, ко Дню Учителя, ко Дню профсоюзного активиста в сумме 82,4 </w:t>
      </w:r>
      <w:bookmarkStart w:id="0" w:name="_GoBack"/>
      <w:bookmarkEnd w:id="0"/>
      <w:r w:rsidRPr="0076790E">
        <w:rPr>
          <w:sz w:val="28"/>
          <w:szCs w:val="28"/>
        </w:rPr>
        <w:t>тыс. руб.</w:t>
      </w:r>
      <w:r w:rsidR="00585F06" w:rsidRPr="00585F06">
        <w:rPr>
          <w:sz w:val="28"/>
          <w:szCs w:val="28"/>
        </w:rPr>
        <w:t xml:space="preserve"> за счёт членских профсоюзных взносов из фонда Райкома профсоюза</w:t>
      </w:r>
      <w:r w:rsidR="00962BEB" w:rsidRPr="00962BEB">
        <w:rPr>
          <w:rFonts w:eastAsia="Calibri"/>
          <w:bCs w:val="0"/>
          <w:iCs w:val="0"/>
          <w:lang w:eastAsia="en-US"/>
        </w:rPr>
        <w:t xml:space="preserve"> </w:t>
      </w:r>
      <w:r w:rsidR="00962BEB">
        <w:rPr>
          <w:rFonts w:eastAsia="Calibri"/>
          <w:bCs w:val="0"/>
          <w:iCs w:val="0"/>
          <w:lang w:eastAsia="en-US"/>
        </w:rPr>
        <w:t>(</w:t>
      </w:r>
      <w:r w:rsidR="00962BEB" w:rsidRPr="00962BEB">
        <w:rPr>
          <w:sz w:val="28"/>
          <w:szCs w:val="28"/>
        </w:rPr>
        <w:t xml:space="preserve">Постановление Президиума </w:t>
      </w:r>
      <w:proofErr w:type="spellStart"/>
      <w:r w:rsidR="00962BEB" w:rsidRPr="00962BEB">
        <w:rPr>
          <w:sz w:val="28"/>
          <w:szCs w:val="28"/>
        </w:rPr>
        <w:t>Бузулукской</w:t>
      </w:r>
      <w:proofErr w:type="spellEnd"/>
      <w:r w:rsidR="00962BEB" w:rsidRPr="00962BEB">
        <w:rPr>
          <w:sz w:val="28"/>
          <w:szCs w:val="28"/>
        </w:rPr>
        <w:t xml:space="preserve"> районной организации профсоюза от 21.12.15 №1-2 «Об утверждении Положения о премировании</w:t>
      </w:r>
      <w:proofErr w:type="gramEnd"/>
      <w:r w:rsidR="00962BEB" w:rsidRPr="00962BEB">
        <w:rPr>
          <w:sz w:val="28"/>
          <w:szCs w:val="28"/>
        </w:rPr>
        <w:t xml:space="preserve"> штатных работников и профактива </w:t>
      </w:r>
      <w:proofErr w:type="spellStart"/>
      <w:r w:rsidR="00962BEB" w:rsidRPr="00962BEB">
        <w:rPr>
          <w:sz w:val="28"/>
          <w:szCs w:val="28"/>
        </w:rPr>
        <w:t>Бузулукской</w:t>
      </w:r>
      <w:proofErr w:type="spellEnd"/>
      <w:r w:rsidR="00962BEB" w:rsidRPr="00962BEB">
        <w:rPr>
          <w:sz w:val="28"/>
          <w:szCs w:val="28"/>
        </w:rPr>
        <w:t xml:space="preserve"> районной профсоюзной организации»</w:t>
      </w:r>
      <w:r w:rsidR="00962BEB">
        <w:rPr>
          <w:sz w:val="28"/>
          <w:szCs w:val="28"/>
        </w:rPr>
        <w:t>)</w:t>
      </w:r>
      <w:r w:rsidR="00585F06">
        <w:rPr>
          <w:sz w:val="28"/>
          <w:szCs w:val="28"/>
        </w:rPr>
        <w:t xml:space="preserve">. </w:t>
      </w:r>
      <w:r w:rsidRPr="0076790E">
        <w:rPr>
          <w:sz w:val="28"/>
          <w:szCs w:val="28"/>
        </w:rPr>
        <w:t xml:space="preserve"> 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       </w:t>
      </w:r>
      <w:r w:rsidRPr="0076790E">
        <w:rPr>
          <w:sz w:val="28"/>
          <w:szCs w:val="28"/>
        </w:rPr>
        <w:tab/>
        <w:t xml:space="preserve">Среди  направлений работы районной  организации Профсоюза, связанной с развитием социальных проектов, следует </w:t>
      </w:r>
      <w:r w:rsidR="00647469">
        <w:rPr>
          <w:sz w:val="28"/>
          <w:szCs w:val="28"/>
        </w:rPr>
        <w:t xml:space="preserve"> </w:t>
      </w:r>
      <w:r w:rsidRPr="0076790E">
        <w:rPr>
          <w:sz w:val="28"/>
          <w:szCs w:val="28"/>
        </w:rPr>
        <w:t xml:space="preserve">отметить   организацию отдыха и оздоровления членов профсоюза и членов их семей. </w:t>
      </w:r>
      <w:proofErr w:type="gramStart"/>
      <w:r w:rsidRPr="0076790E">
        <w:rPr>
          <w:sz w:val="28"/>
          <w:szCs w:val="28"/>
        </w:rPr>
        <w:t>В 2018 году  оказ</w:t>
      </w:r>
      <w:r w:rsidR="00585F06">
        <w:rPr>
          <w:sz w:val="28"/>
          <w:szCs w:val="28"/>
        </w:rPr>
        <w:t xml:space="preserve">ана </w:t>
      </w:r>
      <w:r w:rsidRPr="0076790E">
        <w:rPr>
          <w:sz w:val="28"/>
          <w:szCs w:val="28"/>
        </w:rPr>
        <w:t xml:space="preserve"> материальная  помощь </w:t>
      </w:r>
      <w:r w:rsidR="00596C77">
        <w:rPr>
          <w:sz w:val="28"/>
          <w:szCs w:val="28"/>
        </w:rPr>
        <w:t xml:space="preserve">членам профсоюза </w:t>
      </w:r>
      <w:r w:rsidR="00596C77" w:rsidRPr="00596C77">
        <w:rPr>
          <w:sz w:val="28"/>
          <w:szCs w:val="28"/>
        </w:rPr>
        <w:t>на компенсацию затрат в связи с санаторно-курортным оздоровлением и амбулаторном лечением</w:t>
      </w:r>
      <w:r w:rsidR="00596C77">
        <w:rPr>
          <w:sz w:val="28"/>
          <w:szCs w:val="28"/>
        </w:rPr>
        <w:t>,</w:t>
      </w:r>
      <w:r w:rsidR="00596C77" w:rsidRPr="00596C77">
        <w:rPr>
          <w:sz w:val="28"/>
          <w:szCs w:val="28"/>
        </w:rPr>
        <w:t xml:space="preserve"> приобретение</w:t>
      </w:r>
      <w:r w:rsidR="00596C77">
        <w:rPr>
          <w:sz w:val="28"/>
          <w:szCs w:val="28"/>
        </w:rPr>
        <w:t xml:space="preserve">м  путёвок детям  </w:t>
      </w:r>
      <w:r w:rsidR="00596C77" w:rsidRPr="00596C77">
        <w:rPr>
          <w:sz w:val="28"/>
          <w:szCs w:val="28"/>
        </w:rPr>
        <w:t>в ЗОЛ</w:t>
      </w:r>
      <w:r w:rsidR="00596C77">
        <w:rPr>
          <w:sz w:val="28"/>
          <w:szCs w:val="28"/>
        </w:rPr>
        <w:t xml:space="preserve"> </w:t>
      </w:r>
      <w:r w:rsidR="00585F06" w:rsidRPr="00585F06">
        <w:rPr>
          <w:sz w:val="28"/>
          <w:szCs w:val="28"/>
        </w:rPr>
        <w:t>на общую сумму   24520</w:t>
      </w:r>
      <w:r w:rsidR="00647469">
        <w:rPr>
          <w:sz w:val="28"/>
          <w:szCs w:val="28"/>
        </w:rPr>
        <w:t xml:space="preserve"> </w:t>
      </w:r>
      <w:r w:rsidR="00585F06" w:rsidRPr="00585F06">
        <w:rPr>
          <w:sz w:val="28"/>
          <w:szCs w:val="28"/>
        </w:rPr>
        <w:t xml:space="preserve">рублей </w:t>
      </w:r>
      <w:r w:rsidR="00596C77" w:rsidRPr="00596C77">
        <w:rPr>
          <w:sz w:val="28"/>
          <w:szCs w:val="28"/>
        </w:rPr>
        <w:t>за счёт членских профсоюзных  взносов районной организации</w:t>
      </w:r>
      <w:r w:rsidR="005456F5">
        <w:rPr>
          <w:sz w:val="28"/>
          <w:szCs w:val="28"/>
        </w:rPr>
        <w:t xml:space="preserve"> (</w:t>
      </w:r>
      <w:r w:rsidR="005456F5" w:rsidRPr="005456F5">
        <w:rPr>
          <w:b/>
          <w:sz w:val="28"/>
          <w:szCs w:val="28"/>
        </w:rPr>
        <w:t>«</w:t>
      </w:r>
      <w:r w:rsidR="005456F5" w:rsidRPr="005456F5">
        <w:rPr>
          <w:sz w:val="28"/>
          <w:szCs w:val="28"/>
        </w:rPr>
        <w:t xml:space="preserve">Положение об оказании материальной помощи членам  </w:t>
      </w:r>
      <w:proofErr w:type="spellStart"/>
      <w:r w:rsidR="005456F5" w:rsidRPr="005456F5">
        <w:rPr>
          <w:sz w:val="28"/>
          <w:szCs w:val="28"/>
        </w:rPr>
        <w:t>Бузулукской</w:t>
      </w:r>
      <w:proofErr w:type="spellEnd"/>
      <w:r w:rsidR="005456F5" w:rsidRPr="005456F5">
        <w:rPr>
          <w:sz w:val="28"/>
          <w:szCs w:val="28"/>
        </w:rPr>
        <w:t xml:space="preserve"> районной  организации профсоюза работников народного образования и науки Российской Федерации  (утверждено Постановление</w:t>
      </w:r>
      <w:r w:rsidR="005456F5">
        <w:rPr>
          <w:sz w:val="28"/>
          <w:szCs w:val="28"/>
        </w:rPr>
        <w:t xml:space="preserve">м  Президиума райкома профсоюза </w:t>
      </w:r>
      <w:r w:rsidR="005456F5" w:rsidRPr="005456F5">
        <w:rPr>
          <w:sz w:val="28"/>
          <w:szCs w:val="28"/>
        </w:rPr>
        <w:t>№ 2-2 от</w:t>
      </w:r>
      <w:proofErr w:type="gramEnd"/>
      <w:r w:rsidR="005456F5" w:rsidRPr="005456F5">
        <w:rPr>
          <w:sz w:val="28"/>
          <w:szCs w:val="28"/>
        </w:rPr>
        <w:t xml:space="preserve"> </w:t>
      </w:r>
      <w:proofErr w:type="gramStart"/>
      <w:r w:rsidR="005456F5" w:rsidRPr="005456F5">
        <w:rPr>
          <w:sz w:val="28"/>
          <w:szCs w:val="28"/>
        </w:rPr>
        <w:t>09.02.15г.)</w:t>
      </w:r>
      <w:r w:rsidR="005456F5">
        <w:rPr>
          <w:sz w:val="28"/>
          <w:szCs w:val="28"/>
        </w:rPr>
        <w:t>.</w:t>
      </w:r>
      <w:proofErr w:type="gramEnd"/>
      <w:r w:rsidR="005456F5">
        <w:rPr>
          <w:sz w:val="28"/>
          <w:szCs w:val="28"/>
        </w:rPr>
        <w:t xml:space="preserve"> В октябре 2018 года </w:t>
      </w:r>
      <w:r w:rsidR="00585F06" w:rsidRPr="00585F06">
        <w:rPr>
          <w:sz w:val="28"/>
          <w:szCs w:val="28"/>
        </w:rPr>
        <w:t xml:space="preserve"> </w:t>
      </w:r>
      <w:r w:rsidR="00596C77">
        <w:rPr>
          <w:sz w:val="28"/>
          <w:szCs w:val="28"/>
        </w:rPr>
        <w:t>Райком профсоюза выступи</w:t>
      </w:r>
      <w:r w:rsidR="00585F06" w:rsidRPr="00585F06">
        <w:rPr>
          <w:sz w:val="28"/>
          <w:szCs w:val="28"/>
        </w:rPr>
        <w:t>л с Ходатайством перед Обкомом Профсоюза о выделение материальной помощи члену профсоюза, ветерану педагогического труда Моргуновой Р.П. в связи с  юбилейной датой.  Помощь  оказана (10 тыс. рублей).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      Ежегодно, как социальный партнёр, районная профорганизация участвует в организации и проведении августовской конфер</w:t>
      </w:r>
      <w:r w:rsidR="00596C77">
        <w:rPr>
          <w:sz w:val="28"/>
          <w:szCs w:val="28"/>
        </w:rPr>
        <w:t>енции педагогических работников. Организует районные</w:t>
      </w:r>
      <w:r w:rsidRPr="0076790E">
        <w:rPr>
          <w:sz w:val="28"/>
          <w:szCs w:val="28"/>
        </w:rPr>
        <w:t xml:space="preserve"> творчес</w:t>
      </w:r>
      <w:r w:rsidR="00596C77">
        <w:rPr>
          <w:sz w:val="28"/>
          <w:szCs w:val="28"/>
        </w:rPr>
        <w:t>кие и профессиональные конкурсы, фестивали и слёты</w:t>
      </w:r>
      <w:r w:rsidRPr="0076790E">
        <w:rPr>
          <w:sz w:val="28"/>
          <w:szCs w:val="28"/>
        </w:rPr>
        <w:t>, не исключение 2018 год.</w:t>
      </w:r>
      <w:r w:rsidR="00585F06" w:rsidRPr="00585F06">
        <w:rPr>
          <w:i/>
          <w:sz w:val="28"/>
          <w:szCs w:val="28"/>
        </w:rPr>
        <w:t xml:space="preserve"> </w:t>
      </w:r>
      <w:r w:rsidR="00585F06" w:rsidRPr="00585F06">
        <w:rPr>
          <w:sz w:val="28"/>
          <w:szCs w:val="28"/>
        </w:rPr>
        <w:t xml:space="preserve">Педагогам, участникам конкурса «Самый классный </w:t>
      </w:r>
      <w:proofErr w:type="spellStart"/>
      <w:proofErr w:type="gramStart"/>
      <w:r w:rsidR="00585F06" w:rsidRPr="00585F06">
        <w:rPr>
          <w:sz w:val="28"/>
          <w:szCs w:val="28"/>
        </w:rPr>
        <w:t>классный</w:t>
      </w:r>
      <w:proofErr w:type="spellEnd"/>
      <w:proofErr w:type="gramEnd"/>
      <w:r w:rsidR="00585F06" w:rsidRPr="00585F06">
        <w:rPr>
          <w:sz w:val="28"/>
          <w:szCs w:val="28"/>
        </w:rPr>
        <w:t xml:space="preserve"> 2018»</w:t>
      </w:r>
      <w:r w:rsidR="00596C77">
        <w:rPr>
          <w:sz w:val="28"/>
          <w:szCs w:val="28"/>
        </w:rPr>
        <w:t>,</w:t>
      </w:r>
      <w:r w:rsidR="00585F06" w:rsidRPr="00585F06">
        <w:rPr>
          <w:sz w:val="28"/>
          <w:szCs w:val="28"/>
        </w:rPr>
        <w:t xml:space="preserve">  с</w:t>
      </w:r>
      <w:r w:rsidR="00585F06">
        <w:rPr>
          <w:sz w:val="28"/>
          <w:szCs w:val="28"/>
        </w:rPr>
        <w:t>огласно годовой сметы</w:t>
      </w:r>
      <w:r w:rsidR="00585F06" w:rsidRPr="00585F06">
        <w:rPr>
          <w:sz w:val="28"/>
          <w:szCs w:val="28"/>
        </w:rPr>
        <w:t xml:space="preserve">   2018 г. </w:t>
      </w:r>
      <w:proofErr w:type="spellStart"/>
      <w:r w:rsidR="00585F06" w:rsidRPr="00585F06">
        <w:rPr>
          <w:sz w:val="28"/>
          <w:szCs w:val="28"/>
        </w:rPr>
        <w:t>Бузулукской</w:t>
      </w:r>
      <w:proofErr w:type="spellEnd"/>
      <w:r w:rsidR="00585F06" w:rsidRPr="00585F06">
        <w:rPr>
          <w:sz w:val="28"/>
          <w:szCs w:val="28"/>
        </w:rPr>
        <w:t xml:space="preserve"> районной организации</w:t>
      </w:r>
      <w:r w:rsidR="00596C77">
        <w:rPr>
          <w:sz w:val="28"/>
          <w:szCs w:val="28"/>
        </w:rPr>
        <w:t xml:space="preserve">, </w:t>
      </w:r>
      <w:r w:rsidR="00585F06" w:rsidRPr="00585F06">
        <w:rPr>
          <w:sz w:val="28"/>
          <w:szCs w:val="28"/>
        </w:rPr>
        <w:t xml:space="preserve"> выплачены премии (призо</w:t>
      </w:r>
      <w:r w:rsidR="00596C77">
        <w:rPr>
          <w:sz w:val="28"/>
          <w:szCs w:val="28"/>
        </w:rPr>
        <w:t>вой фонд) в размере 6 000 (шесть</w:t>
      </w:r>
      <w:r w:rsidR="00585F06" w:rsidRPr="00585F06">
        <w:rPr>
          <w:sz w:val="28"/>
          <w:szCs w:val="28"/>
        </w:rPr>
        <w:t xml:space="preserve"> тысяч)  рублей.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lastRenderedPageBreak/>
        <w:t xml:space="preserve">      Ежегодно Райком Профсоюза выступает организатором встречи ветеранов  системы образования </w:t>
      </w:r>
      <w:proofErr w:type="spellStart"/>
      <w:r w:rsidRPr="0076790E">
        <w:rPr>
          <w:sz w:val="28"/>
          <w:szCs w:val="28"/>
        </w:rPr>
        <w:t>Бузулукского</w:t>
      </w:r>
      <w:proofErr w:type="spellEnd"/>
      <w:r w:rsidRPr="0076790E">
        <w:rPr>
          <w:sz w:val="28"/>
          <w:szCs w:val="28"/>
        </w:rPr>
        <w:t xml:space="preserve"> района, а т</w:t>
      </w:r>
      <w:r w:rsidR="00596C77">
        <w:rPr>
          <w:sz w:val="28"/>
          <w:szCs w:val="28"/>
        </w:rPr>
        <w:t>ак же организатором</w:t>
      </w:r>
      <w:r w:rsidRPr="0076790E">
        <w:rPr>
          <w:sz w:val="28"/>
          <w:szCs w:val="28"/>
        </w:rPr>
        <w:t xml:space="preserve"> концертной программы «День мудрости, почтения и уважения», посвящённой Дню пожилого человека. В 2018 году данное мероприятие было организовано совместно с администрацией </w:t>
      </w:r>
      <w:proofErr w:type="spellStart"/>
      <w:r w:rsidRPr="0076790E">
        <w:rPr>
          <w:sz w:val="28"/>
          <w:szCs w:val="28"/>
        </w:rPr>
        <w:t>Бузулукского</w:t>
      </w:r>
      <w:proofErr w:type="spellEnd"/>
      <w:r w:rsidRPr="0076790E">
        <w:rPr>
          <w:sz w:val="28"/>
          <w:szCs w:val="28"/>
        </w:rPr>
        <w:t xml:space="preserve"> района. На мероприятии присутствовали ветераны системы образования и гости</w:t>
      </w:r>
      <w:r w:rsidR="00585F06">
        <w:rPr>
          <w:sz w:val="28"/>
          <w:szCs w:val="28"/>
        </w:rPr>
        <w:t xml:space="preserve"> (</w:t>
      </w:r>
      <w:r w:rsidRPr="0076790E">
        <w:rPr>
          <w:sz w:val="28"/>
          <w:szCs w:val="28"/>
        </w:rPr>
        <w:t>представители власти, члены Совета ветеранов района, Женсовета района</w:t>
      </w:r>
      <w:r w:rsidR="00585F06">
        <w:rPr>
          <w:sz w:val="28"/>
          <w:szCs w:val="28"/>
        </w:rPr>
        <w:t>)</w:t>
      </w:r>
      <w:r w:rsidRPr="0076790E">
        <w:rPr>
          <w:sz w:val="28"/>
          <w:szCs w:val="28"/>
        </w:rPr>
        <w:t xml:space="preserve">. С концертными номерами выступили педагоги, работники культуры района, работники отдела образования. Всем  ветеранам  (100 чел.) были вручены цветы,  </w:t>
      </w:r>
      <w:r w:rsidR="003B7C90">
        <w:rPr>
          <w:sz w:val="28"/>
          <w:szCs w:val="28"/>
        </w:rPr>
        <w:t xml:space="preserve"> подарки, приобретённые</w:t>
      </w:r>
      <w:r w:rsidRPr="0076790E">
        <w:rPr>
          <w:sz w:val="28"/>
          <w:szCs w:val="28"/>
        </w:rPr>
        <w:t xml:space="preserve"> за счёт средств Райкома Профсоюза. </w:t>
      </w:r>
    </w:p>
    <w:p w:rsidR="0076790E" w:rsidRPr="0076790E" w:rsidRDefault="003B7C90" w:rsidP="007679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90E" w:rsidRPr="0076790E">
        <w:rPr>
          <w:sz w:val="28"/>
          <w:szCs w:val="28"/>
        </w:rPr>
        <w:t xml:space="preserve">Члены </w:t>
      </w:r>
      <w:proofErr w:type="spellStart"/>
      <w:r w:rsidR="0076790E" w:rsidRPr="0076790E">
        <w:rPr>
          <w:sz w:val="28"/>
          <w:szCs w:val="28"/>
        </w:rPr>
        <w:t>Бузулукской</w:t>
      </w:r>
      <w:proofErr w:type="spellEnd"/>
      <w:r w:rsidR="0076790E" w:rsidRPr="0076790E">
        <w:rPr>
          <w:sz w:val="28"/>
          <w:szCs w:val="28"/>
        </w:rPr>
        <w:t xml:space="preserve"> районной организации  - активные участники  мероприятий, пропагандирующих  здоровый образ жизни.         </w:t>
      </w:r>
      <w:r w:rsidR="0076790E" w:rsidRPr="0076790E">
        <w:rPr>
          <w:i/>
          <w:sz w:val="28"/>
          <w:szCs w:val="28"/>
        </w:rPr>
        <w:t xml:space="preserve"> </w:t>
      </w:r>
      <w:r w:rsidR="0076790E" w:rsidRPr="0076790E">
        <w:rPr>
          <w:sz w:val="28"/>
          <w:szCs w:val="28"/>
        </w:rPr>
        <w:t xml:space="preserve">Педагоги района – постоянные участники районных, зональных и областных  соревнований. В июне </w:t>
      </w:r>
      <w:r>
        <w:rPr>
          <w:sz w:val="28"/>
          <w:szCs w:val="28"/>
        </w:rPr>
        <w:t xml:space="preserve"> 2018 года </w:t>
      </w:r>
      <w:r w:rsidR="0076790E" w:rsidRPr="0076790E">
        <w:rPr>
          <w:sz w:val="28"/>
          <w:szCs w:val="28"/>
        </w:rPr>
        <w:t xml:space="preserve"> во всех первичных организация</w:t>
      </w:r>
      <w:r w:rsidR="00596C77">
        <w:rPr>
          <w:sz w:val="28"/>
          <w:szCs w:val="28"/>
        </w:rPr>
        <w:t>х</w:t>
      </w:r>
      <w:r w:rsidR="0076790E" w:rsidRPr="0076790E">
        <w:rPr>
          <w:sz w:val="28"/>
          <w:szCs w:val="28"/>
        </w:rPr>
        <w:t xml:space="preserve"> был </w:t>
      </w:r>
      <w:r>
        <w:rPr>
          <w:sz w:val="28"/>
          <w:szCs w:val="28"/>
        </w:rPr>
        <w:t xml:space="preserve"> проведён День здоровья. На данное мероприятие </w:t>
      </w:r>
      <w:r w:rsidR="0076790E" w:rsidRPr="0076790E">
        <w:rPr>
          <w:sz w:val="28"/>
          <w:szCs w:val="28"/>
        </w:rPr>
        <w:t xml:space="preserve">было выделено </w:t>
      </w:r>
      <w:r w:rsidRPr="003B7C90">
        <w:rPr>
          <w:sz w:val="28"/>
          <w:szCs w:val="28"/>
        </w:rPr>
        <w:t>12 тысяч рублей за счёт членских профсоюзных  взносов районной организации</w:t>
      </w:r>
      <w:r w:rsidR="0076790E" w:rsidRPr="0076790E">
        <w:rPr>
          <w:sz w:val="28"/>
          <w:szCs w:val="28"/>
        </w:rPr>
        <w:t xml:space="preserve">. В  сентябре 2018 года на территории МО  Оренбургский район состоялся 40 туристический слёт работников образования области. Райком профсоюза выступил спонсором команды </w:t>
      </w:r>
      <w:proofErr w:type="spellStart"/>
      <w:r w:rsidR="0076790E" w:rsidRPr="0076790E">
        <w:rPr>
          <w:sz w:val="28"/>
          <w:szCs w:val="28"/>
        </w:rPr>
        <w:t>Бузулукских</w:t>
      </w:r>
      <w:proofErr w:type="spellEnd"/>
      <w:r w:rsidR="0076790E" w:rsidRPr="0076790E">
        <w:rPr>
          <w:sz w:val="28"/>
          <w:szCs w:val="28"/>
        </w:rPr>
        <w:t xml:space="preserve"> туристов, выделив на приобретение спортивной формы денежную сумму за счёт членских профсоюзных взносов  в размере    12 000 (двенадцать тысяч) рублей.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22 декабря </w:t>
      </w:r>
      <w:r w:rsidR="00596C77">
        <w:rPr>
          <w:sz w:val="28"/>
          <w:szCs w:val="28"/>
        </w:rPr>
        <w:t xml:space="preserve"> 2018 года </w:t>
      </w:r>
      <w:r w:rsidRPr="0076790E">
        <w:rPr>
          <w:sz w:val="28"/>
          <w:szCs w:val="28"/>
        </w:rPr>
        <w:t xml:space="preserve"> на базе Красногвардейской СОШ состоялась традиционная районная  Спартакиада работников образования, посвящённая  Дню  Профсоюзного активиста. Призовой фонд  и организационные расходы Спартакиады за счёт средств Райкома Профсоюза  составил 10 тысяч рублей.</w:t>
      </w:r>
    </w:p>
    <w:p w:rsid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 С  целью активизации работы первичных профсоюзных организаций в 2018 году организовано:</w:t>
      </w:r>
    </w:p>
    <w:p w:rsidR="003B7C90" w:rsidRDefault="003B7C90" w:rsidP="007679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акция «Салют, Победа!»</w:t>
      </w:r>
    </w:p>
    <w:p w:rsidR="003B7C90" w:rsidRPr="0076790E" w:rsidRDefault="003B7C90" w:rsidP="007679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акция «За достойный труд!»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 - акция  «Профсоюз – это МЫ!» 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- акция  «Вступил в Профсоюз – приведи товарища!» 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- рейд «Как живешь молодой педагог?», 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-викторина «Знаешь ли ты законодательство о профсоюзах, трудовое законодательство», 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 xml:space="preserve">- викторина  «Что я знаю о </w:t>
      </w:r>
      <w:proofErr w:type="spellStart"/>
      <w:r w:rsidRPr="0076790E">
        <w:rPr>
          <w:sz w:val="28"/>
          <w:szCs w:val="28"/>
        </w:rPr>
        <w:t>Профкурорте</w:t>
      </w:r>
      <w:proofErr w:type="spellEnd"/>
      <w:r w:rsidRPr="0076790E">
        <w:rPr>
          <w:sz w:val="28"/>
          <w:szCs w:val="28"/>
        </w:rPr>
        <w:t>?».</w:t>
      </w:r>
    </w:p>
    <w:p w:rsidR="0076790E" w:rsidRPr="0076790E" w:rsidRDefault="0076790E" w:rsidP="0076790E">
      <w:pPr>
        <w:spacing w:line="276" w:lineRule="auto"/>
        <w:rPr>
          <w:sz w:val="28"/>
          <w:szCs w:val="28"/>
        </w:rPr>
      </w:pPr>
      <w:r w:rsidRPr="0076790E">
        <w:rPr>
          <w:sz w:val="28"/>
          <w:szCs w:val="28"/>
        </w:rPr>
        <w:t>Итоги мероприятий – вступление в профсоюзные ряды педагогов трудовых коллективов О</w:t>
      </w:r>
      <w:r w:rsidR="003B7C90">
        <w:rPr>
          <w:sz w:val="28"/>
          <w:szCs w:val="28"/>
        </w:rPr>
        <w:t>О, молодых специалистов (</w:t>
      </w:r>
      <w:r w:rsidRPr="0076790E">
        <w:rPr>
          <w:sz w:val="28"/>
          <w:szCs w:val="28"/>
        </w:rPr>
        <w:t>35 чел).</w:t>
      </w:r>
    </w:p>
    <w:p w:rsidR="00CE3B9F" w:rsidRPr="00B7013D" w:rsidRDefault="00CE3B9F" w:rsidP="00B7013D">
      <w:pPr>
        <w:spacing w:line="276" w:lineRule="auto"/>
        <w:rPr>
          <w:sz w:val="28"/>
          <w:szCs w:val="28"/>
        </w:rPr>
      </w:pPr>
    </w:p>
    <w:p w:rsidR="00F304DB" w:rsidRDefault="00F304DB" w:rsidP="00B7013D">
      <w:pPr>
        <w:spacing w:line="276" w:lineRule="auto"/>
        <w:rPr>
          <w:sz w:val="28"/>
          <w:szCs w:val="28"/>
          <w:u w:val="single"/>
        </w:rPr>
      </w:pPr>
      <w:r w:rsidRPr="00F304DB">
        <w:rPr>
          <w:sz w:val="28"/>
          <w:szCs w:val="28"/>
          <w:u w:val="single"/>
        </w:rPr>
        <w:lastRenderedPageBreak/>
        <w:t>Информационная работа</w:t>
      </w:r>
    </w:p>
    <w:p w:rsidR="00550890" w:rsidRPr="00F304DB" w:rsidRDefault="00550890" w:rsidP="00B7013D">
      <w:pPr>
        <w:spacing w:line="276" w:lineRule="auto"/>
        <w:rPr>
          <w:sz w:val="28"/>
          <w:szCs w:val="28"/>
          <w:u w:val="single"/>
        </w:rPr>
      </w:pPr>
    </w:p>
    <w:p w:rsidR="00596C77" w:rsidRDefault="00596C77" w:rsidP="00F304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04DB" w:rsidRPr="00F304DB">
        <w:rPr>
          <w:sz w:val="28"/>
          <w:szCs w:val="28"/>
        </w:rPr>
        <w:t xml:space="preserve">С целью наиболее полного информирования профсоюзных организаций района о деятельности профсоюзной стороны по обеспечению социально-экономических прав и гарантий работников отрасли </w:t>
      </w:r>
      <w:proofErr w:type="gramStart"/>
      <w:r w:rsidR="00F304DB" w:rsidRPr="00F304DB">
        <w:rPr>
          <w:sz w:val="28"/>
          <w:szCs w:val="28"/>
        </w:rPr>
        <w:t>создана</w:t>
      </w:r>
      <w:proofErr w:type="gramEnd"/>
      <w:r w:rsidR="00F304DB" w:rsidRPr="00F304DB">
        <w:rPr>
          <w:sz w:val="28"/>
          <w:szCs w:val="28"/>
        </w:rPr>
        <w:t xml:space="preserve"> </w:t>
      </w:r>
      <w:r w:rsidR="00F304DB" w:rsidRPr="00F304DB">
        <w:rPr>
          <w:sz w:val="28"/>
          <w:szCs w:val="28"/>
          <w:lang w:val="en-US"/>
        </w:rPr>
        <w:t>Web</w:t>
      </w:r>
      <w:r w:rsidR="00F304DB" w:rsidRPr="00F304DB">
        <w:rPr>
          <w:sz w:val="28"/>
          <w:szCs w:val="28"/>
        </w:rPr>
        <w:t xml:space="preserve">-страничка "Профсоюз" на сайте отдела образования. В новостной ленте сайта РОО размещается информация о мероприятиях, с участием актива и членов Профсоюза. </w:t>
      </w:r>
    </w:p>
    <w:p w:rsidR="00F304DB" w:rsidRPr="00F304DB" w:rsidRDefault="00596C77" w:rsidP="00F304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04DB" w:rsidRPr="00F304DB">
        <w:rPr>
          <w:sz w:val="28"/>
          <w:szCs w:val="28"/>
        </w:rPr>
        <w:t xml:space="preserve">Все председатели первичных организаций в своей работе используют беспрепятственно электронную почту, Интернет образовательного учреждения.  В первичные организации направляется нормативная правовая документация, разрабатываемая обкомом и райкомом  профсоюза, как на бумажных носителях, так и в электронном виде.      Для быстрого информирования  ППО используются смс рассылка.  </w:t>
      </w:r>
    </w:p>
    <w:p w:rsidR="00647469" w:rsidRDefault="00F304DB" w:rsidP="00647469">
      <w:pPr>
        <w:spacing w:line="276" w:lineRule="auto"/>
        <w:rPr>
          <w:sz w:val="28"/>
          <w:szCs w:val="28"/>
        </w:rPr>
      </w:pPr>
      <w:r w:rsidRPr="00F304DB">
        <w:rPr>
          <w:b/>
          <w:sz w:val="28"/>
          <w:szCs w:val="28"/>
        </w:rPr>
        <w:t xml:space="preserve">   </w:t>
      </w:r>
      <w:r w:rsidRPr="00F304DB">
        <w:rPr>
          <w:sz w:val="28"/>
          <w:szCs w:val="28"/>
        </w:rPr>
        <w:t xml:space="preserve">Организованы адресные дистанционные  и очные консультации председателей первичных профсоюзных организаций, в рамках которых  идет откровенный разговор и выработка совместных планов и действий в организации работы Профсоюза. Темы самые разные: «Делопроизводство в профсоюзе»,  «Планирование работы на год», «Организация финансово-хозяйственной деятельности первичной профсоюзной организации»,  «Охрана труда», «Механизм заключения коллективного договора», «Аттестация педагогических работников», «Обучение членов профсоюзного актива», «Организация работы в рамках социального партнерства», «Мотивация профсоюзного членства»,  «Оздоровление членов Профсоюза и их семей », «Алгоритм аттестации рабочих мест» и мн. др. </w:t>
      </w:r>
    </w:p>
    <w:p w:rsidR="00647469" w:rsidRPr="00647469" w:rsidRDefault="00647469" w:rsidP="00647469">
      <w:pPr>
        <w:spacing w:line="276" w:lineRule="auto"/>
        <w:rPr>
          <w:sz w:val="28"/>
          <w:szCs w:val="28"/>
        </w:rPr>
      </w:pPr>
      <w:r w:rsidRPr="00647469">
        <w:rPr>
          <w:sz w:val="28"/>
          <w:szCs w:val="28"/>
        </w:rPr>
        <w:t>Ведется работа по взаимодействию с газетой «Российская провинция», где печатаются  статьи о мероприятиях, проводимых районной профорганизацией, поздравления  с  юбилейными и праздничными датами.</w:t>
      </w:r>
    </w:p>
    <w:p w:rsidR="00647469" w:rsidRPr="00647469" w:rsidRDefault="00647469" w:rsidP="00647469">
      <w:pPr>
        <w:spacing w:line="276" w:lineRule="auto"/>
        <w:rPr>
          <w:sz w:val="28"/>
          <w:szCs w:val="28"/>
        </w:rPr>
      </w:pPr>
      <w:r w:rsidRPr="00647469">
        <w:rPr>
          <w:sz w:val="28"/>
          <w:szCs w:val="28"/>
        </w:rPr>
        <w:t xml:space="preserve">   В первичных профсоюзных организациях оформлены профсоюзные стенды, систематически обновляется районный  стенд  «Общероссийский профсоюз образования».  Оформлена подписка на   профсоюзное печатное издание  «Простор» (одел образования и 8 первичных организаций),    газету «Южный Урал» (отдел образования и  41 первичная организация), «Российская провинция» - все первичные профсоюзные организации.</w:t>
      </w:r>
    </w:p>
    <w:p w:rsidR="00647469" w:rsidRPr="00647469" w:rsidRDefault="00647469" w:rsidP="00647469">
      <w:pPr>
        <w:spacing w:line="276" w:lineRule="auto"/>
        <w:rPr>
          <w:sz w:val="28"/>
          <w:szCs w:val="28"/>
        </w:rPr>
      </w:pPr>
      <w:r w:rsidRPr="00647469">
        <w:rPr>
          <w:sz w:val="28"/>
          <w:szCs w:val="28"/>
        </w:rPr>
        <w:t>Для работы райкома созданы все условия.  Предоставлена компьютерная техника, выход в Интернет, в кабинете оформлены профсоюзные стенды.</w:t>
      </w:r>
    </w:p>
    <w:p w:rsidR="00F304DB" w:rsidRDefault="00F304DB" w:rsidP="00B7013D">
      <w:pPr>
        <w:spacing w:line="276" w:lineRule="auto"/>
        <w:rPr>
          <w:sz w:val="28"/>
          <w:szCs w:val="28"/>
        </w:rPr>
      </w:pPr>
    </w:p>
    <w:p w:rsidR="005C122D" w:rsidRDefault="005C122D" w:rsidP="00B7013D">
      <w:pPr>
        <w:spacing w:line="276" w:lineRule="auto"/>
        <w:rPr>
          <w:sz w:val="28"/>
          <w:szCs w:val="28"/>
        </w:rPr>
      </w:pPr>
    </w:p>
    <w:p w:rsidR="005C122D" w:rsidRPr="00B7013D" w:rsidRDefault="005C122D" w:rsidP="00B7013D">
      <w:pPr>
        <w:spacing w:line="276" w:lineRule="auto"/>
        <w:rPr>
          <w:sz w:val="28"/>
          <w:szCs w:val="28"/>
        </w:rPr>
      </w:pPr>
    </w:p>
    <w:p w:rsidR="00A01F6D" w:rsidRDefault="00391EF9" w:rsidP="0076790E">
      <w:pPr>
        <w:spacing w:line="276" w:lineRule="auto"/>
        <w:rPr>
          <w:sz w:val="28"/>
          <w:szCs w:val="28"/>
          <w:u w:val="single"/>
        </w:rPr>
      </w:pPr>
      <w:r w:rsidRPr="00B7013D">
        <w:rPr>
          <w:sz w:val="28"/>
          <w:szCs w:val="28"/>
        </w:rPr>
        <w:lastRenderedPageBreak/>
        <w:t xml:space="preserve">       </w:t>
      </w:r>
      <w:r w:rsidR="003B7C90" w:rsidRPr="003B7C90">
        <w:rPr>
          <w:sz w:val="28"/>
          <w:szCs w:val="28"/>
          <w:u w:val="single"/>
        </w:rPr>
        <w:t>Работа с молодёжью.</w:t>
      </w:r>
    </w:p>
    <w:p w:rsidR="00550890" w:rsidRPr="003B7C90" w:rsidRDefault="00550890" w:rsidP="0076790E">
      <w:pPr>
        <w:spacing w:line="276" w:lineRule="auto"/>
        <w:rPr>
          <w:sz w:val="28"/>
          <w:u w:val="single"/>
        </w:rPr>
      </w:pPr>
    </w:p>
    <w:p w:rsidR="00CE3B9F" w:rsidRPr="00B7013D" w:rsidRDefault="00CE3B9F" w:rsidP="00CE3B9F">
      <w:pPr>
        <w:spacing w:line="276" w:lineRule="auto"/>
        <w:rPr>
          <w:b/>
          <w:sz w:val="28"/>
        </w:rPr>
      </w:pPr>
      <w:r w:rsidRPr="00B7013D">
        <w:rPr>
          <w:sz w:val="28"/>
        </w:rPr>
        <w:t xml:space="preserve">     Работа с молодёжью строится в рамках работы Совета молодых профсоюзных активистов </w:t>
      </w:r>
      <w:proofErr w:type="spellStart"/>
      <w:r w:rsidRPr="00B7013D">
        <w:rPr>
          <w:sz w:val="28"/>
        </w:rPr>
        <w:t>Бузулукского</w:t>
      </w:r>
      <w:proofErr w:type="spellEnd"/>
      <w:r w:rsidRPr="00B7013D">
        <w:rPr>
          <w:sz w:val="28"/>
        </w:rPr>
        <w:t xml:space="preserve"> района и РМО «Школа молодого учителя».  </w:t>
      </w:r>
    </w:p>
    <w:p w:rsidR="00CE3B9F" w:rsidRPr="00B7013D" w:rsidRDefault="005C122D" w:rsidP="00CE3B9F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 w:rsidR="00CE3B9F" w:rsidRPr="00B7013D">
        <w:rPr>
          <w:sz w:val="28"/>
        </w:rPr>
        <w:t xml:space="preserve">Работа организована с целью  повышения социальной активности, гражданской ответственности молодых педагогических кадров. </w:t>
      </w:r>
    </w:p>
    <w:p w:rsidR="00CE3B9F" w:rsidRPr="00B7013D" w:rsidRDefault="005C122D" w:rsidP="00CE3B9F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CE3B9F" w:rsidRPr="00B7013D">
        <w:rPr>
          <w:sz w:val="28"/>
        </w:rPr>
        <w:t>В 2018 году увеличилась сумма ежемесячных выплат молодым педагогам в течение трёх пер</w:t>
      </w:r>
      <w:r w:rsidR="005456F5">
        <w:rPr>
          <w:sz w:val="28"/>
        </w:rPr>
        <w:t>вых лет работы с 1,0 тыс. до 2,3</w:t>
      </w:r>
      <w:r w:rsidR="00CE3B9F" w:rsidRPr="00B7013D">
        <w:rPr>
          <w:sz w:val="28"/>
        </w:rPr>
        <w:t xml:space="preserve"> тыс</w:t>
      </w:r>
      <w:r w:rsidR="00962BEB">
        <w:rPr>
          <w:sz w:val="28"/>
        </w:rPr>
        <w:t>.</w:t>
      </w:r>
      <w:r w:rsidR="00CE3B9F" w:rsidRPr="00B7013D">
        <w:rPr>
          <w:sz w:val="28"/>
        </w:rPr>
        <w:t xml:space="preserve"> рублей, однократные денежные выплаты с 1,5 тыс. до 5,0 тыс. рублей. В рамках реализации муниципальной программы «Обеспечение жильем работников бюджетной сферы на 2016-2020 годы» молодой специалист (учитель начальных классов МОБУ «</w:t>
      </w:r>
      <w:proofErr w:type="spellStart"/>
      <w:r w:rsidR="00CE3B9F" w:rsidRPr="00B7013D">
        <w:rPr>
          <w:sz w:val="28"/>
        </w:rPr>
        <w:t>Липовская</w:t>
      </w:r>
      <w:proofErr w:type="spellEnd"/>
      <w:r w:rsidR="00CE3B9F" w:rsidRPr="00B7013D">
        <w:rPr>
          <w:sz w:val="28"/>
        </w:rPr>
        <w:t xml:space="preserve"> ООШ») приобрела жилье.</w:t>
      </w:r>
      <w:r w:rsidR="005456F5">
        <w:rPr>
          <w:sz w:val="28"/>
        </w:rPr>
        <w:t xml:space="preserve"> Согласно </w:t>
      </w:r>
      <w:r w:rsidR="005456F5" w:rsidRPr="005456F5">
        <w:rPr>
          <w:rFonts w:eastAsia="Calibri"/>
          <w:bCs w:val="0"/>
          <w:iCs w:val="0"/>
          <w:lang w:eastAsia="en-US"/>
        </w:rPr>
        <w:t xml:space="preserve"> </w:t>
      </w:r>
      <w:r w:rsidR="005456F5">
        <w:rPr>
          <w:sz w:val="28"/>
        </w:rPr>
        <w:t>Решения</w:t>
      </w:r>
      <w:r w:rsidR="005456F5" w:rsidRPr="005456F5">
        <w:rPr>
          <w:sz w:val="28"/>
        </w:rPr>
        <w:t xml:space="preserve"> Совета депутатов МО </w:t>
      </w:r>
      <w:proofErr w:type="spellStart"/>
      <w:r w:rsidR="005456F5" w:rsidRPr="005456F5">
        <w:rPr>
          <w:sz w:val="28"/>
        </w:rPr>
        <w:t>Бузулукский</w:t>
      </w:r>
      <w:proofErr w:type="spellEnd"/>
      <w:r w:rsidR="005456F5" w:rsidRPr="005456F5">
        <w:rPr>
          <w:sz w:val="28"/>
        </w:rPr>
        <w:t xml:space="preserve"> район от 30.12.2008 №490</w:t>
      </w:r>
      <w:r w:rsidR="005456F5">
        <w:rPr>
          <w:sz w:val="28"/>
        </w:rPr>
        <w:t xml:space="preserve"> все педагоги, в том числе молодые специалисты</w:t>
      </w:r>
      <w:r w:rsidR="00962BEB">
        <w:rPr>
          <w:sz w:val="28"/>
        </w:rPr>
        <w:t xml:space="preserve">, </w:t>
      </w:r>
      <w:r w:rsidR="005456F5">
        <w:rPr>
          <w:sz w:val="28"/>
        </w:rPr>
        <w:t xml:space="preserve"> ежемесячно получают компенсацию</w:t>
      </w:r>
      <w:r w:rsidR="005456F5" w:rsidRPr="005456F5">
        <w:rPr>
          <w:sz w:val="28"/>
        </w:rPr>
        <w:t xml:space="preserve"> </w:t>
      </w:r>
      <w:r w:rsidR="00962BEB">
        <w:rPr>
          <w:sz w:val="28"/>
        </w:rPr>
        <w:t>за оплату</w:t>
      </w:r>
      <w:r w:rsidR="005456F5" w:rsidRPr="005456F5">
        <w:rPr>
          <w:sz w:val="28"/>
        </w:rPr>
        <w:t xml:space="preserve"> коммерческого найма жилого помещения</w:t>
      </w:r>
      <w:r w:rsidR="005456F5">
        <w:rPr>
          <w:sz w:val="28"/>
        </w:rPr>
        <w:t xml:space="preserve"> (</w:t>
      </w:r>
      <w:r w:rsidR="005456F5" w:rsidRPr="005456F5">
        <w:rPr>
          <w:sz w:val="28"/>
        </w:rPr>
        <w:t xml:space="preserve">0,5 – 2,6 </w:t>
      </w:r>
      <w:proofErr w:type="spellStart"/>
      <w:r w:rsidR="005456F5" w:rsidRPr="005456F5">
        <w:rPr>
          <w:sz w:val="28"/>
        </w:rPr>
        <w:t>тыс</w:t>
      </w:r>
      <w:proofErr w:type="gramStart"/>
      <w:r w:rsidR="005456F5" w:rsidRPr="005456F5">
        <w:rPr>
          <w:sz w:val="28"/>
        </w:rPr>
        <w:t>.р</w:t>
      </w:r>
      <w:proofErr w:type="gramEnd"/>
      <w:r w:rsidR="005456F5" w:rsidRPr="005456F5">
        <w:rPr>
          <w:sz w:val="28"/>
        </w:rPr>
        <w:t>уб</w:t>
      </w:r>
      <w:proofErr w:type="spellEnd"/>
      <w:r w:rsidR="005456F5" w:rsidRPr="005456F5">
        <w:rPr>
          <w:sz w:val="28"/>
        </w:rPr>
        <w:t>.</w:t>
      </w:r>
      <w:r w:rsidR="00962BEB">
        <w:rPr>
          <w:sz w:val="28"/>
        </w:rPr>
        <w:t>) и компенсацию</w:t>
      </w:r>
      <w:r w:rsidR="00962BEB" w:rsidRPr="00962BEB">
        <w:rPr>
          <w:sz w:val="28"/>
        </w:rPr>
        <w:t xml:space="preserve"> расходов на оплату жилых помещений и коммунальных услуг </w:t>
      </w:r>
      <w:r w:rsidR="00962BEB">
        <w:rPr>
          <w:sz w:val="28"/>
        </w:rPr>
        <w:t xml:space="preserve"> (</w:t>
      </w:r>
      <w:r w:rsidR="00962BEB" w:rsidRPr="00962BEB">
        <w:rPr>
          <w:sz w:val="28"/>
        </w:rPr>
        <w:t xml:space="preserve">Постановление администрации МО </w:t>
      </w:r>
      <w:proofErr w:type="spellStart"/>
      <w:r w:rsidR="00962BEB" w:rsidRPr="00962BEB">
        <w:rPr>
          <w:sz w:val="28"/>
        </w:rPr>
        <w:t>Бузулукский</w:t>
      </w:r>
      <w:proofErr w:type="spellEnd"/>
      <w:r w:rsidR="00962BEB" w:rsidRPr="00962BEB">
        <w:rPr>
          <w:sz w:val="28"/>
        </w:rPr>
        <w:t xml:space="preserve"> район от 20.07.2015 №457-п «О внесение изменений в постановление администрации МО </w:t>
      </w:r>
      <w:proofErr w:type="spellStart"/>
      <w:r w:rsidR="00962BEB" w:rsidRPr="00962BEB">
        <w:rPr>
          <w:sz w:val="28"/>
        </w:rPr>
        <w:t>Бузулукский</w:t>
      </w:r>
      <w:proofErr w:type="spellEnd"/>
      <w:r w:rsidR="00962BEB" w:rsidRPr="00962BEB">
        <w:rPr>
          <w:sz w:val="28"/>
        </w:rPr>
        <w:t xml:space="preserve"> район Оренбургской области от </w:t>
      </w:r>
      <w:proofErr w:type="gramStart"/>
      <w:r w:rsidR="00962BEB" w:rsidRPr="00962BEB">
        <w:rPr>
          <w:sz w:val="28"/>
        </w:rPr>
        <w:t xml:space="preserve">28.12.2012г. «2295-П «Об утверждении положения о порядке возмещения расходов, связанных с предоставлением на оплату жилых помещений, отопления и освещения педагогическим работникам муниципальных образовательных учреждений, работающим и проживающим на территории </w:t>
      </w:r>
      <w:proofErr w:type="spellStart"/>
      <w:r w:rsidR="00962BEB" w:rsidRPr="00962BEB">
        <w:rPr>
          <w:sz w:val="28"/>
        </w:rPr>
        <w:t>Бузулукского</w:t>
      </w:r>
      <w:proofErr w:type="spellEnd"/>
      <w:r w:rsidR="00962BEB" w:rsidRPr="00962BEB">
        <w:rPr>
          <w:sz w:val="28"/>
        </w:rPr>
        <w:t xml:space="preserve"> района Оренбургской области»</w:t>
      </w:r>
      <w:r w:rsidR="00962BEB">
        <w:rPr>
          <w:sz w:val="28"/>
        </w:rPr>
        <w:t>).</w:t>
      </w:r>
      <w:proofErr w:type="gramEnd"/>
      <w:r w:rsidR="00962BEB" w:rsidRPr="00962BEB">
        <w:rPr>
          <w:rFonts w:eastAsia="Calibri"/>
          <w:bCs w:val="0"/>
          <w:iCs w:val="0"/>
          <w:lang w:eastAsia="en-US"/>
        </w:rPr>
        <w:t xml:space="preserve"> </w:t>
      </w:r>
      <w:r w:rsidR="00962BEB">
        <w:rPr>
          <w:sz w:val="28"/>
        </w:rPr>
        <w:t>Е</w:t>
      </w:r>
      <w:r w:rsidR="00962BEB" w:rsidRPr="00962BEB">
        <w:rPr>
          <w:sz w:val="28"/>
        </w:rPr>
        <w:t>жемесячно</w:t>
      </w:r>
      <w:r w:rsidR="00962BEB" w:rsidRPr="00962BEB">
        <w:rPr>
          <w:iCs w:val="0"/>
          <w:color w:val="000000"/>
        </w:rPr>
        <w:t xml:space="preserve"> </w:t>
      </w:r>
      <w:r w:rsidR="00962BEB" w:rsidRPr="00962BEB">
        <w:rPr>
          <w:iCs w:val="0"/>
          <w:color w:val="000000"/>
          <w:sz w:val="28"/>
        </w:rPr>
        <w:t>производятся</w:t>
      </w:r>
      <w:r w:rsidR="00962BEB">
        <w:rPr>
          <w:iCs w:val="0"/>
          <w:color w:val="000000"/>
        </w:rPr>
        <w:t xml:space="preserve"> </w:t>
      </w:r>
      <w:r w:rsidR="00962BEB">
        <w:rPr>
          <w:sz w:val="28"/>
        </w:rPr>
        <w:t>в</w:t>
      </w:r>
      <w:r w:rsidR="00962BEB" w:rsidRPr="00962BEB">
        <w:rPr>
          <w:sz w:val="28"/>
        </w:rPr>
        <w:t>ыплаты за работу в сельской местности</w:t>
      </w:r>
      <w:r w:rsidR="00962BEB">
        <w:rPr>
          <w:sz w:val="28"/>
        </w:rPr>
        <w:t>, 5% от должностного оклада</w:t>
      </w:r>
      <w:r w:rsidR="00962BEB" w:rsidRPr="00962BEB">
        <w:rPr>
          <w:rFonts w:eastAsia="Calibri"/>
          <w:bCs w:val="0"/>
          <w:iCs w:val="0"/>
          <w:lang w:eastAsia="en-US"/>
        </w:rPr>
        <w:t xml:space="preserve"> </w:t>
      </w:r>
      <w:r w:rsidR="00962BEB">
        <w:rPr>
          <w:rFonts w:eastAsia="Calibri"/>
          <w:bCs w:val="0"/>
          <w:iCs w:val="0"/>
          <w:lang w:eastAsia="en-US"/>
        </w:rPr>
        <w:t>(</w:t>
      </w:r>
      <w:r w:rsidR="00962BEB" w:rsidRPr="00962BEB">
        <w:rPr>
          <w:sz w:val="28"/>
        </w:rPr>
        <w:t>Положение по оплате труда работников ОО</w:t>
      </w:r>
      <w:r w:rsidR="00962BEB">
        <w:rPr>
          <w:sz w:val="28"/>
        </w:rPr>
        <w:t>).</w:t>
      </w:r>
    </w:p>
    <w:p w:rsidR="00962BEB" w:rsidRDefault="005C122D" w:rsidP="00CE3B9F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CE3B9F" w:rsidRPr="00B7013D">
        <w:rPr>
          <w:sz w:val="28"/>
        </w:rPr>
        <w:t xml:space="preserve">Основные мероприятия с молодыми специалистами,  направленные на популяризацию деятельности Профсоюза и формирование его позитивного имиджа, это: </w:t>
      </w:r>
    </w:p>
    <w:p w:rsidR="00962BEB" w:rsidRDefault="00962BEB" w:rsidP="00CE3B9F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CE3B9F" w:rsidRPr="00B7013D">
        <w:rPr>
          <w:sz w:val="28"/>
        </w:rPr>
        <w:t>участие в организации и проведении конкурсов "Учитель года " (2 молодых специалиста</w:t>
      </w:r>
      <w:r>
        <w:rPr>
          <w:sz w:val="28"/>
        </w:rPr>
        <w:t>), "Самый классный, классный» (2  чел.);</w:t>
      </w:r>
      <w:r w:rsidR="00CE3B9F" w:rsidRPr="00B7013D">
        <w:rPr>
          <w:sz w:val="28"/>
        </w:rPr>
        <w:t xml:space="preserve"> </w:t>
      </w:r>
    </w:p>
    <w:p w:rsidR="00962BEB" w:rsidRDefault="00962BEB" w:rsidP="00CE3B9F">
      <w:pPr>
        <w:spacing w:line="276" w:lineRule="auto"/>
        <w:rPr>
          <w:sz w:val="28"/>
        </w:rPr>
      </w:pPr>
      <w:r>
        <w:rPr>
          <w:sz w:val="28"/>
        </w:rPr>
        <w:t>-о</w:t>
      </w:r>
      <w:r w:rsidR="00CE3B9F" w:rsidRPr="00B7013D">
        <w:rPr>
          <w:sz w:val="28"/>
        </w:rPr>
        <w:t>рганизация праздничных мероприятий «День мудрости, почтения и уважения» (20 чел.),  «День учителя» (20чел</w:t>
      </w:r>
      <w:r>
        <w:rPr>
          <w:sz w:val="28"/>
        </w:rPr>
        <w:t>.);</w:t>
      </w:r>
    </w:p>
    <w:p w:rsidR="00962BEB" w:rsidRDefault="00962BEB" w:rsidP="00CE3B9F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CE3B9F" w:rsidRPr="00B7013D">
        <w:rPr>
          <w:sz w:val="28"/>
        </w:rPr>
        <w:t xml:space="preserve">организация и содействие в проведении спортивно-массовых мероприятий: "Областной </w:t>
      </w:r>
      <w:proofErr w:type="spellStart"/>
      <w:r w:rsidR="00CE3B9F" w:rsidRPr="00B7013D">
        <w:rPr>
          <w:sz w:val="28"/>
        </w:rPr>
        <w:t>Турслёт</w:t>
      </w:r>
      <w:proofErr w:type="spellEnd"/>
      <w:r w:rsidR="00CE3B9F" w:rsidRPr="00B7013D">
        <w:rPr>
          <w:sz w:val="28"/>
        </w:rPr>
        <w:t xml:space="preserve"> работников образования", областная Спартакиада работников образования, районная «Спартак</w:t>
      </w:r>
      <w:r w:rsidR="003B7C90">
        <w:rPr>
          <w:sz w:val="28"/>
        </w:rPr>
        <w:t>иада работников образования 2018</w:t>
      </w:r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50 чел.);</w:t>
      </w:r>
      <w:r w:rsidR="00CE3B9F" w:rsidRPr="00B7013D">
        <w:rPr>
          <w:sz w:val="28"/>
        </w:rPr>
        <w:t xml:space="preserve"> </w:t>
      </w:r>
    </w:p>
    <w:p w:rsidR="00962BEB" w:rsidRDefault="00962BEB" w:rsidP="00CE3B9F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- </w:t>
      </w:r>
      <w:r w:rsidR="00CE3B9F" w:rsidRPr="00B7013D">
        <w:rPr>
          <w:sz w:val="28"/>
        </w:rPr>
        <w:t>акции: «За достойную зарплату!»,  "За достойный труд",  «Как живешь, молодой педагог?» «Салют, Победа», «Вступай в профсо</w:t>
      </w:r>
      <w:r>
        <w:rPr>
          <w:sz w:val="28"/>
        </w:rPr>
        <w:t>юз!», «Вальс Победы» (100 чел);</w:t>
      </w:r>
    </w:p>
    <w:p w:rsidR="00CE3B9F" w:rsidRPr="00B7013D" w:rsidRDefault="00962BEB" w:rsidP="00CE3B9F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CE3B9F" w:rsidRPr="00B7013D">
        <w:rPr>
          <w:sz w:val="28"/>
        </w:rPr>
        <w:t>районный этап смотра-конкурса художественной самодеятельности молодых педагогов «Мы – молодые таланты» (30 чел).</w:t>
      </w:r>
    </w:p>
    <w:p w:rsidR="00CE3B9F" w:rsidRPr="00B7013D" w:rsidRDefault="005C122D" w:rsidP="00CE3B9F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 w:rsidR="00CE3B9F" w:rsidRPr="00B7013D">
        <w:rPr>
          <w:sz w:val="28"/>
        </w:rPr>
        <w:t>Молодой педагог МОБУ «</w:t>
      </w:r>
      <w:proofErr w:type="spellStart"/>
      <w:r w:rsidR="00CE3B9F" w:rsidRPr="00B7013D">
        <w:rPr>
          <w:sz w:val="28"/>
        </w:rPr>
        <w:t>Шахматовской</w:t>
      </w:r>
      <w:proofErr w:type="spellEnd"/>
      <w:r w:rsidR="00CE3B9F" w:rsidRPr="00B7013D">
        <w:rPr>
          <w:sz w:val="28"/>
        </w:rPr>
        <w:t xml:space="preserve"> ООШ», Волгина Наталья,  стала  лауреатом финала  областного смотра-конкурса художественной самодеятельности молодых педагогов «Мы – молодые таланты» (видеоинформация – в группе </w:t>
      </w:r>
      <w:proofErr w:type="spellStart"/>
      <w:r w:rsidR="00CE3B9F" w:rsidRPr="00B7013D">
        <w:rPr>
          <w:sz w:val="28"/>
        </w:rPr>
        <w:t>ВКонтакте</w:t>
      </w:r>
      <w:proofErr w:type="spellEnd"/>
      <w:r w:rsidR="00CE3B9F" w:rsidRPr="00B7013D">
        <w:rPr>
          <w:sz w:val="28"/>
        </w:rPr>
        <w:t xml:space="preserve">). </w:t>
      </w:r>
    </w:p>
    <w:p w:rsidR="00CE3B9F" w:rsidRPr="00B7013D" w:rsidRDefault="005C122D" w:rsidP="00CE3B9F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CE3B9F" w:rsidRPr="00B7013D">
        <w:rPr>
          <w:sz w:val="28"/>
        </w:rPr>
        <w:t xml:space="preserve">За каждым молодым педагогом (до 3-х дет работы) закреплён наставник, из опытных педагогов-предметников. </w:t>
      </w:r>
      <w:r w:rsidR="005456F5">
        <w:rPr>
          <w:sz w:val="28"/>
        </w:rPr>
        <w:t>Согласно «Положения</w:t>
      </w:r>
      <w:r w:rsidR="005456F5" w:rsidRPr="005456F5">
        <w:rPr>
          <w:sz w:val="28"/>
        </w:rPr>
        <w:t xml:space="preserve"> о распределении стимулирующей части оплаты труда работников ОО</w:t>
      </w:r>
      <w:r w:rsidR="005456F5">
        <w:rPr>
          <w:sz w:val="28"/>
        </w:rPr>
        <w:t>» н</w:t>
      </w:r>
      <w:r w:rsidR="005456F5" w:rsidRPr="005456F5">
        <w:rPr>
          <w:sz w:val="28"/>
        </w:rPr>
        <w:t>адбавки (доплаты) к должностному окладу (ставке заработной платы) наставникам молодых специалистов</w:t>
      </w:r>
      <w:r w:rsidR="005456F5">
        <w:rPr>
          <w:sz w:val="28"/>
        </w:rPr>
        <w:t xml:space="preserve"> составляют от 0,3 до </w:t>
      </w:r>
      <w:r w:rsidR="005456F5" w:rsidRPr="005456F5">
        <w:rPr>
          <w:sz w:val="28"/>
        </w:rPr>
        <w:t>1,0 тыс. руб</w:t>
      </w:r>
      <w:r w:rsidR="005456F5">
        <w:rPr>
          <w:sz w:val="28"/>
        </w:rPr>
        <w:t>лей ежемесячно.</w:t>
      </w:r>
    </w:p>
    <w:p w:rsidR="00CE3B9F" w:rsidRPr="00B7013D" w:rsidRDefault="005C122D" w:rsidP="00CE3B9F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CE3B9F" w:rsidRPr="00B7013D">
        <w:rPr>
          <w:sz w:val="28"/>
        </w:rPr>
        <w:t>Членов профактива, из числа молодых педагогов  - 30 чел.</w:t>
      </w:r>
    </w:p>
    <w:p w:rsidR="003B7C90" w:rsidRDefault="00CE3B9F" w:rsidP="00B7013D">
      <w:pPr>
        <w:spacing w:line="276" w:lineRule="auto"/>
        <w:rPr>
          <w:sz w:val="28"/>
        </w:rPr>
      </w:pPr>
      <w:r w:rsidRPr="00B7013D">
        <w:rPr>
          <w:sz w:val="28"/>
        </w:rPr>
        <w:t xml:space="preserve">Аттестация молодых педагогов на 1 декабря 2018 года: 1 </w:t>
      </w:r>
      <w:proofErr w:type="spellStart"/>
      <w:r w:rsidRPr="00B7013D">
        <w:rPr>
          <w:sz w:val="28"/>
        </w:rPr>
        <w:t>кв</w:t>
      </w:r>
      <w:proofErr w:type="spellEnd"/>
      <w:r w:rsidRPr="00B7013D">
        <w:rPr>
          <w:sz w:val="28"/>
        </w:rPr>
        <w:t xml:space="preserve"> кат – 30%, соответствие занимаемой должности – 41%, без категории (первый год работы) – 29%.</w:t>
      </w:r>
    </w:p>
    <w:p w:rsidR="005C122D" w:rsidRPr="003B7C90" w:rsidRDefault="005C122D" w:rsidP="00B7013D">
      <w:pPr>
        <w:spacing w:line="276" w:lineRule="auto"/>
        <w:rPr>
          <w:sz w:val="28"/>
        </w:rPr>
      </w:pPr>
    </w:p>
    <w:p w:rsidR="003B7C90" w:rsidRDefault="00B7013D" w:rsidP="00B7013D">
      <w:pPr>
        <w:spacing w:line="276" w:lineRule="auto"/>
        <w:rPr>
          <w:sz w:val="28"/>
          <w:szCs w:val="28"/>
          <w:u w:val="single"/>
        </w:rPr>
      </w:pPr>
      <w:r w:rsidRPr="00550890">
        <w:rPr>
          <w:rFonts w:ascii="inherit" w:hAnsi="inherit"/>
          <w:sz w:val="28"/>
          <w:szCs w:val="28"/>
        </w:rPr>
        <w:t xml:space="preserve">   </w:t>
      </w:r>
      <w:r w:rsidRPr="00CE3B9F">
        <w:rPr>
          <w:rFonts w:ascii="inherit" w:hAnsi="inherit"/>
          <w:sz w:val="28"/>
          <w:szCs w:val="28"/>
          <w:u w:val="single"/>
        </w:rPr>
        <w:t>Охрана труда.</w:t>
      </w:r>
      <w:r w:rsidRPr="00CE3B9F">
        <w:rPr>
          <w:sz w:val="28"/>
          <w:szCs w:val="28"/>
          <w:u w:val="single"/>
        </w:rPr>
        <w:t xml:space="preserve"> </w:t>
      </w:r>
    </w:p>
    <w:p w:rsidR="00550890" w:rsidRPr="003B7C90" w:rsidRDefault="00550890" w:rsidP="00B7013D">
      <w:pPr>
        <w:spacing w:line="276" w:lineRule="auto"/>
        <w:rPr>
          <w:sz w:val="28"/>
          <w:szCs w:val="28"/>
          <w:u w:val="single"/>
        </w:rPr>
      </w:pP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>В 2018 году техническая инспекция труда районной организации Профсоюза осуществляла свою работу в соответствии с Программой развития деятельности Профсоюза, основные направления которой явились основой для определения приоритетов деятельности районной организации Профсоюза, технической инспекции труда по защите прав и интересов членов Профсоюза на безопасные условия труда.</w:t>
      </w: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>Осуществлению профсоюзного контроля в отчетном году способствовала активизация работы внештатной технической инспекции труда районной профорганизации, а также уполномоченных первичных профорганизаций образовательных учреждений по охране труда.</w:t>
      </w: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 xml:space="preserve">Техническая инспекция труда районной организации Профсоюза включает в себя двух  внештатных  технических  инспекторов труда и 56 уполномоченных по охране труда. </w:t>
      </w:r>
    </w:p>
    <w:p w:rsidR="00B7013D" w:rsidRPr="00B7013D" w:rsidRDefault="00B7013D" w:rsidP="00B7013D">
      <w:pPr>
        <w:spacing w:line="276" w:lineRule="auto"/>
        <w:rPr>
          <w:rFonts w:ascii="inherit" w:hAnsi="inherit"/>
          <w:sz w:val="28"/>
          <w:szCs w:val="28"/>
        </w:rPr>
      </w:pPr>
      <w:r w:rsidRPr="00B7013D">
        <w:rPr>
          <w:rFonts w:ascii="inherit" w:hAnsi="inherit"/>
          <w:sz w:val="28"/>
          <w:szCs w:val="28"/>
        </w:rPr>
        <w:t xml:space="preserve">За отчётный период специалистом технической инспекции труда проведено 57 обследований, выдано 57 представлений, выявлено 52 нарушения государственных нормативных требований в сфере охраны труда, условий коллективных договоров, соглашений по охране труда. </w:t>
      </w:r>
    </w:p>
    <w:p w:rsidR="00B7013D" w:rsidRPr="00B7013D" w:rsidRDefault="00B7013D" w:rsidP="00B7013D">
      <w:pPr>
        <w:spacing w:line="276" w:lineRule="auto"/>
        <w:rPr>
          <w:rFonts w:ascii="inherit" w:hAnsi="inherit"/>
          <w:sz w:val="28"/>
          <w:szCs w:val="28"/>
        </w:rPr>
      </w:pPr>
      <w:r w:rsidRPr="00B7013D">
        <w:rPr>
          <w:rFonts w:ascii="inherit" w:hAnsi="inherit"/>
          <w:sz w:val="28"/>
          <w:szCs w:val="28"/>
        </w:rPr>
        <w:lastRenderedPageBreak/>
        <w:t xml:space="preserve">    В отчетном году работа по охране труда внештатной технической инспекции района была направлена, в том числе, на предупреждение и сокращение уровня производственного травматизма. В течение 2018 года в районе несчастных случаев с сотрудниками и производственного травматизма не было. </w:t>
      </w: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 xml:space="preserve">В  2018 году  произведены комплексные проверки в 57 образовательных учреждениях с представителями </w:t>
      </w:r>
      <w:proofErr w:type="spellStart"/>
      <w:r w:rsidR="00B7013D" w:rsidRPr="00B7013D">
        <w:rPr>
          <w:rFonts w:ascii="inherit" w:hAnsi="inherit"/>
          <w:sz w:val="28"/>
          <w:szCs w:val="28"/>
        </w:rPr>
        <w:t>Госпожнадзора</w:t>
      </w:r>
      <w:proofErr w:type="spellEnd"/>
      <w:r w:rsidR="00B7013D" w:rsidRPr="00B7013D">
        <w:rPr>
          <w:rFonts w:ascii="inherit" w:hAnsi="inherit"/>
          <w:sz w:val="28"/>
          <w:szCs w:val="28"/>
        </w:rPr>
        <w:t xml:space="preserve"> и </w:t>
      </w:r>
      <w:proofErr w:type="spellStart"/>
      <w:r w:rsidR="00B7013D" w:rsidRPr="00B7013D">
        <w:rPr>
          <w:rFonts w:ascii="inherit" w:hAnsi="inherit"/>
          <w:sz w:val="28"/>
          <w:szCs w:val="28"/>
        </w:rPr>
        <w:t>Роспотребнадзора</w:t>
      </w:r>
      <w:proofErr w:type="spellEnd"/>
      <w:r w:rsidR="00B7013D" w:rsidRPr="00B7013D">
        <w:rPr>
          <w:rFonts w:ascii="inherit" w:hAnsi="inherit"/>
          <w:sz w:val="28"/>
          <w:szCs w:val="28"/>
        </w:rPr>
        <w:t>. Проверки проведены при приёмке учреждений образования к новому 2018-2019 учебному году, а так же при открытии летних и осенних оздоровительных лагерей дневного пребывания на базе ОУ и ЦВР. Нарушений не выявлено.</w:t>
      </w: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 xml:space="preserve">В 2018  в районе оценено 49 рабочих мест по условиям труда. </w:t>
      </w: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proofErr w:type="gramStart"/>
      <w:r w:rsidR="00B7013D" w:rsidRPr="00B7013D">
        <w:rPr>
          <w:rFonts w:ascii="inherit" w:hAnsi="inherit"/>
          <w:sz w:val="28"/>
          <w:szCs w:val="28"/>
        </w:rPr>
        <w:t xml:space="preserve">Всего на финансирование мероприятий по охране труда в 2018 году было направлено 1803,978 тыс. руб., </w:t>
      </w:r>
      <w:proofErr w:type="spellStart"/>
      <w:r w:rsidR="00B7013D" w:rsidRPr="00B7013D">
        <w:rPr>
          <w:rFonts w:ascii="inherit" w:hAnsi="inherit"/>
          <w:sz w:val="28"/>
          <w:szCs w:val="28"/>
        </w:rPr>
        <w:t>т.ч</w:t>
      </w:r>
      <w:proofErr w:type="spellEnd"/>
      <w:r w:rsidR="00B7013D" w:rsidRPr="00B7013D">
        <w:rPr>
          <w:rFonts w:ascii="inherit" w:hAnsi="inherit"/>
          <w:sz w:val="28"/>
          <w:szCs w:val="28"/>
        </w:rPr>
        <w:t>. на  проведение медосмотров работников- 604,899 тыс. рублей, проведение СОУТ- 21,0 тыс. рублей, приобретение спец. одежды, обуви – 774,019 тыс. рублей.</w:t>
      </w:r>
      <w:proofErr w:type="gramEnd"/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 xml:space="preserve">Внештатной технической инспекцией   осуществляется </w:t>
      </w:r>
      <w:proofErr w:type="gramStart"/>
      <w:r w:rsidR="00B7013D" w:rsidRPr="00B7013D">
        <w:rPr>
          <w:rFonts w:ascii="inherit" w:hAnsi="inherit"/>
          <w:sz w:val="28"/>
          <w:szCs w:val="28"/>
        </w:rPr>
        <w:t>контроль за</w:t>
      </w:r>
      <w:proofErr w:type="gramEnd"/>
      <w:r w:rsidR="00B7013D" w:rsidRPr="00B7013D">
        <w:rPr>
          <w:rFonts w:ascii="inherit" w:hAnsi="inherit"/>
          <w:sz w:val="28"/>
          <w:szCs w:val="28"/>
        </w:rPr>
        <w:t xml:space="preserve"> обеспечением работников сертифицированной спецодеждой и другими средствами СИЗ. Эти вопросы поднимаются и при проведении проверок состояния охраны труда ОУ. Аналогичные вопросы выносились на заседания президиума районной профорганизации. </w:t>
      </w:r>
    </w:p>
    <w:p w:rsidR="00B7013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 </w:t>
      </w:r>
      <w:r w:rsidR="00B7013D" w:rsidRPr="00B7013D">
        <w:rPr>
          <w:rFonts w:ascii="inherit" w:hAnsi="inherit"/>
          <w:sz w:val="28"/>
          <w:szCs w:val="28"/>
        </w:rPr>
        <w:t xml:space="preserve">В 2018 году в Президиум профсоюза не поступали обращения членов Профсоюза о нарушении их прав. </w:t>
      </w:r>
    </w:p>
    <w:p w:rsidR="00B7013D" w:rsidRDefault="00550890" w:rsidP="00B7013D">
      <w:pPr>
        <w:spacing w:line="276" w:lineRule="auto"/>
        <w:rPr>
          <w:rFonts w:ascii="inherit" w:hAnsi="inherit"/>
          <w:sz w:val="28"/>
          <w:szCs w:val="28"/>
        </w:rPr>
      </w:pPr>
      <w:r>
        <w:rPr>
          <w:rFonts w:ascii="inherit" w:hAnsi="inherit"/>
          <w:sz w:val="28"/>
          <w:szCs w:val="28"/>
        </w:rPr>
        <w:t xml:space="preserve">  </w:t>
      </w:r>
      <w:r w:rsidR="00B7013D" w:rsidRPr="00B7013D">
        <w:rPr>
          <w:rFonts w:ascii="inherit" w:hAnsi="inherit"/>
          <w:sz w:val="28"/>
          <w:szCs w:val="28"/>
        </w:rPr>
        <w:t>Один из результатов активной деятельности технической инспекцией труда – отсутствие в течение 3 лет несчастных случаев с легким, тяжёлым или летальным исходом.</w:t>
      </w:r>
    </w:p>
    <w:p w:rsidR="005C122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</w:p>
    <w:p w:rsidR="00CE3B9F" w:rsidRDefault="00CE3B9F" w:rsidP="00B7013D">
      <w:pPr>
        <w:spacing w:line="276" w:lineRule="auto"/>
        <w:rPr>
          <w:rFonts w:ascii="inherit" w:hAnsi="inherit"/>
          <w:sz w:val="28"/>
          <w:szCs w:val="28"/>
          <w:u w:val="single"/>
        </w:rPr>
      </w:pPr>
      <w:r w:rsidRPr="00CE3B9F">
        <w:rPr>
          <w:rFonts w:ascii="inherit" w:hAnsi="inherit"/>
          <w:sz w:val="28"/>
          <w:szCs w:val="28"/>
          <w:u w:val="single"/>
        </w:rPr>
        <w:t>Правозащитная работа.</w:t>
      </w:r>
    </w:p>
    <w:p w:rsidR="005C122D" w:rsidRPr="00B7013D" w:rsidRDefault="005C122D" w:rsidP="00B7013D">
      <w:pPr>
        <w:spacing w:line="276" w:lineRule="auto"/>
        <w:rPr>
          <w:rFonts w:ascii="inherit" w:hAnsi="inherit"/>
          <w:sz w:val="28"/>
          <w:szCs w:val="28"/>
        </w:rPr>
      </w:pPr>
    </w:p>
    <w:p w:rsidR="002208B0" w:rsidRPr="00B7013D" w:rsidRDefault="00B7013D" w:rsidP="00B7013D">
      <w:pPr>
        <w:spacing w:line="276" w:lineRule="auto"/>
        <w:rPr>
          <w:i/>
          <w:sz w:val="28"/>
        </w:rPr>
      </w:pPr>
      <w:r w:rsidRPr="00B7013D">
        <w:rPr>
          <w:sz w:val="28"/>
          <w:szCs w:val="28"/>
        </w:rPr>
        <w:t xml:space="preserve">        Более эффективно для мотивации члена Профсоюза реализация его уставного права на получение бесплатной юридической помощи. За 2018 год  в Райком Профсоюза поступило 3 обращения об обжаловании действий  пенсионных органов. Два дела </w:t>
      </w:r>
      <w:r w:rsidRPr="00B7013D">
        <w:rPr>
          <w:sz w:val="28"/>
          <w:szCs w:val="28"/>
          <w:shd w:val="clear" w:color="auto" w:fill="FFFFFF"/>
        </w:rPr>
        <w:t>рассмотрены  в суде. В двух случаях решение принято в пользу работников, одно на пересмотре в пенсионном фонде.</w:t>
      </w:r>
      <w:r w:rsidRPr="00B7013D">
        <w:rPr>
          <w:sz w:val="28"/>
          <w:szCs w:val="28"/>
        </w:rPr>
        <w:t xml:space="preserve"> Проведена экспертиза 9 коллективных договоров и локальных актов, принято на личном приёме, включая устные обращения 20 членов профсоюза, из них удовлетворено 20. Рассмотрено 11 коллективных трудовых споров с участием правового внештатного инспектора, а так же юриста. Требования работников удовлетворено полностью.</w:t>
      </w:r>
      <w:r w:rsidRPr="00B7013D">
        <w:t xml:space="preserve"> </w:t>
      </w:r>
      <w:r w:rsidR="003B7C90">
        <w:rPr>
          <w:sz w:val="28"/>
        </w:rPr>
        <w:t xml:space="preserve"> Количество</w:t>
      </w:r>
      <w:r w:rsidRPr="00B7013D">
        <w:rPr>
          <w:sz w:val="28"/>
        </w:rPr>
        <w:t xml:space="preserve"> проверок внештатного </w:t>
      </w:r>
      <w:r w:rsidRPr="00B7013D">
        <w:rPr>
          <w:sz w:val="28"/>
        </w:rPr>
        <w:lastRenderedPageBreak/>
        <w:t xml:space="preserve">правового инспектора труда </w:t>
      </w:r>
      <w:r w:rsidRPr="00B7013D">
        <w:rPr>
          <w:sz w:val="28"/>
          <w:szCs w:val="28"/>
        </w:rPr>
        <w:t>совместно с органами, осуществляющими управлени</w:t>
      </w:r>
      <w:r w:rsidR="003B7C90">
        <w:rPr>
          <w:sz w:val="28"/>
          <w:szCs w:val="28"/>
        </w:rPr>
        <w:t>е в сфере образования - 10</w:t>
      </w:r>
      <w:r w:rsidRPr="00B7013D">
        <w:rPr>
          <w:sz w:val="28"/>
          <w:szCs w:val="28"/>
        </w:rPr>
        <w:t>,совместно с федеральной инспекцией труда - 4.</w:t>
      </w:r>
      <w:r w:rsidRPr="00B7013D">
        <w:t xml:space="preserve"> </w:t>
      </w:r>
      <w:r w:rsidRPr="00B7013D">
        <w:rPr>
          <w:sz w:val="28"/>
          <w:szCs w:val="28"/>
        </w:rPr>
        <w:t>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 – 3, устранено – 3.</w:t>
      </w:r>
      <w:r w:rsidRPr="00B7013D">
        <w:rPr>
          <w:sz w:val="28"/>
          <w:szCs w:val="28"/>
        </w:rPr>
        <w:tab/>
      </w:r>
    </w:p>
    <w:p w:rsidR="00B7013D" w:rsidRDefault="00B7013D" w:rsidP="00A75E53">
      <w:pPr>
        <w:spacing w:line="276" w:lineRule="auto"/>
        <w:rPr>
          <w:i/>
          <w:sz w:val="28"/>
        </w:rPr>
      </w:pPr>
    </w:p>
    <w:p w:rsidR="002208B0" w:rsidRDefault="00965AE1" w:rsidP="00A75E53">
      <w:pPr>
        <w:spacing w:line="276" w:lineRule="auto"/>
        <w:rPr>
          <w:rFonts w:eastAsia="Arial Unicode MS" w:cs="Mangal"/>
          <w:kern w:val="1"/>
          <w:sz w:val="28"/>
          <w:szCs w:val="28"/>
          <w:u w:val="single"/>
          <w:lang w:eastAsia="hi-IN" w:bidi="hi-IN"/>
        </w:rPr>
      </w:pPr>
      <w:r w:rsidRPr="00965AE1">
        <w:rPr>
          <w:rFonts w:eastAsia="Arial Unicode MS" w:cs="Mangal"/>
          <w:kern w:val="1"/>
          <w:sz w:val="28"/>
          <w:szCs w:val="28"/>
          <w:u w:val="single"/>
          <w:lang w:eastAsia="hi-IN" w:bidi="hi-IN"/>
        </w:rPr>
        <w:t>Работа по финансовому укреплению</w:t>
      </w:r>
    </w:p>
    <w:p w:rsidR="00965AE1" w:rsidRPr="00965AE1" w:rsidRDefault="00965AE1" w:rsidP="00A75E53">
      <w:pPr>
        <w:spacing w:line="276" w:lineRule="auto"/>
        <w:rPr>
          <w:i/>
          <w:sz w:val="28"/>
          <w:u w:val="single"/>
        </w:rPr>
      </w:pPr>
    </w:p>
    <w:p w:rsidR="00CE3B9F" w:rsidRPr="00CE3B9F" w:rsidRDefault="00550890" w:rsidP="00CE3B9F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F304DB" w:rsidRPr="00F304DB">
        <w:rPr>
          <w:sz w:val="28"/>
        </w:rPr>
        <w:t>В местной организации установлен размер отчислений членских профсоюзных взносов в размере 25% (Постановление Совета от 23.12.2012 года № 4 «Об утверждении % отчислений профсоюзных взносов).</w:t>
      </w:r>
      <w:r w:rsidR="00CE3B9F">
        <w:rPr>
          <w:sz w:val="28"/>
        </w:rPr>
        <w:t xml:space="preserve">                                 </w:t>
      </w:r>
      <w:r w:rsidR="00CE3B9F" w:rsidRPr="00CE3B9F">
        <w:rPr>
          <w:rFonts w:eastAsia="Arial Unicode MS" w:cs="Mangal"/>
          <w:iCs w:val="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CE3B9F" w:rsidRPr="00CE3B9F">
        <w:rPr>
          <w:sz w:val="28"/>
        </w:rPr>
        <w:t xml:space="preserve">В соответствии с Уставом Профсоюза, Федеральным законом « О профсоюзах, их правах и гарантиях деятельности», Федеральным законом «Об общественных объединениях» </w:t>
      </w:r>
      <w:proofErr w:type="spellStart"/>
      <w:r w:rsidR="00CE3B9F" w:rsidRPr="00CE3B9F">
        <w:rPr>
          <w:sz w:val="28"/>
        </w:rPr>
        <w:t>Бузулукская</w:t>
      </w:r>
      <w:proofErr w:type="spellEnd"/>
      <w:r w:rsidR="00CE3B9F" w:rsidRPr="00CE3B9F">
        <w:rPr>
          <w:sz w:val="28"/>
        </w:rPr>
        <w:t xml:space="preserve"> районная организация  Оренбургской областной общественной профсоюзной организации работников образования и науки РФ,  утвердила смету по расходованию средств </w:t>
      </w:r>
      <w:proofErr w:type="spellStart"/>
      <w:r w:rsidR="00CE3B9F" w:rsidRPr="00CE3B9F">
        <w:rPr>
          <w:sz w:val="28"/>
        </w:rPr>
        <w:t>профбюджета</w:t>
      </w:r>
      <w:proofErr w:type="spellEnd"/>
      <w:r w:rsidR="00CE3B9F" w:rsidRPr="00CE3B9F">
        <w:rPr>
          <w:sz w:val="28"/>
        </w:rPr>
        <w:t xml:space="preserve"> в соответствии с уставными требованиями на уровне первичных и местных организаций на заседании Совета 26.01.2018 года протокол № 1.</w:t>
      </w:r>
      <w:proofErr w:type="gramEnd"/>
      <w:r w:rsidR="00CE3B9F" w:rsidRPr="00CE3B9F">
        <w:rPr>
          <w:sz w:val="28"/>
        </w:rPr>
        <w:t xml:space="preserve">  Проект сметы предварительно обсуждался и рассматривался  президиумом райкома  5 декабря 2017 года протокол №12.</w:t>
      </w:r>
    </w:p>
    <w:p w:rsidR="00965AE1" w:rsidRPr="00965AE1" w:rsidRDefault="00965AE1" w:rsidP="00965AE1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 w:rsidRPr="00965AE1">
        <w:rPr>
          <w:sz w:val="28"/>
        </w:rPr>
        <w:t xml:space="preserve">На отчетно-выборном собрании профкома в ноябре  2014 года была избрана контрольно-ревизионная комиссия в составе 3 человек. </w:t>
      </w:r>
    </w:p>
    <w:p w:rsidR="00965AE1" w:rsidRPr="00965AE1" w:rsidRDefault="00965AE1" w:rsidP="00965AE1">
      <w:pPr>
        <w:spacing w:line="276" w:lineRule="auto"/>
        <w:rPr>
          <w:sz w:val="28"/>
        </w:rPr>
      </w:pPr>
      <w:r w:rsidRPr="00965AE1">
        <w:rPr>
          <w:sz w:val="28"/>
        </w:rPr>
        <w:t xml:space="preserve">    Работа ревизионной комиссии проводилась 25 ноября 2014 года, 9 февраля 2016 года и 15 октября 2018 года на основании Устава профсоюза и  положения о </w:t>
      </w:r>
      <w:proofErr w:type="spellStart"/>
      <w:r w:rsidRPr="00965AE1">
        <w:rPr>
          <w:sz w:val="28"/>
        </w:rPr>
        <w:t>контрольно</w:t>
      </w:r>
      <w:proofErr w:type="spellEnd"/>
      <w:r w:rsidRPr="00965AE1">
        <w:rPr>
          <w:sz w:val="28"/>
        </w:rPr>
        <w:t xml:space="preserve"> - ревизионной комиссии утвержденным Постановлением Президиума № 1-2-р от 21.12.2014 года.</w:t>
      </w:r>
    </w:p>
    <w:p w:rsidR="00965AE1" w:rsidRDefault="00965AE1" w:rsidP="00965AE1">
      <w:pPr>
        <w:spacing w:line="276" w:lineRule="auto"/>
        <w:rPr>
          <w:sz w:val="28"/>
        </w:rPr>
      </w:pPr>
      <w:r w:rsidRPr="00965AE1">
        <w:rPr>
          <w:sz w:val="28"/>
        </w:rPr>
        <w:t xml:space="preserve">    </w:t>
      </w:r>
      <w:proofErr w:type="gramStart"/>
      <w:r w:rsidRPr="00965AE1">
        <w:rPr>
          <w:sz w:val="28"/>
        </w:rPr>
        <w:t xml:space="preserve">Комиссия осуществляла контроль за соблюдением уставных норм и норм Положения  </w:t>
      </w:r>
      <w:proofErr w:type="spellStart"/>
      <w:r w:rsidRPr="00965AE1">
        <w:rPr>
          <w:sz w:val="28"/>
        </w:rPr>
        <w:t>Бузулукской</w:t>
      </w:r>
      <w:proofErr w:type="spellEnd"/>
      <w:r w:rsidRPr="00965AE1">
        <w:rPr>
          <w:sz w:val="28"/>
        </w:rPr>
        <w:t xml:space="preserve"> районной организации  Оренбургской областной общественной профсоюзной организации работников образования и науки РФ (Постановление Президиума № 1-2-р от 21.12.2015 года), за финансовой деятельностью выборных профсоюзных органов, за исчислением полноты и своевременности поступления членских профсоюзных взносов, за рациональным расходованием денежных средств, за соблюдением организационно-финансовой дисциплины организации.</w:t>
      </w:r>
      <w:proofErr w:type="gramEnd"/>
      <w:r>
        <w:rPr>
          <w:sz w:val="28"/>
        </w:rPr>
        <w:t xml:space="preserve"> Работа КРК 15 октября 2018 года </w:t>
      </w:r>
      <w:r w:rsidR="003B7C90">
        <w:rPr>
          <w:sz w:val="28"/>
        </w:rPr>
        <w:t xml:space="preserve">осуществлялась в связи с переходом </w:t>
      </w:r>
      <w:proofErr w:type="spellStart"/>
      <w:r w:rsidR="003B7C90">
        <w:rPr>
          <w:sz w:val="28"/>
        </w:rPr>
        <w:t>Бузулукской</w:t>
      </w:r>
      <w:proofErr w:type="spellEnd"/>
      <w:r w:rsidR="003B7C90">
        <w:rPr>
          <w:sz w:val="28"/>
        </w:rPr>
        <w:t xml:space="preserve"> профсоюзной организации на централизованный бухгалтерский учёт. Комиссия </w:t>
      </w:r>
      <w:r>
        <w:rPr>
          <w:sz w:val="28"/>
        </w:rPr>
        <w:t xml:space="preserve">установила, что  </w:t>
      </w:r>
    </w:p>
    <w:p w:rsidR="00965AE1" w:rsidRPr="00965AE1" w:rsidRDefault="00965AE1" w:rsidP="00965AE1">
      <w:pPr>
        <w:spacing w:line="276" w:lineRule="auto"/>
        <w:rPr>
          <w:sz w:val="28"/>
        </w:rPr>
      </w:pPr>
      <w:r>
        <w:rPr>
          <w:sz w:val="28"/>
        </w:rPr>
        <w:lastRenderedPageBreak/>
        <w:t xml:space="preserve">- </w:t>
      </w:r>
      <w:r w:rsidRPr="00965AE1">
        <w:rPr>
          <w:sz w:val="28"/>
        </w:rPr>
        <w:t>членские взносы в размере 1 % от фонда оплаты труда перечисляются регулярно по безналичному расчету на расчетные счета Обкома  - 25%,  райкома- 75%.</w:t>
      </w:r>
    </w:p>
    <w:p w:rsidR="00965AE1" w:rsidRPr="00965AE1" w:rsidRDefault="00965AE1" w:rsidP="00965AE1">
      <w:pPr>
        <w:spacing w:line="276" w:lineRule="auto"/>
        <w:rPr>
          <w:sz w:val="28"/>
        </w:rPr>
      </w:pPr>
      <w:r>
        <w:rPr>
          <w:sz w:val="28"/>
        </w:rPr>
        <w:t>- в</w:t>
      </w:r>
      <w:r w:rsidRPr="00965AE1">
        <w:rPr>
          <w:sz w:val="28"/>
        </w:rPr>
        <w:t>едется строгий учет перечисления членских взносов по месяцам. В профсоюзный бюджет, кроме профсоюзных взносов, другие доходы, средства не поступают.</w:t>
      </w:r>
    </w:p>
    <w:p w:rsidR="00965AE1" w:rsidRPr="00965AE1" w:rsidRDefault="00965AE1" w:rsidP="00965AE1">
      <w:pPr>
        <w:spacing w:line="276" w:lineRule="auto"/>
        <w:rPr>
          <w:sz w:val="28"/>
        </w:rPr>
      </w:pPr>
      <w:r>
        <w:rPr>
          <w:sz w:val="28"/>
        </w:rPr>
        <w:t>- и</w:t>
      </w:r>
      <w:r w:rsidRPr="00965AE1">
        <w:rPr>
          <w:sz w:val="28"/>
        </w:rPr>
        <w:t>сходя из количества планового поступления членских взносов, ежегодно составляется смета доходов и расходов денежных средств. Отчеты по финансовой деятельности райкома  сдаются своевременно.</w:t>
      </w:r>
    </w:p>
    <w:p w:rsidR="00965AE1" w:rsidRPr="00965AE1" w:rsidRDefault="00965AE1" w:rsidP="00965AE1">
      <w:pPr>
        <w:spacing w:line="276" w:lineRule="auto"/>
        <w:rPr>
          <w:sz w:val="28"/>
        </w:rPr>
      </w:pPr>
      <w:r>
        <w:rPr>
          <w:sz w:val="28"/>
        </w:rPr>
        <w:t xml:space="preserve">  - </w:t>
      </w:r>
      <w:r w:rsidRPr="00965AE1">
        <w:rPr>
          <w:sz w:val="28"/>
        </w:rPr>
        <w:t>документы, на израсходованные средства профсоюзной организации оформлены, подписаны. Бухгалтерский учет, все финансовые документы в порядке, неоправданных расходований денежных средств не установлено.</w:t>
      </w:r>
    </w:p>
    <w:p w:rsidR="00AE240B" w:rsidRPr="00AE240B" w:rsidRDefault="00550890" w:rsidP="00AE240B">
      <w:pPr>
        <w:spacing w:line="276" w:lineRule="auto"/>
        <w:rPr>
          <w:sz w:val="28"/>
        </w:rPr>
      </w:pPr>
      <w:r>
        <w:rPr>
          <w:sz w:val="28"/>
        </w:rPr>
        <w:t xml:space="preserve">   - в</w:t>
      </w:r>
      <w:r w:rsidR="00965AE1" w:rsidRPr="00965AE1">
        <w:rPr>
          <w:sz w:val="28"/>
        </w:rPr>
        <w:t>се поступившие заявления зарегистрированы и рассмотрены своевременно.</w:t>
      </w:r>
      <w:r w:rsidR="0047572F">
        <w:rPr>
          <w:sz w:val="28"/>
        </w:rPr>
        <w:t xml:space="preserve"> </w:t>
      </w:r>
    </w:p>
    <w:p w:rsidR="00AE240B" w:rsidRPr="00AE240B" w:rsidRDefault="0047572F" w:rsidP="00AE240B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550890">
        <w:rPr>
          <w:sz w:val="28"/>
        </w:rPr>
        <w:t xml:space="preserve">   </w:t>
      </w:r>
      <w:r>
        <w:rPr>
          <w:sz w:val="28"/>
        </w:rPr>
        <w:t xml:space="preserve">За </w:t>
      </w:r>
      <w:r w:rsidR="00AE240B" w:rsidRPr="00AE240B">
        <w:rPr>
          <w:sz w:val="28"/>
        </w:rPr>
        <w:t xml:space="preserve">  </w:t>
      </w:r>
      <w:r w:rsidR="00F865BC">
        <w:rPr>
          <w:sz w:val="28"/>
        </w:rPr>
        <w:t xml:space="preserve">период с 1 января  по  5 декабря  </w:t>
      </w:r>
      <w:r w:rsidR="00AE240B" w:rsidRPr="00AE240B">
        <w:rPr>
          <w:sz w:val="28"/>
        </w:rPr>
        <w:t xml:space="preserve">2018 год на расчетный счет </w:t>
      </w:r>
      <w:r w:rsidRPr="0047572F">
        <w:rPr>
          <w:sz w:val="28"/>
        </w:rPr>
        <w:t xml:space="preserve">Оренбургской общественной организации Профсоюза работников народного образования и науки РФ  от членов </w:t>
      </w:r>
      <w:proofErr w:type="spellStart"/>
      <w:r w:rsidRPr="0047572F">
        <w:rPr>
          <w:sz w:val="28"/>
        </w:rPr>
        <w:t>Бузулукской</w:t>
      </w:r>
      <w:proofErr w:type="spellEnd"/>
      <w:r w:rsidRPr="0047572F">
        <w:rPr>
          <w:sz w:val="28"/>
        </w:rPr>
        <w:t xml:space="preserve"> районной организации  Профсоюза </w:t>
      </w:r>
      <w:r w:rsidR="00AE240B" w:rsidRPr="00AE240B">
        <w:rPr>
          <w:sz w:val="28"/>
        </w:rPr>
        <w:t>поступило</w:t>
      </w:r>
      <w:r w:rsidR="00F865BC">
        <w:rPr>
          <w:sz w:val="28"/>
        </w:rPr>
        <w:t xml:space="preserve"> 366600,72 руб</w:t>
      </w:r>
      <w:r>
        <w:rPr>
          <w:sz w:val="28"/>
        </w:rPr>
        <w:t xml:space="preserve">., на счёт </w:t>
      </w:r>
      <w:proofErr w:type="spellStart"/>
      <w:r>
        <w:rPr>
          <w:sz w:val="28"/>
        </w:rPr>
        <w:t>Бузулукской</w:t>
      </w:r>
      <w:proofErr w:type="spellEnd"/>
      <w:r>
        <w:rPr>
          <w:sz w:val="28"/>
        </w:rPr>
        <w:t xml:space="preserve"> районной организации Профсоюза </w:t>
      </w:r>
      <w:r w:rsidRPr="0047572F">
        <w:rPr>
          <w:sz w:val="28"/>
        </w:rPr>
        <w:t xml:space="preserve">- </w:t>
      </w:r>
      <w:r w:rsidR="00AE240B" w:rsidRPr="0047572F">
        <w:rPr>
          <w:sz w:val="28"/>
        </w:rPr>
        <w:t xml:space="preserve"> 1092117,95 рублей</w:t>
      </w:r>
      <w:r w:rsidR="00AE240B" w:rsidRPr="00AE240B">
        <w:rPr>
          <w:sz w:val="28"/>
        </w:rPr>
        <w:t xml:space="preserve">  членских профсоюзных взносов из них:</w:t>
      </w:r>
    </w:p>
    <w:p w:rsidR="00AE240B" w:rsidRPr="00AE240B" w:rsidRDefault="006225FD" w:rsidP="00AE240B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AE240B" w:rsidRPr="00AE240B">
        <w:rPr>
          <w:sz w:val="28"/>
        </w:rPr>
        <w:t>1092148,52</w:t>
      </w:r>
      <w:r w:rsidR="003B7C90">
        <w:rPr>
          <w:sz w:val="28"/>
        </w:rPr>
        <w:t xml:space="preserve"> рублей</w:t>
      </w:r>
      <w:r w:rsidR="00AE240B" w:rsidRPr="00AE240B">
        <w:rPr>
          <w:sz w:val="28"/>
        </w:rPr>
        <w:t xml:space="preserve"> – </w:t>
      </w:r>
      <w:r w:rsidR="003B7C90">
        <w:rPr>
          <w:sz w:val="28"/>
        </w:rPr>
        <w:t>это отчисления</w:t>
      </w:r>
      <w:r w:rsidR="00AE240B" w:rsidRPr="00AE240B">
        <w:rPr>
          <w:sz w:val="28"/>
        </w:rPr>
        <w:t xml:space="preserve"> ОО, ДОУ, РОО, МКУ «УОДОУ» </w:t>
      </w:r>
      <w:proofErr w:type="spellStart"/>
      <w:r w:rsidR="00AE240B" w:rsidRPr="00AE240B">
        <w:rPr>
          <w:sz w:val="28"/>
        </w:rPr>
        <w:t>Бузулукского</w:t>
      </w:r>
      <w:proofErr w:type="spellEnd"/>
      <w:r w:rsidR="00AE240B" w:rsidRPr="00AE240B">
        <w:rPr>
          <w:sz w:val="28"/>
        </w:rPr>
        <w:t xml:space="preserve"> района;</w:t>
      </w:r>
    </w:p>
    <w:p w:rsidR="00AE240B" w:rsidRPr="00AE240B" w:rsidRDefault="006225FD" w:rsidP="00AE240B">
      <w:pPr>
        <w:spacing w:line="276" w:lineRule="auto"/>
        <w:rPr>
          <w:sz w:val="28"/>
        </w:rPr>
      </w:pPr>
      <w:r>
        <w:rPr>
          <w:sz w:val="28"/>
        </w:rPr>
        <w:t xml:space="preserve">- </w:t>
      </w:r>
      <w:r w:rsidR="00AE240B" w:rsidRPr="00AE240B">
        <w:rPr>
          <w:sz w:val="28"/>
        </w:rPr>
        <w:t>509,43</w:t>
      </w:r>
      <w:r w:rsidR="003B7C90">
        <w:rPr>
          <w:sz w:val="28"/>
        </w:rPr>
        <w:t xml:space="preserve"> рублей</w:t>
      </w:r>
      <w:r w:rsidR="00AE240B" w:rsidRPr="00AE240B">
        <w:rPr>
          <w:sz w:val="28"/>
        </w:rPr>
        <w:t xml:space="preserve"> –</w:t>
      </w:r>
      <w:r w:rsidR="003B7C90">
        <w:rPr>
          <w:sz w:val="28"/>
        </w:rPr>
        <w:t xml:space="preserve"> отчисления штатного</w:t>
      </w:r>
      <w:r w:rsidR="00AE240B" w:rsidRPr="00AE240B">
        <w:rPr>
          <w:sz w:val="28"/>
        </w:rPr>
        <w:t xml:space="preserve"> работник</w:t>
      </w:r>
      <w:r w:rsidR="003B7C90">
        <w:rPr>
          <w:sz w:val="28"/>
        </w:rPr>
        <w:t>а;</w:t>
      </w:r>
    </w:p>
    <w:p w:rsidR="00AE240B" w:rsidRDefault="00550890" w:rsidP="00AE240B">
      <w:pPr>
        <w:spacing w:line="276" w:lineRule="auto"/>
        <w:rPr>
          <w:sz w:val="28"/>
        </w:rPr>
      </w:pPr>
      <w:r>
        <w:rPr>
          <w:sz w:val="28"/>
        </w:rPr>
        <w:t>-</w:t>
      </w:r>
      <w:r w:rsidR="00AE240B" w:rsidRPr="00AE240B">
        <w:rPr>
          <w:sz w:val="28"/>
        </w:rPr>
        <w:t xml:space="preserve">540,00 </w:t>
      </w:r>
      <w:r w:rsidR="00BD668B">
        <w:rPr>
          <w:sz w:val="28"/>
        </w:rPr>
        <w:t xml:space="preserve">рублей </w:t>
      </w:r>
      <w:r w:rsidR="00AE240B" w:rsidRPr="00AE240B">
        <w:rPr>
          <w:sz w:val="28"/>
        </w:rPr>
        <w:t xml:space="preserve">– </w:t>
      </w:r>
      <w:r w:rsidR="003B7C90">
        <w:rPr>
          <w:sz w:val="28"/>
        </w:rPr>
        <w:t>отчисления неработающих членов профсоюза (пенсионеры)</w:t>
      </w:r>
      <w:r w:rsidR="00AE240B" w:rsidRPr="00AE240B">
        <w:rPr>
          <w:sz w:val="28"/>
        </w:rPr>
        <w:t>.</w:t>
      </w:r>
    </w:p>
    <w:p w:rsidR="00CE3B9F" w:rsidRPr="00AE240B" w:rsidRDefault="00550890" w:rsidP="00AE240B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  <w:r w:rsidR="00CE3B9F" w:rsidRPr="00CE3B9F">
        <w:rPr>
          <w:sz w:val="28"/>
        </w:rPr>
        <w:t>На основании утвержденной сметы на 2018 год, исполняются целевые показатели расходования по приорит</w:t>
      </w:r>
      <w:r w:rsidR="00CE3B9F">
        <w:rPr>
          <w:sz w:val="28"/>
        </w:rPr>
        <w:t>етным направлениям деятельности.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 xml:space="preserve">- информационно-пропагандистская работа </w:t>
      </w:r>
      <w:r w:rsidR="006225FD">
        <w:rPr>
          <w:sz w:val="28"/>
        </w:rPr>
        <w:t xml:space="preserve">- </w:t>
      </w:r>
      <w:r w:rsidRPr="00AE240B">
        <w:rPr>
          <w:sz w:val="28"/>
        </w:rPr>
        <w:t>2586,60 – 0,2 %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культурно-массовые мероприятия – 778351,00 – 7</w:t>
      </w:r>
      <w:r>
        <w:rPr>
          <w:sz w:val="28"/>
        </w:rPr>
        <w:t>1</w:t>
      </w:r>
      <w:r w:rsidR="006225FD">
        <w:rPr>
          <w:sz w:val="28"/>
        </w:rPr>
        <w:t>,0</w:t>
      </w:r>
      <w:r w:rsidRPr="00AE240B">
        <w:rPr>
          <w:sz w:val="28"/>
        </w:rPr>
        <w:t xml:space="preserve">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спортивные мероприятия  – 24800,00 – 2,2 %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 xml:space="preserve">-материальная помощь членам Профсоюза </w:t>
      </w:r>
      <w:r w:rsidR="006225FD">
        <w:rPr>
          <w:sz w:val="28"/>
        </w:rPr>
        <w:t xml:space="preserve">- </w:t>
      </w:r>
      <w:r w:rsidRPr="00AE240B">
        <w:rPr>
          <w:sz w:val="28"/>
        </w:rPr>
        <w:t>32520,00 – 3,1 %</w:t>
      </w:r>
    </w:p>
    <w:p w:rsidR="00AE240B" w:rsidRPr="00AE240B" w:rsidRDefault="006225FD" w:rsidP="00AE240B">
      <w:pPr>
        <w:spacing w:line="276" w:lineRule="auto"/>
        <w:rPr>
          <w:sz w:val="28"/>
        </w:rPr>
      </w:pPr>
      <w:r>
        <w:rPr>
          <w:sz w:val="28"/>
        </w:rPr>
        <w:t xml:space="preserve">- премирование профактива </w:t>
      </w:r>
      <w:r w:rsidR="00AE240B" w:rsidRPr="00AE240B">
        <w:rPr>
          <w:sz w:val="28"/>
        </w:rPr>
        <w:t>за активное выполнение уставны</w:t>
      </w:r>
      <w:r>
        <w:rPr>
          <w:sz w:val="28"/>
        </w:rPr>
        <w:t>х задач</w:t>
      </w:r>
      <w:r w:rsidR="00AE240B" w:rsidRPr="00AE240B">
        <w:rPr>
          <w:sz w:val="28"/>
        </w:rPr>
        <w:t>– 182350,00 – 16 %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оплата труда с начислениями (</w:t>
      </w:r>
      <w:proofErr w:type="gramStart"/>
      <w:r w:rsidRPr="00AE240B">
        <w:rPr>
          <w:sz w:val="28"/>
        </w:rPr>
        <w:t>бух</w:t>
      </w:r>
      <w:proofErr w:type="gramEnd"/>
      <w:r w:rsidRPr="00AE240B">
        <w:rPr>
          <w:sz w:val="28"/>
        </w:rPr>
        <w:t>.)– 72262,7 – 6%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выплаты, не связанные с оплатой труда – 6049,6 – 0,5%</w:t>
      </w:r>
    </w:p>
    <w:p w:rsidR="00AE240B" w:rsidRPr="00AE240B" w:rsidRDefault="006225FD" w:rsidP="00AE240B">
      <w:pPr>
        <w:spacing w:line="276" w:lineRule="auto"/>
        <w:rPr>
          <w:sz w:val="28"/>
        </w:rPr>
      </w:pPr>
      <w:r>
        <w:rPr>
          <w:sz w:val="28"/>
        </w:rPr>
        <w:t>- командировки</w:t>
      </w:r>
      <w:r w:rsidR="00AE240B">
        <w:rPr>
          <w:sz w:val="28"/>
        </w:rPr>
        <w:t xml:space="preserve"> и деловые поездки - </w:t>
      </w:r>
      <w:r w:rsidR="00AE240B" w:rsidRPr="00AE240B">
        <w:rPr>
          <w:sz w:val="28"/>
        </w:rPr>
        <w:t>18143,00 – 1,7 %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хозяйственные расходы (канцтовары) – 69497,00 – 6,3 %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услуги банка (ведение счёта)– 44854 – 4,1 %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- прочие расходы (пени)– 4370,50 – 0,4 %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 xml:space="preserve">- премирование за счет средств обкома – 7000,00 – 0,6 % 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lastRenderedPageBreak/>
        <w:t>- материальная помощь за счет обкома – 10000,00 – 0,9%</w:t>
      </w:r>
    </w:p>
    <w:p w:rsidR="00AE240B" w:rsidRPr="00AE240B" w:rsidRDefault="00AE240B" w:rsidP="00AE240B">
      <w:pPr>
        <w:spacing w:line="276" w:lineRule="auto"/>
        <w:rPr>
          <w:sz w:val="28"/>
        </w:rPr>
      </w:pPr>
      <w:r w:rsidRPr="00AE240B">
        <w:rPr>
          <w:sz w:val="28"/>
        </w:rPr>
        <w:t>(Моргунова Р.П. – 10000 руб.)</w:t>
      </w:r>
    </w:p>
    <w:p w:rsidR="00CE3B9F" w:rsidRDefault="00CE3B9F" w:rsidP="00CE3B9F">
      <w:pPr>
        <w:spacing w:line="276" w:lineRule="auto"/>
        <w:rPr>
          <w:sz w:val="28"/>
        </w:rPr>
      </w:pPr>
      <w:r w:rsidRPr="00CE3B9F">
        <w:rPr>
          <w:sz w:val="28"/>
        </w:rPr>
        <w:t xml:space="preserve">Израсходовано 1252784,40 рублей </w:t>
      </w:r>
      <w:r>
        <w:rPr>
          <w:sz w:val="28"/>
        </w:rPr>
        <w:t>(</w:t>
      </w:r>
      <w:r w:rsidRPr="00CE3B9F">
        <w:rPr>
          <w:sz w:val="28"/>
        </w:rPr>
        <w:t>113 %</w:t>
      </w:r>
      <w:r>
        <w:rPr>
          <w:sz w:val="28"/>
        </w:rPr>
        <w:t>)</w:t>
      </w:r>
    </w:p>
    <w:p w:rsidR="0047572F" w:rsidRPr="00CE3B9F" w:rsidRDefault="0047572F" w:rsidP="00CE3B9F">
      <w:pPr>
        <w:spacing w:line="276" w:lineRule="auto"/>
        <w:rPr>
          <w:sz w:val="28"/>
        </w:rPr>
      </w:pPr>
    </w:p>
    <w:p w:rsidR="00F865BC" w:rsidRPr="00F865BC" w:rsidRDefault="00550890" w:rsidP="00F865BC">
      <w:pPr>
        <w:spacing w:line="276" w:lineRule="auto"/>
        <w:rPr>
          <w:b/>
          <w:sz w:val="28"/>
        </w:rPr>
      </w:pPr>
      <w:r>
        <w:rPr>
          <w:sz w:val="28"/>
        </w:rPr>
        <w:t xml:space="preserve">   </w:t>
      </w:r>
      <w:r w:rsidR="007139EA" w:rsidRPr="007139EA">
        <w:rPr>
          <w:sz w:val="28"/>
        </w:rPr>
        <w:t>С 1</w:t>
      </w:r>
      <w:r w:rsidR="00F865BC">
        <w:rPr>
          <w:sz w:val="28"/>
        </w:rPr>
        <w:t>5</w:t>
      </w:r>
      <w:r w:rsidR="007139EA" w:rsidRPr="007139EA">
        <w:rPr>
          <w:sz w:val="28"/>
        </w:rPr>
        <w:t xml:space="preserve"> октября</w:t>
      </w:r>
      <w:r w:rsidR="00BD668B">
        <w:rPr>
          <w:sz w:val="28"/>
        </w:rPr>
        <w:t xml:space="preserve"> 2018 года, </w:t>
      </w:r>
      <w:r w:rsidR="007139EA" w:rsidRPr="007139EA">
        <w:rPr>
          <w:sz w:val="28"/>
        </w:rPr>
        <w:t xml:space="preserve"> в связи с ликвидацией </w:t>
      </w:r>
      <w:proofErr w:type="spellStart"/>
      <w:r w:rsidR="007139EA" w:rsidRPr="007139EA">
        <w:rPr>
          <w:sz w:val="28"/>
        </w:rPr>
        <w:t>Бузулукской</w:t>
      </w:r>
      <w:proofErr w:type="spellEnd"/>
      <w:r w:rsidR="007139EA" w:rsidRPr="007139EA">
        <w:rPr>
          <w:sz w:val="28"/>
        </w:rPr>
        <w:t xml:space="preserve"> районной профсоюзной организации</w:t>
      </w:r>
      <w:r w:rsidR="00F865BC">
        <w:rPr>
          <w:sz w:val="28"/>
        </w:rPr>
        <w:t xml:space="preserve"> как юридического лица</w:t>
      </w:r>
      <w:r w:rsidR="007139EA" w:rsidRPr="007139EA">
        <w:rPr>
          <w:sz w:val="28"/>
        </w:rPr>
        <w:t xml:space="preserve">, бухгалтерия МКУ «ЦБУ» </w:t>
      </w:r>
      <w:proofErr w:type="spellStart"/>
      <w:r w:rsidR="007139EA" w:rsidRPr="007139EA">
        <w:rPr>
          <w:sz w:val="28"/>
        </w:rPr>
        <w:t>Бузулукского</w:t>
      </w:r>
      <w:proofErr w:type="spellEnd"/>
      <w:r w:rsidR="007139EA" w:rsidRPr="007139EA">
        <w:rPr>
          <w:sz w:val="28"/>
        </w:rPr>
        <w:t xml:space="preserve"> района перечисляет на счет обкома 100% от общей сум</w:t>
      </w:r>
      <w:r w:rsidR="00F865BC">
        <w:rPr>
          <w:sz w:val="28"/>
        </w:rPr>
        <w:t xml:space="preserve">мы членских профсоюзных взносов (Постановление Обкома профсоюза от 15.10.18г №17-р </w:t>
      </w:r>
      <w:r w:rsidR="00F865BC" w:rsidRPr="00F865BC">
        <w:rPr>
          <w:sz w:val="28"/>
        </w:rPr>
        <w:t>«О  приеме на централизованный бухгалтерский учёт»).</w:t>
      </w:r>
    </w:p>
    <w:p w:rsidR="007139EA" w:rsidRPr="007139EA" w:rsidRDefault="007139EA" w:rsidP="007139EA">
      <w:pPr>
        <w:spacing w:line="276" w:lineRule="auto"/>
        <w:rPr>
          <w:sz w:val="28"/>
          <w:u w:val="single"/>
        </w:rPr>
      </w:pPr>
    </w:p>
    <w:p w:rsidR="002208B0" w:rsidRDefault="002208B0" w:rsidP="00A75E53">
      <w:pPr>
        <w:spacing w:line="276" w:lineRule="auto"/>
        <w:rPr>
          <w:sz w:val="28"/>
        </w:rPr>
      </w:pPr>
    </w:p>
    <w:p w:rsidR="006225FD" w:rsidRDefault="006225FD" w:rsidP="00A75E53">
      <w:pPr>
        <w:spacing w:line="276" w:lineRule="auto"/>
        <w:rPr>
          <w:sz w:val="28"/>
        </w:rPr>
      </w:pPr>
      <w:r w:rsidRPr="00BD668B">
        <w:rPr>
          <w:sz w:val="28"/>
        </w:rPr>
        <w:t xml:space="preserve">Председатель </w:t>
      </w:r>
      <w:proofErr w:type="spellStart"/>
      <w:r w:rsidRPr="00BD668B">
        <w:rPr>
          <w:sz w:val="28"/>
        </w:rPr>
        <w:t>Бузулукской</w:t>
      </w:r>
      <w:proofErr w:type="spellEnd"/>
      <w:r w:rsidRPr="00BD668B">
        <w:rPr>
          <w:sz w:val="28"/>
        </w:rPr>
        <w:t xml:space="preserve"> районной организации             М.С. </w:t>
      </w:r>
      <w:proofErr w:type="spellStart"/>
      <w:r w:rsidRPr="00BD668B">
        <w:rPr>
          <w:sz w:val="28"/>
        </w:rPr>
        <w:t>Невзорова</w:t>
      </w:r>
      <w:proofErr w:type="spellEnd"/>
    </w:p>
    <w:p w:rsidR="00BD668B" w:rsidRDefault="00BD668B" w:rsidP="00A75E53">
      <w:pPr>
        <w:spacing w:line="276" w:lineRule="auto"/>
        <w:rPr>
          <w:sz w:val="28"/>
        </w:rPr>
      </w:pPr>
    </w:p>
    <w:p w:rsidR="00BD668B" w:rsidRDefault="00BD668B" w:rsidP="00A75E53">
      <w:pPr>
        <w:spacing w:line="276" w:lineRule="auto"/>
        <w:rPr>
          <w:sz w:val="28"/>
        </w:rPr>
      </w:pPr>
    </w:p>
    <w:p w:rsidR="00BD668B" w:rsidRPr="00BD668B" w:rsidRDefault="00550890" w:rsidP="00A75E53">
      <w:pPr>
        <w:spacing w:line="276" w:lineRule="auto"/>
        <w:rPr>
          <w:sz w:val="28"/>
        </w:rPr>
      </w:pPr>
      <w:r>
        <w:rPr>
          <w:sz w:val="28"/>
        </w:rPr>
        <w:t>07</w:t>
      </w:r>
      <w:r w:rsidR="00BD668B">
        <w:rPr>
          <w:sz w:val="28"/>
        </w:rPr>
        <w:t>.02.2019г.</w:t>
      </w:r>
    </w:p>
    <w:sectPr w:rsidR="00BD668B" w:rsidRPr="00BD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5"/>
    <w:rsid w:val="00005284"/>
    <w:rsid w:val="000455B8"/>
    <w:rsid w:val="000A09B8"/>
    <w:rsid w:val="001141E8"/>
    <w:rsid w:val="00114D69"/>
    <w:rsid w:val="00123802"/>
    <w:rsid w:val="001265CA"/>
    <w:rsid w:val="00130142"/>
    <w:rsid w:val="001662D3"/>
    <w:rsid w:val="002208B0"/>
    <w:rsid w:val="00266EDC"/>
    <w:rsid w:val="002B5FCD"/>
    <w:rsid w:val="002B7648"/>
    <w:rsid w:val="002E601C"/>
    <w:rsid w:val="002F4DF0"/>
    <w:rsid w:val="00350DB1"/>
    <w:rsid w:val="0036521B"/>
    <w:rsid w:val="00391EF9"/>
    <w:rsid w:val="003B7C90"/>
    <w:rsid w:val="003E47EA"/>
    <w:rsid w:val="003F2845"/>
    <w:rsid w:val="00426C97"/>
    <w:rsid w:val="00437187"/>
    <w:rsid w:val="00445112"/>
    <w:rsid w:val="0047572F"/>
    <w:rsid w:val="004B4477"/>
    <w:rsid w:val="004C5932"/>
    <w:rsid w:val="005456F5"/>
    <w:rsid w:val="00550890"/>
    <w:rsid w:val="00577F3D"/>
    <w:rsid w:val="00585F06"/>
    <w:rsid w:val="00596C77"/>
    <w:rsid w:val="005C122D"/>
    <w:rsid w:val="005F5E37"/>
    <w:rsid w:val="005F6094"/>
    <w:rsid w:val="006225FD"/>
    <w:rsid w:val="00624CE1"/>
    <w:rsid w:val="00647469"/>
    <w:rsid w:val="00662386"/>
    <w:rsid w:val="006A3925"/>
    <w:rsid w:val="006A3A40"/>
    <w:rsid w:val="006E499A"/>
    <w:rsid w:val="006F2F5A"/>
    <w:rsid w:val="00705F5A"/>
    <w:rsid w:val="00712534"/>
    <w:rsid w:val="007139EA"/>
    <w:rsid w:val="00757D29"/>
    <w:rsid w:val="0076790E"/>
    <w:rsid w:val="007F691F"/>
    <w:rsid w:val="00812992"/>
    <w:rsid w:val="0082370F"/>
    <w:rsid w:val="00826F09"/>
    <w:rsid w:val="008452C1"/>
    <w:rsid w:val="00886A41"/>
    <w:rsid w:val="008903DC"/>
    <w:rsid w:val="008D2C5D"/>
    <w:rsid w:val="008E5581"/>
    <w:rsid w:val="00934E81"/>
    <w:rsid w:val="0093657B"/>
    <w:rsid w:val="00940B16"/>
    <w:rsid w:val="00962BEB"/>
    <w:rsid w:val="00965AE1"/>
    <w:rsid w:val="00A01F6D"/>
    <w:rsid w:val="00A046CA"/>
    <w:rsid w:val="00A213CF"/>
    <w:rsid w:val="00A22BAC"/>
    <w:rsid w:val="00A75E53"/>
    <w:rsid w:val="00A85613"/>
    <w:rsid w:val="00AA5204"/>
    <w:rsid w:val="00AD0890"/>
    <w:rsid w:val="00AD55D9"/>
    <w:rsid w:val="00AE240B"/>
    <w:rsid w:val="00B304A7"/>
    <w:rsid w:val="00B56FCC"/>
    <w:rsid w:val="00B7013D"/>
    <w:rsid w:val="00BD668B"/>
    <w:rsid w:val="00BF524B"/>
    <w:rsid w:val="00C22965"/>
    <w:rsid w:val="00C338CE"/>
    <w:rsid w:val="00C40AE0"/>
    <w:rsid w:val="00C630C1"/>
    <w:rsid w:val="00CA5DB5"/>
    <w:rsid w:val="00CE3B9F"/>
    <w:rsid w:val="00D10978"/>
    <w:rsid w:val="00DA1EA2"/>
    <w:rsid w:val="00DA3E01"/>
    <w:rsid w:val="00E90C6C"/>
    <w:rsid w:val="00E9740A"/>
    <w:rsid w:val="00EA3D4A"/>
    <w:rsid w:val="00EB416B"/>
    <w:rsid w:val="00ED55B8"/>
    <w:rsid w:val="00F064BA"/>
    <w:rsid w:val="00F113FB"/>
    <w:rsid w:val="00F304DB"/>
    <w:rsid w:val="00F4620D"/>
    <w:rsid w:val="00F865BC"/>
    <w:rsid w:val="00F93572"/>
    <w:rsid w:val="00FB6F17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9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1EF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391E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2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AC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04A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iCs w:val="0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D5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9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1EF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391E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2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AC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04A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iCs w:val="0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D5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85A3-D85F-4CB9-9675-23B66AC3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41</cp:revision>
  <cp:lastPrinted>2019-02-06T09:17:00Z</cp:lastPrinted>
  <dcterms:created xsi:type="dcterms:W3CDTF">2017-01-16T11:32:00Z</dcterms:created>
  <dcterms:modified xsi:type="dcterms:W3CDTF">2019-02-12T08:09:00Z</dcterms:modified>
</cp:coreProperties>
</file>