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E3" w:rsidRDefault="00B834BC" w:rsidP="001960E3">
      <w:pPr>
        <w:ind w:left="-54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E17AF5">
        <w:rPr>
          <w:b/>
          <w:sz w:val="28"/>
          <w:szCs w:val="28"/>
        </w:rPr>
        <w:t xml:space="preserve"> от 24</w:t>
      </w:r>
      <w:r w:rsidR="001960E3">
        <w:rPr>
          <w:b/>
          <w:sz w:val="28"/>
          <w:szCs w:val="28"/>
        </w:rPr>
        <w:t>.12.2016</w:t>
      </w:r>
    </w:p>
    <w:p w:rsidR="001960E3" w:rsidRDefault="001960E3" w:rsidP="001960E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по проведению независимой оценки          качества оказания услуг организациями в сфере образования</w:t>
      </w:r>
      <w:r w:rsidR="00F5094D">
        <w:rPr>
          <w:b/>
          <w:sz w:val="28"/>
          <w:szCs w:val="28"/>
        </w:rPr>
        <w:t xml:space="preserve"> </w:t>
      </w:r>
      <w:proofErr w:type="spellStart"/>
      <w:r w:rsidR="00F5094D">
        <w:rPr>
          <w:b/>
          <w:sz w:val="28"/>
          <w:szCs w:val="28"/>
        </w:rPr>
        <w:t>Бузулукского</w:t>
      </w:r>
      <w:proofErr w:type="spellEnd"/>
      <w:r w:rsidR="00F5094D">
        <w:rPr>
          <w:b/>
          <w:sz w:val="28"/>
          <w:szCs w:val="28"/>
        </w:rPr>
        <w:t xml:space="preserve"> района</w:t>
      </w:r>
    </w:p>
    <w:p w:rsidR="001960E3" w:rsidRDefault="001960E3" w:rsidP="001960E3">
      <w:pPr>
        <w:jc w:val="center"/>
        <w:rPr>
          <w:sz w:val="28"/>
          <w:szCs w:val="28"/>
        </w:rPr>
      </w:pPr>
    </w:p>
    <w:p w:rsidR="001960E3" w:rsidRDefault="001960E3" w:rsidP="001960E3">
      <w:pPr>
        <w:rPr>
          <w:sz w:val="28"/>
          <w:szCs w:val="28"/>
        </w:rPr>
      </w:pPr>
    </w:p>
    <w:p w:rsidR="001960E3" w:rsidRDefault="001960E3" w:rsidP="001960E3">
      <w:pPr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1960E3" w:rsidRDefault="001960E3" w:rsidP="001960E3">
      <w:pPr>
        <w:pStyle w:val="11"/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/>
          <w:sz w:val="28"/>
          <w:szCs w:val="28"/>
        </w:rPr>
        <w:t>результатов проведения независимой оценки качества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за 2016 год.</w:t>
      </w:r>
    </w:p>
    <w:p w:rsidR="001960E3" w:rsidRDefault="001960E3" w:rsidP="001960E3">
      <w:pPr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Утверждение плана по улучшению качества оказания услуг организациями образовательной сферы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района, прошедшими независимую оценку в 2016 году. </w:t>
      </w:r>
    </w:p>
    <w:p w:rsidR="001960E3" w:rsidRDefault="001960E3" w:rsidP="001960E3">
      <w:pPr>
        <w:ind w:left="360" w:right="-185"/>
        <w:jc w:val="both"/>
        <w:rPr>
          <w:sz w:val="28"/>
          <w:szCs w:val="28"/>
        </w:rPr>
      </w:pPr>
    </w:p>
    <w:p w:rsidR="001960E3" w:rsidRDefault="001960E3" w:rsidP="001960E3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1960E3" w:rsidRDefault="001960E3" w:rsidP="001960E3">
      <w:pPr>
        <w:ind w:left="-540" w:right="-185"/>
        <w:jc w:val="both"/>
        <w:rPr>
          <w:sz w:val="28"/>
          <w:szCs w:val="28"/>
        </w:rPr>
      </w:pPr>
    </w:p>
    <w:p w:rsidR="001960E3" w:rsidRDefault="00C86115" w:rsidP="001960E3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 А.А., </w:t>
      </w:r>
      <w:proofErr w:type="spellStart"/>
      <w:r>
        <w:rPr>
          <w:sz w:val="28"/>
          <w:szCs w:val="28"/>
        </w:rPr>
        <w:t>Невзорова</w:t>
      </w:r>
      <w:proofErr w:type="spellEnd"/>
      <w:r>
        <w:rPr>
          <w:sz w:val="28"/>
          <w:szCs w:val="28"/>
        </w:rPr>
        <w:t xml:space="preserve"> И.Н., </w:t>
      </w:r>
      <w:proofErr w:type="spellStart"/>
      <w:r>
        <w:rPr>
          <w:sz w:val="28"/>
          <w:szCs w:val="28"/>
        </w:rPr>
        <w:t>Невзорова</w:t>
      </w:r>
      <w:proofErr w:type="spellEnd"/>
      <w:r>
        <w:rPr>
          <w:sz w:val="28"/>
          <w:szCs w:val="28"/>
        </w:rPr>
        <w:t xml:space="preserve"> М.С., Карнаухова И.Э., Мещерякову М.В., Дарьина Е.Н., Самсонова Е.И., Свиридова С.А.</w:t>
      </w:r>
      <w:r w:rsidR="00B503BD">
        <w:rPr>
          <w:sz w:val="28"/>
          <w:szCs w:val="28"/>
        </w:rPr>
        <w:t>, Мирошниченко Л.М.</w:t>
      </w:r>
    </w:p>
    <w:p w:rsidR="001960E3" w:rsidRDefault="001960E3" w:rsidP="001960E3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1960E3" w:rsidRDefault="00C86115" w:rsidP="00C86115">
      <w:pPr>
        <w:pStyle w:val="a6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color w:val="000000"/>
          <w:sz w:val="28"/>
          <w:szCs w:val="28"/>
        </w:rPr>
      </w:pPr>
      <w:r w:rsidRPr="00B834BC">
        <w:rPr>
          <w:rFonts w:ascii="Times New Roman" w:hAnsi="Times New Roman"/>
          <w:bCs w:val="0"/>
          <w:caps w:val="0"/>
          <w:sz w:val="28"/>
          <w:szCs w:val="28"/>
          <w:u w:val="single"/>
        </w:rPr>
        <w:t>Мещерякову М.В.,</w:t>
      </w: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 председателя районного методического совета педагогических работник</w:t>
      </w:r>
      <w:r w:rsidR="00B503BD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ов образовательных организаций </w:t>
      </w:r>
      <w:proofErr w:type="spellStart"/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Бузулукского</w:t>
      </w:r>
      <w:proofErr w:type="spellEnd"/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 района</w:t>
      </w:r>
      <w:r w:rsidR="00B503BD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, член</w:t>
      </w:r>
      <w:r w:rsidR="00B834BC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а</w:t>
      </w:r>
      <w:r w:rsidR="00B503BD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 местного отделения «Всероссийское педагогическое собрание».</w:t>
      </w: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 </w:t>
      </w:r>
      <w:r w:rsidR="001960E3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 xml:space="preserve"> </w:t>
      </w:r>
    </w:p>
    <w:p w:rsidR="001960E3" w:rsidRDefault="001960E3" w:rsidP="00C86115">
      <w:pPr>
        <w:ind w:left="-540" w:right="-18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июля 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с целью функционирования системы независимой оценки качества в 2016 году был разработан </w:t>
      </w:r>
      <w:r w:rsidR="00C86115">
        <w:rPr>
          <w:sz w:val="28"/>
          <w:szCs w:val="28"/>
        </w:rPr>
        <w:t xml:space="preserve"> и утвержден порядок проведения независимой оценки качества образовательной</w:t>
      </w:r>
      <w:r w:rsidR="00C86115">
        <w:rPr>
          <w:sz w:val="28"/>
          <w:szCs w:val="28"/>
        </w:rPr>
        <w:tab/>
        <w:t xml:space="preserve"> деятельности учреждений</w:t>
      </w:r>
      <w:proofErr w:type="gramEnd"/>
      <w:r w:rsidR="00C86115">
        <w:rPr>
          <w:sz w:val="28"/>
          <w:szCs w:val="28"/>
        </w:rPr>
        <w:t xml:space="preserve">, осуществляющих образовательную деятельность на территории </w:t>
      </w:r>
      <w:proofErr w:type="spellStart"/>
      <w:r w:rsidR="00C86115">
        <w:rPr>
          <w:sz w:val="28"/>
          <w:szCs w:val="28"/>
        </w:rPr>
        <w:t>Бузулукского</w:t>
      </w:r>
      <w:proofErr w:type="spellEnd"/>
      <w:r w:rsidR="00C86115">
        <w:rPr>
          <w:sz w:val="28"/>
          <w:szCs w:val="28"/>
        </w:rPr>
        <w:t xml:space="preserve"> района (приказ отдела образования от 1.</w:t>
      </w:r>
      <w:r w:rsidR="00B834BC">
        <w:rPr>
          <w:sz w:val="28"/>
          <w:szCs w:val="28"/>
        </w:rPr>
        <w:t>04.2016 г. №119б);</w:t>
      </w:r>
      <w:r w:rsidR="00C86115">
        <w:rPr>
          <w:sz w:val="28"/>
          <w:szCs w:val="28"/>
        </w:rPr>
        <w:t xml:space="preserve"> определен перечень дополнительной необходимой достоверной информации для проведения независимой оценки качества образовательной деятельности.</w:t>
      </w:r>
    </w:p>
    <w:p w:rsidR="00C86115" w:rsidRDefault="00C86115" w:rsidP="001960E3">
      <w:pPr>
        <w:pStyle w:val="11"/>
        <w:spacing w:after="0" w:line="24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Решением общественного совета (протокол от 13.04.</w:t>
      </w:r>
      <w:r w:rsidR="00B834BC">
        <w:rPr>
          <w:rFonts w:ascii="Times New Roman" w:hAnsi="Times New Roman"/>
          <w:bCs/>
          <w:sz w:val="28"/>
          <w:szCs w:val="28"/>
        </w:rPr>
        <w:t>2016 г. №1) сформирован список</w:t>
      </w:r>
      <w:r>
        <w:rPr>
          <w:rFonts w:ascii="Times New Roman" w:hAnsi="Times New Roman"/>
          <w:bCs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подлежащих оценке в 2016 году.</w:t>
      </w:r>
    </w:p>
    <w:p w:rsidR="001960E3" w:rsidRDefault="00C86115" w:rsidP="001960E3">
      <w:pPr>
        <w:pStyle w:val="11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Реализация мероприятий по проведен</w:t>
      </w:r>
      <w:r w:rsidR="001960E3">
        <w:rPr>
          <w:rFonts w:ascii="Times New Roman" w:hAnsi="Times New Roman"/>
          <w:bCs/>
          <w:sz w:val="28"/>
          <w:szCs w:val="28"/>
        </w:rPr>
        <w:t>ию независимой оценки качества  проходило с участием общественных</w:t>
      </w:r>
      <w:r w:rsidR="001960E3">
        <w:rPr>
          <w:bCs/>
        </w:rPr>
        <w:t xml:space="preserve"> </w:t>
      </w:r>
      <w:r w:rsidR="001960E3">
        <w:rPr>
          <w:rFonts w:ascii="Times New Roman" w:hAnsi="Times New Roman"/>
          <w:sz w:val="28"/>
          <w:szCs w:val="28"/>
        </w:rPr>
        <w:t xml:space="preserve"> организаций (</w:t>
      </w:r>
      <w:r w:rsidR="00B503BD">
        <w:rPr>
          <w:rFonts w:ascii="Times New Roman" w:hAnsi="Times New Roman"/>
          <w:sz w:val="28"/>
          <w:szCs w:val="28"/>
        </w:rPr>
        <w:t>районный совета депутатов,</w:t>
      </w:r>
      <w:proofErr w:type="gramEnd"/>
      <w:r w:rsidR="00B503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503BD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="00B503BD">
        <w:rPr>
          <w:rFonts w:ascii="Times New Roman" w:hAnsi="Times New Roman"/>
          <w:sz w:val="28"/>
          <w:szCs w:val="28"/>
        </w:rPr>
        <w:t xml:space="preserve"> районной общественной </w:t>
      </w:r>
      <w:r w:rsidR="001960E3">
        <w:rPr>
          <w:rFonts w:ascii="Times New Roman" w:hAnsi="Times New Roman"/>
          <w:sz w:val="28"/>
          <w:szCs w:val="28"/>
        </w:rPr>
        <w:t>организация профсоюза работников народного образова</w:t>
      </w:r>
      <w:r w:rsidR="00B503BD">
        <w:rPr>
          <w:rFonts w:ascii="Times New Roman" w:hAnsi="Times New Roman"/>
          <w:sz w:val="28"/>
          <w:szCs w:val="28"/>
        </w:rPr>
        <w:t>ния</w:t>
      </w:r>
      <w:r w:rsidR="001960E3">
        <w:rPr>
          <w:rFonts w:ascii="Times New Roman" w:hAnsi="Times New Roman"/>
          <w:sz w:val="28"/>
          <w:szCs w:val="28"/>
        </w:rPr>
        <w:t xml:space="preserve">, </w:t>
      </w:r>
      <w:r w:rsidR="00B503BD">
        <w:rPr>
          <w:rFonts w:ascii="Times New Roman" w:hAnsi="Times New Roman"/>
          <w:sz w:val="28"/>
          <w:szCs w:val="28"/>
        </w:rPr>
        <w:t xml:space="preserve"> местное отделение  Всероссийского педагогического собрания, районная детская общественная организация «РАДО»</w:t>
      </w:r>
      <w:r w:rsidR="001960E3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1960E3" w:rsidRDefault="001960E3" w:rsidP="001960E3">
      <w:pPr>
        <w:ind w:left="-540" w:firstLine="54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Для повышения качества работы организаций образовательной сферы  членами общественного совета был утвержден план по</w:t>
      </w:r>
      <w:r>
        <w:t xml:space="preserve"> </w:t>
      </w:r>
      <w:r>
        <w:rPr>
          <w:sz w:val="28"/>
          <w:szCs w:val="28"/>
        </w:rPr>
        <w:t>совершенствованию деятельности образоват</w:t>
      </w:r>
      <w:r w:rsidR="00B503BD">
        <w:rPr>
          <w:sz w:val="28"/>
          <w:szCs w:val="28"/>
        </w:rPr>
        <w:t xml:space="preserve">ельных организаций </w:t>
      </w:r>
      <w:proofErr w:type="spellStart"/>
      <w:r w:rsidR="00B503BD">
        <w:rPr>
          <w:sz w:val="28"/>
          <w:szCs w:val="28"/>
        </w:rPr>
        <w:t>Бузулукского</w:t>
      </w:r>
      <w:proofErr w:type="spellEnd"/>
      <w:r w:rsidR="00B50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повышению качества оказывае</w:t>
      </w:r>
      <w:r w:rsidR="00B503BD">
        <w:rPr>
          <w:sz w:val="28"/>
          <w:szCs w:val="28"/>
        </w:rPr>
        <w:t>мых ими услуг (протокол №2 от 10</w:t>
      </w:r>
      <w:r>
        <w:rPr>
          <w:sz w:val="28"/>
          <w:szCs w:val="28"/>
        </w:rPr>
        <w:t>.06.2016</w:t>
      </w:r>
      <w:r w:rsidR="00B50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г.), </w:t>
      </w:r>
      <w:r>
        <w:rPr>
          <w:bCs/>
          <w:sz w:val="28"/>
          <w:szCs w:val="28"/>
        </w:rPr>
        <w:t>в соответствии с которым</w:t>
      </w:r>
      <w:r>
        <w:t xml:space="preserve"> </w:t>
      </w:r>
      <w:r w:rsidR="00B503BD">
        <w:rPr>
          <w:sz w:val="28"/>
          <w:szCs w:val="28"/>
        </w:rPr>
        <w:t xml:space="preserve"> организация-оператор (МКУ  </w:t>
      </w:r>
      <w:proofErr w:type="spellStart"/>
      <w:r w:rsidR="00B503BD">
        <w:rPr>
          <w:sz w:val="28"/>
          <w:szCs w:val="28"/>
        </w:rPr>
        <w:t>Бузулукского</w:t>
      </w:r>
      <w:proofErr w:type="spellEnd"/>
      <w:r w:rsidR="00B503BD">
        <w:rPr>
          <w:sz w:val="28"/>
          <w:szCs w:val="28"/>
        </w:rPr>
        <w:t xml:space="preserve"> района «УО ДОУ»</w:t>
      </w:r>
      <w:r>
        <w:rPr>
          <w:sz w:val="28"/>
          <w:szCs w:val="28"/>
        </w:rPr>
        <w:t>) совместно со специалистами</w:t>
      </w:r>
      <w:r w:rsidR="00B503BD">
        <w:rPr>
          <w:sz w:val="28"/>
          <w:szCs w:val="28"/>
        </w:rPr>
        <w:t xml:space="preserve"> отдела образования </w:t>
      </w:r>
      <w:proofErr w:type="spellStart"/>
      <w:r w:rsidR="00B503BD">
        <w:rPr>
          <w:sz w:val="28"/>
          <w:szCs w:val="28"/>
        </w:rPr>
        <w:t>Бузулукского</w:t>
      </w:r>
      <w:proofErr w:type="spellEnd"/>
      <w:r w:rsidR="00B50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регулярно осуществляли выезды в образовательные орган</w:t>
      </w:r>
      <w:r w:rsidR="00B503BD">
        <w:rPr>
          <w:sz w:val="28"/>
          <w:szCs w:val="28"/>
        </w:rPr>
        <w:t>изации</w:t>
      </w:r>
      <w:r>
        <w:rPr>
          <w:sz w:val="28"/>
          <w:szCs w:val="28"/>
        </w:rPr>
        <w:t xml:space="preserve"> с целью  совершенствования и повышения эффективности образовательного процесса. В ходе проверок решались наиболее острые и актуальные проблемы с учетом результатов независимой оценки качества, оказывалась методическая поддержка в виде консультаций и рекомендаций. Такие выезды были организованы в </w:t>
      </w:r>
      <w:r w:rsidR="00B503BD">
        <w:rPr>
          <w:sz w:val="28"/>
          <w:szCs w:val="28"/>
        </w:rPr>
        <w:t>МОБУ «Дмитриевская СОШ», МОБУ «</w:t>
      </w:r>
      <w:proofErr w:type="spellStart"/>
      <w:r w:rsidR="00B503BD">
        <w:rPr>
          <w:sz w:val="28"/>
          <w:szCs w:val="28"/>
        </w:rPr>
        <w:t>Тупиковская</w:t>
      </w:r>
      <w:proofErr w:type="spellEnd"/>
      <w:r w:rsidR="00B503BD">
        <w:rPr>
          <w:sz w:val="28"/>
          <w:szCs w:val="28"/>
        </w:rPr>
        <w:t xml:space="preserve"> СОШ», МОБУ «Боровая СОШ», МОБУ «Боровая ООШ», МОБУ «Преображенская СОШ» и другие. </w:t>
      </w:r>
      <w:r>
        <w:rPr>
          <w:sz w:val="28"/>
          <w:szCs w:val="28"/>
        </w:rPr>
        <w:t>П</w:t>
      </w:r>
      <w:r w:rsidR="00B503BD">
        <w:rPr>
          <w:sz w:val="28"/>
          <w:szCs w:val="28"/>
        </w:rPr>
        <w:t xml:space="preserve">роводились </w:t>
      </w:r>
      <w:r>
        <w:rPr>
          <w:sz w:val="28"/>
          <w:szCs w:val="28"/>
        </w:rPr>
        <w:t>совещания и с</w:t>
      </w:r>
      <w:r w:rsidR="00B503BD">
        <w:rPr>
          <w:sz w:val="28"/>
          <w:szCs w:val="28"/>
        </w:rPr>
        <w:t>обеседования с</w:t>
      </w:r>
      <w:r>
        <w:rPr>
          <w:sz w:val="28"/>
          <w:szCs w:val="28"/>
        </w:rPr>
        <w:t xml:space="preserve"> руководителями образовательных организаций. В ходе совещаний давалась оценка деятельности, обозначались п</w:t>
      </w:r>
      <w:r w:rsidR="00B503BD">
        <w:rPr>
          <w:sz w:val="28"/>
          <w:szCs w:val="28"/>
        </w:rPr>
        <w:t xml:space="preserve">ерспективы развития муниципальной </w:t>
      </w:r>
      <w:r>
        <w:rPr>
          <w:sz w:val="28"/>
          <w:szCs w:val="28"/>
        </w:rPr>
        <w:t xml:space="preserve"> системы образования. </w:t>
      </w:r>
    </w:p>
    <w:p w:rsidR="001960E3" w:rsidRDefault="001960E3" w:rsidP="001960E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По итогам мониторинга </w:t>
      </w:r>
      <w:r>
        <w:rPr>
          <w:sz w:val="28"/>
          <w:szCs w:val="28"/>
        </w:rPr>
        <w:t>доля образовательных организаций, подлежащих</w:t>
      </w:r>
      <w:r>
        <w:rPr>
          <w:spacing w:val="20"/>
          <w:sz w:val="28"/>
          <w:szCs w:val="28"/>
        </w:rPr>
        <w:t xml:space="preserve"> независимой оценке качества в 2016 году, </w:t>
      </w:r>
      <w:r w:rsidR="00B503BD">
        <w:rPr>
          <w:sz w:val="28"/>
          <w:szCs w:val="28"/>
        </w:rPr>
        <w:t>составила 38</w:t>
      </w:r>
      <w:r>
        <w:rPr>
          <w:sz w:val="28"/>
          <w:szCs w:val="28"/>
        </w:rPr>
        <w:t xml:space="preserve">% от общего числа образовательных </w:t>
      </w:r>
      <w:r w:rsidR="00B503BD">
        <w:rPr>
          <w:sz w:val="28"/>
          <w:szCs w:val="28"/>
        </w:rPr>
        <w:t>организаций</w:t>
      </w:r>
      <w:r>
        <w:rPr>
          <w:sz w:val="28"/>
          <w:szCs w:val="28"/>
        </w:rPr>
        <w:t>. Результаты мониторинга проанализированы и будут использованы при выработке дальнейшей</w:t>
      </w:r>
      <w:r w:rsidR="00B503BD">
        <w:rPr>
          <w:sz w:val="28"/>
          <w:szCs w:val="28"/>
        </w:rPr>
        <w:t xml:space="preserve"> стратегии развития муниципальной </w:t>
      </w:r>
      <w:r>
        <w:rPr>
          <w:sz w:val="28"/>
          <w:szCs w:val="28"/>
        </w:rPr>
        <w:t xml:space="preserve"> системы образования</w:t>
      </w:r>
      <w:r w:rsidR="00B503BD">
        <w:rPr>
          <w:sz w:val="28"/>
          <w:szCs w:val="28"/>
        </w:rPr>
        <w:t xml:space="preserve">. </w:t>
      </w:r>
    </w:p>
    <w:p w:rsidR="001960E3" w:rsidRDefault="001960E3" w:rsidP="001960E3">
      <w:pPr>
        <w:tabs>
          <w:tab w:val="left" w:pos="72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об</w:t>
      </w:r>
      <w:r w:rsidR="00B503BD">
        <w:rPr>
          <w:sz w:val="28"/>
          <w:szCs w:val="28"/>
        </w:rPr>
        <w:t xml:space="preserve">щественного совета МКУ </w:t>
      </w:r>
      <w:proofErr w:type="spellStart"/>
      <w:r w:rsidR="00B503BD">
        <w:rPr>
          <w:sz w:val="28"/>
          <w:szCs w:val="28"/>
        </w:rPr>
        <w:t>Бузулукского</w:t>
      </w:r>
      <w:proofErr w:type="spellEnd"/>
      <w:r w:rsidR="00B503BD">
        <w:rPr>
          <w:sz w:val="28"/>
          <w:szCs w:val="28"/>
        </w:rPr>
        <w:t xml:space="preserve"> района «УО ДОУ»</w:t>
      </w:r>
      <w:r>
        <w:rPr>
          <w:sz w:val="28"/>
          <w:szCs w:val="28"/>
        </w:rPr>
        <w:t>, являясь оператором проведения независимой оценки, провел социологическое исследование удовлетворенности населения уровнем оказания госу</w:t>
      </w:r>
      <w:r w:rsidR="00AC4E71">
        <w:rPr>
          <w:sz w:val="28"/>
          <w:szCs w:val="28"/>
        </w:rPr>
        <w:t xml:space="preserve">дарственных услуг в отношении 21 муниципальной  </w:t>
      </w:r>
      <w:r>
        <w:rPr>
          <w:sz w:val="28"/>
          <w:szCs w:val="28"/>
        </w:rPr>
        <w:t>образо</w:t>
      </w:r>
      <w:r w:rsidR="00AC4E71">
        <w:rPr>
          <w:sz w:val="28"/>
          <w:szCs w:val="28"/>
        </w:rPr>
        <w:t>вательной организации.</w:t>
      </w:r>
      <w:r>
        <w:rPr>
          <w:sz w:val="28"/>
          <w:szCs w:val="28"/>
        </w:rPr>
        <w:t xml:space="preserve"> </w:t>
      </w:r>
    </w:p>
    <w:p w:rsidR="001960E3" w:rsidRDefault="001960E3" w:rsidP="00AC4E71">
      <w:pPr>
        <w:tabs>
          <w:tab w:val="left" w:pos="72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 2016 году показателей независимой оценки качества образовательной деятельности проводился на основании методических рекомендаций Департамента стратегии анализа и прогноза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(письмо №02-860 от 14.09.2016) «О направлении методических рекомендаций».</w:t>
      </w:r>
    </w:p>
    <w:p w:rsidR="001960E3" w:rsidRDefault="001960E3" w:rsidP="00AC4E71">
      <w:pPr>
        <w:ind w:left="-567" w:right="-185" w:firstLine="709"/>
        <w:jc w:val="both"/>
      </w:pPr>
      <w:r>
        <w:rPr>
          <w:sz w:val="28"/>
          <w:szCs w:val="28"/>
        </w:rPr>
        <w:t>По итогам проведения независимой оценки качества образо</w:t>
      </w:r>
      <w:r w:rsidR="00AC4E71">
        <w:rPr>
          <w:sz w:val="28"/>
          <w:szCs w:val="28"/>
        </w:rPr>
        <w:t xml:space="preserve">вательных организаций </w:t>
      </w:r>
      <w:proofErr w:type="spellStart"/>
      <w:r w:rsidR="00AC4E71">
        <w:rPr>
          <w:sz w:val="28"/>
          <w:szCs w:val="28"/>
        </w:rPr>
        <w:t>Бузулукского</w:t>
      </w:r>
      <w:proofErr w:type="spellEnd"/>
      <w:r w:rsidR="00AC4E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выявлены недостатки, составлен план по улучшению качества оказания услуг организациями </w:t>
      </w:r>
      <w:r w:rsidR="00AC4E7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образовате</w:t>
      </w:r>
      <w:r w:rsidR="00AC4E71">
        <w:rPr>
          <w:sz w:val="28"/>
          <w:szCs w:val="28"/>
        </w:rPr>
        <w:t>льной сферы</w:t>
      </w:r>
      <w:r>
        <w:rPr>
          <w:sz w:val="28"/>
          <w:szCs w:val="28"/>
        </w:rPr>
        <w:t>, прошедшими независимую оценку в 2016 году, который представлен членам общественного совета для рассмотрения и утверждения.</w:t>
      </w:r>
    </w:p>
    <w:p w:rsidR="001960E3" w:rsidRDefault="001960E3" w:rsidP="00AC4E7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планируется охватить не менее 100% образовательны</w:t>
      </w:r>
      <w:r w:rsidR="00AC4E71">
        <w:rPr>
          <w:sz w:val="28"/>
          <w:szCs w:val="28"/>
        </w:rPr>
        <w:t xml:space="preserve">х организаций </w:t>
      </w:r>
      <w:proofErr w:type="spellStart"/>
      <w:r w:rsidR="00AC4E71">
        <w:rPr>
          <w:sz w:val="28"/>
          <w:szCs w:val="28"/>
        </w:rPr>
        <w:t>Бузулукского</w:t>
      </w:r>
      <w:proofErr w:type="spellEnd"/>
      <w:r w:rsidR="00AC4E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1960E3" w:rsidRDefault="001960E3" w:rsidP="00AC4E7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оценки качества образовательной деятельности в 2016 </w:t>
      </w:r>
      <w:r w:rsidR="00AC4E71">
        <w:rPr>
          <w:sz w:val="28"/>
          <w:szCs w:val="28"/>
        </w:rPr>
        <w:t>году опубликованы на официальном сайте отдела образования</w:t>
      </w:r>
      <w:r>
        <w:rPr>
          <w:sz w:val="28"/>
          <w:szCs w:val="28"/>
        </w:rPr>
        <w:t xml:space="preserve"> и на сайте </w:t>
      </w:r>
      <w:hyperlink r:id="rId6" w:history="1">
        <w:r>
          <w:rPr>
            <w:rStyle w:val="a5"/>
            <w:rFonts w:eastAsiaTheme="majorEastAsia"/>
            <w:sz w:val="28"/>
            <w:szCs w:val="28"/>
          </w:rPr>
          <w:t>www.bus.gov.ru</w:t>
        </w:r>
      </w:hyperlink>
      <w:r>
        <w:rPr>
          <w:sz w:val="28"/>
          <w:szCs w:val="28"/>
        </w:rPr>
        <w:t xml:space="preserve"> и будут использованы для принятия управленческих решений. </w:t>
      </w:r>
    </w:p>
    <w:p w:rsidR="001960E3" w:rsidRDefault="001960E3" w:rsidP="00AC4E7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методическому сопровождению деятельности муниципальных общественных советов и формирование механизмов оценки качества, востребованности образовательных услуг посредством создания прозрачной объективной системы оценки достижений учащихся будет продолжена.</w:t>
      </w:r>
    </w:p>
    <w:p w:rsidR="00AC4E71" w:rsidRDefault="00AC4E71" w:rsidP="00AC4E7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в данном составе заканчивает свою деятельность. Будет создан Общественный совет по проведению независимой оценки качества </w:t>
      </w:r>
      <w:r>
        <w:rPr>
          <w:sz w:val="28"/>
          <w:szCs w:val="28"/>
        </w:rPr>
        <w:lastRenderedPageBreak/>
        <w:t xml:space="preserve">оказания услуг муниципальными учреждениями образовательных организаций и организаций культуры при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1960E3" w:rsidRDefault="001960E3" w:rsidP="001960E3">
      <w:pPr>
        <w:ind w:firstLine="709"/>
        <w:jc w:val="both"/>
        <w:rPr>
          <w:sz w:val="28"/>
          <w:szCs w:val="28"/>
        </w:rPr>
      </w:pPr>
    </w:p>
    <w:p w:rsidR="001960E3" w:rsidRDefault="001960E3" w:rsidP="00196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единогласным решением общественный совет ПОСТАНОВИЛ: </w:t>
      </w:r>
    </w:p>
    <w:p w:rsidR="001960E3" w:rsidRDefault="001960E3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по проведению мероприятий по независимой оценке качества об</w:t>
      </w:r>
      <w:r w:rsidR="00AC4E71">
        <w:rPr>
          <w:sz w:val="28"/>
          <w:szCs w:val="28"/>
        </w:rPr>
        <w:t xml:space="preserve">разования в </w:t>
      </w:r>
      <w:proofErr w:type="spellStart"/>
      <w:r w:rsidR="00AC4E71">
        <w:rPr>
          <w:sz w:val="28"/>
          <w:szCs w:val="28"/>
        </w:rPr>
        <w:t>Бузулукском</w:t>
      </w:r>
      <w:proofErr w:type="spellEnd"/>
      <w:r w:rsidR="00AC4E7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в 2016 году удовлетворительной.</w:t>
      </w:r>
    </w:p>
    <w:p w:rsidR="001960E3" w:rsidRDefault="001960E3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 улучшению качества оказания услуг государственными организ</w:t>
      </w:r>
      <w:r w:rsidR="00AC4E71">
        <w:rPr>
          <w:sz w:val="28"/>
          <w:szCs w:val="28"/>
        </w:rPr>
        <w:t xml:space="preserve">ациями образовательной сферы </w:t>
      </w:r>
      <w:proofErr w:type="spellStart"/>
      <w:r w:rsidR="00AC4E71">
        <w:rPr>
          <w:sz w:val="28"/>
          <w:szCs w:val="28"/>
        </w:rPr>
        <w:t>Бузулукского</w:t>
      </w:r>
      <w:proofErr w:type="spellEnd"/>
      <w:r w:rsidR="00AC4E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прошедшими независимую оценку в 2016 году.</w:t>
      </w:r>
    </w:p>
    <w:p w:rsidR="00AC4E71" w:rsidRDefault="00AC4E71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AC4E71" w:rsidRDefault="00AC4E71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AC4E71" w:rsidRDefault="00AC4E71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</w:t>
      </w:r>
      <w:proofErr w:type="spellStart"/>
      <w:r>
        <w:rPr>
          <w:sz w:val="28"/>
          <w:szCs w:val="28"/>
        </w:rPr>
        <w:t>А.А.Черников</w:t>
      </w:r>
      <w:proofErr w:type="spellEnd"/>
    </w:p>
    <w:p w:rsidR="00AC4E71" w:rsidRDefault="00AC4E71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AC4E71" w:rsidRDefault="00AC4E71" w:rsidP="001960E3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</w:t>
      </w:r>
      <w:proofErr w:type="spellStart"/>
      <w:r>
        <w:rPr>
          <w:sz w:val="28"/>
          <w:szCs w:val="28"/>
        </w:rPr>
        <w:t>Л.М.Мирошниченко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1960E3" w:rsidRDefault="001960E3" w:rsidP="001960E3">
      <w:pPr>
        <w:pStyle w:val="11"/>
        <w:tabs>
          <w:tab w:val="left" w:pos="851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1960E3" w:rsidTr="001960E3">
        <w:tc>
          <w:tcPr>
            <w:tcW w:w="4786" w:type="dxa"/>
          </w:tcPr>
          <w:p w:rsidR="001960E3" w:rsidRDefault="001960E3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0E3" w:rsidRDefault="001960E3" w:rsidP="00AC4E71">
            <w:pPr>
              <w:spacing w:after="120"/>
              <w:ind w:right="-185"/>
              <w:rPr>
                <w:color w:val="FF0000"/>
              </w:rPr>
            </w:pPr>
          </w:p>
        </w:tc>
      </w:tr>
      <w:tr w:rsidR="001960E3" w:rsidTr="001960E3">
        <w:tc>
          <w:tcPr>
            <w:tcW w:w="4786" w:type="dxa"/>
          </w:tcPr>
          <w:p w:rsidR="001960E3" w:rsidRDefault="001960E3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60E3" w:rsidRDefault="001960E3">
            <w:pPr>
              <w:ind w:left="1874" w:right="-185"/>
            </w:pPr>
          </w:p>
        </w:tc>
      </w:tr>
      <w:tr w:rsidR="001960E3" w:rsidTr="001960E3">
        <w:tc>
          <w:tcPr>
            <w:tcW w:w="4786" w:type="dxa"/>
          </w:tcPr>
          <w:p w:rsidR="001960E3" w:rsidRDefault="001960E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0E3" w:rsidRDefault="001960E3">
            <w:pPr>
              <w:ind w:right="-15"/>
              <w:rPr>
                <w:sz w:val="28"/>
                <w:szCs w:val="28"/>
              </w:rPr>
            </w:pPr>
          </w:p>
        </w:tc>
      </w:tr>
    </w:tbl>
    <w:p w:rsidR="001960E3" w:rsidRDefault="001960E3" w:rsidP="001960E3">
      <w:pPr>
        <w:ind w:right="-185"/>
        <w:jc w:val="right"/>
      </w:pPr>
    </w:p>
    <w:p w:rsidR="001960E3" w:rsidRDefault="001960E3" w:rsidP="001960E3">
      <w:pPr>
        <w:ind w:right="-185"/>
        <w:jc w:val="right"/>
      </w:pPr>
    </w:p>
    <w:p w:rsidR="001960E3" w:rsidRDefault="001960E3" w:rsidP="001960E3">
      <w:pPr>
        <w:ind w:right="-185"/>
        <w:jc w:val="right"/>
      </w:pPr>
    </w:p>
    <w:p w:rsidR="001960E3" w:rsidRDefault="001960E3" w:rsidP="001960E3">
      <w:pPr>
        <w:ind w:right="-185"/>
        <w:jc w:val="right"/>
      </w:pPr>
    </w:p>
    <w:p w:rsidR="001960E3" w:rsidRDefault="001960E3" w:rsidP="001960E3">
      <w:pPr>
        <w:rPr>
          <w:sz w:val="28"/>
          <w:szCs w:val="28"/>
        </w:rPr>
        <w:sectPr w:rsidR="001960E3">
          <w:pgSz w:w="11906" w:h="16838"/>
          <w:pgMar w:top="709" w:right="849" w:bottom="1134" w:left="1701" w:header="709" w:footer="709" w:gutter="0"/>
          <w:cols w:space="720"/>
        </w:sectPr>
      </w:pPr>
    </w:p>
    <w:p w:rsidR="001960E3" w:rsidRDefault="001960E3" w:rsidP="001960E3">
      <w:pPr>
        <w:ind w:left="10620" w:right="-185" w:firstLine="708"/>
        <w:jc w:val="center"/>
      </w:pPr>
      <w:r>
        <w:lastRenderedPageBreak/>
        <w:t xml:space="preserve">Приложение к протоколу </w:t>
      </w:r>
    </w:p>
    <w:p w:rsidR="001960E3" w:rsidRDefault="00E17AF5" w:rsidP="001960E3">
      <w:pPr>
        <w:ind w:left="10620" w:right="-185" w:firstLine="708"/>
        <w:jc w:val="center"/>
      </w:pPr>
      <w:r>
        <w:t>№ 3 от 24</w:t>
      </w:r>
      <w:r w:rsidR="001960E3">
        <w:t xml:space="preserve">.12.2016 г. </w:t>
      </w:r>
    </w:p>
    <w:p w:rsidR="001960E3" w:rsidRDefault="001960E3" w:rsidP="001960E3">
      <w:pPr>
        <w:ind w:right="-185"/>
        <w:jc w:val="right"/>
      </w:pPr>
      <w:r>
        <w:t xml:space="preserve">заседания общественного совета </w:t>
      </w:r>
      <w:proofErr w:type="gramStart"/>
      <w:r>
        <w:t>по</w:t>
      </w:r>
      <w:proofErr w:type="gramEnd"/>
    </w:p>
    <w:p w:rsidR="001960E3" w:rsidRDefault="001960E3" w:rsidP="001960E3">
      <w:pPr>
        <w:ind w:right="-185"/>
        <w:jc w:val="right"/>
      </w:pPr>
      <w:r>
        <w:t xml:space="preserve">проведению независимой оценки </w:t>
      </w:r>
    </w:p>
    <w:p w:rsidR="001960E3" w:rsidRDefault="001960E3" w:rsidP="001960E3">
      <w:pPr>
        <w:ind w:right="-185"/>
        <w:jc w:val="right"/>
      </w:pPr>
      <w:r>
        <w:t xml:space="preserve">качества оказания услуг организациями </w:t>
      </w:r>
    </w:p>
    <w:p w:rsidR="001960E3" w:rsidRDefault="00E17AF5" w:rsidP="001960E3">
      <w:pPr>
        <w:ind w:left="10620" w:right="-185" w:firstLine="708"/>
        <w:jc w:val="center"/>
      </w:pPr>
      <w:r>
        <w:t xml:space="preserve">образовательной сферы </w:t>
      </w:r>
      <w:proofErr w:type="spellStart"/>
      <w:r>
        <w:t>Бузулукского</w:t>
      </w:r>
      <w:proofErr w:type="spellEnd"/>
      <w:r>
        <w:t xml:space="preserve"> района</w:t>
      </w:r>
    </w:p>
    <w:p w:rsidR="001960E3" w:rsidRDefault="001960E3" w:rsidP="001960E3">
      <w:pPr>
        <w:ind w:right="-185"/>
        <w:jc w:val="center"/>
        <w:rPr>
          <w:sz w:val="28"/>
          <w:szCs w:val="28"/>
        </w:rPr>
      </w:pPr>
    </w:p>
    <w:p w:rsidR="001960E3" w:rsidRDefault="001960E3" w:rsidP="001960E3">
      <w:pPr>
        <w:ind w:right="-185"/>
        <w:jc w:val="center"/>
        <w:rPr>
          <w:sz w:val="28"/>
          <w:szCs w:val="28"/>
        </w:rPr>
      </w:pPr>
    </w:p>
    <w:p w:rsidR="001960E3" w:rsidRDefault="001960E3" w:rsidP="001960E3">
      <w:pPr>
        <w:ind w:right="-185"/>
        <w:jc w:val="center"/>
      </w:pPr>
      <w:r>
        <w:rPr>
          <w:sz w:val="28"/>
          <w:szCs w:val="28"/>
        </w:rPr>
        <w:t>План по улучшению качества оказания услуг организациями образовате</w:t>
      </w:r>
      <w:r w:rsidR="00E17AF5">
        <w:rPr>
          <w:sz w:val="28"/>
          <w:szCs w:val="28"/>
        </w:rPr>
        <w:t xml:space="preserve">льной сферы </w:t>
      </w:r>
      <w:proofErr w:type="spellStart"/>
      <w:r w:rsidR="00E17AF5">
        <w:rPr>
          <w:sz w:val="28"/>
          <w:szCs w:val="28"/>
        </w:rPr>
        <w:t>Бузулукского</w:t>
      </w:r>
      <w:proofErr w:type="spellEnd"/>
      <w:r w:rsidR="00E17A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прошедшими независимую оценку в 2016 году.</w:t>
      </w:r>
    </w:p>
    <w:p w:rsidR="001960E3" w:rsidRDefault="001960E3" w:rsidP="001960E3">
      <w:pPr>
        <w:ind w:right="-1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967"/>
        <w:gridCol w:w="2580"/>
        <w:gridCol w:w="2911"/>
        <w:gridCol w:w="1911"/>
        <w:gridCol w:w="2858"/>
      </w:tblGrid>
      <w:tr w:rsidR="001960E3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Устраняемые</w:t>
            </w:r>
          </w:p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 недостатки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Меры по их устранению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960E3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3" w:rsidRDefault="001960E3">
            <w:r>
              <w:t xml:space="preserve">Формирование </w:t>
            </w:r>
            <w:proofErr w:type="gramStart"/>
            <w:r>
              <w:t xml:space="preserve">механизмов системы оценки качества </w:t>
            </w:r>
            <w:r>
              <w:br/>
              <w:t>образования</w:t>
            </w:r>
            <w:proofErr w:type="gramEnd"/>
            <w:r>
              <w:br/>
            </w:r>
          </w:p>
          <w:p w:rsidR="001960E3" w:rsidRDefault="001960E3">
            <w:pPr>
              <w:ind w:right="-185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54"/>
            </w:pPr>
            <w:r>
              <w:t xml:space="preserve">Высокая нагрузка </w:t>
            </w:r>
            <w:proofErr w:type="gramStart"/>
            <w:r>
              <w:t>на</w:t>
            </w:r>
            <w:proofErr w:type="gramEnd"/>
            <w:r>
              <w:t xml:space="preserve"> обучающихся в образовательных организациях проводимыми диагностическими и контрольными работами.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tabs>
                <w:tab w:val="left" w:pos="426"/>
                <w:tab w:val="left" w:pos="993"/>
              </w:tabs>
              <w:suppressAutoHyphens/>
            </w:pPr>
            <w:r>
              <w:t>Развитие системы оценки качества общего образования исходя из недопустимости увеличения нагрузки на образовательные организации, дублирования проведения проверочных (контрольных, диагностических) работ органами управления образованием разного уровня.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t>В течение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E17AF5">
            <w:pPr>
              <w:ind w:right="-185"/>
            </w:pPr>
            <w:r>
              <w:t>Отдел образования</w:t>
            </w:r>
          </w:p>
          <w:p w:rsidR="00E17AF5" w:rsidRDefault="00E17AF5">
            <w:pPr>
              <w:ind w:right="-185"/>
            </w:pPr>
            <w:r>
              <w:t>Общеобразовательные организации</w:t>
            </w:r>
          </w:p>
          <w:p w:rsidR="00E17AF5" w:rsidRDefault="00E17AF5">
            <w:pPr>
              <w:ind w:right="-185"/>
            </w:pPr>
            <w:r>
              <w:t xml:space="preserve">ИМО МКУ </w:t>
            </w:r>
            <w:proofErr w:type="spellStart"/>
            <w:r>
              <w:t>Бузулукского</w:t>
            </w:r>
            <w:proofErr w:type="spellEnd"/>
            <w:r>
              <w:t xml:space="preserve"> района «УО ДОУ»</w:t>
            </w:r>
          </w:p>
          <w:p w:rsidR="001960E3" w:rsidRDefault="001960E3">
            <w:pPr>
              <w:ind w:right="-185"/>
            </w:pPr>
          </w:p>
        </w:tc>
      </w:tr>
      <w:tr w:rsidR="001960E3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t>Развитие концепции иноязычного образования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t>Недостаточный уровень удовлетворенности родителей качеством  иноязычного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 w:rsidP="00E17AF5">
            <w:r>
              <w:t xml:space="preserve">Повышение уровня профессиональной подготовки учителей иностранного языка, </w:t>
            </w:r>
            <w:r>
              <w:br/>
              <w:t xml:space="preserve">реализующих основные </w:t>
            </w:r>
            <w:r>
              <w:lastRenderedPageBreak/>
              <w:t xml:space="preserve">образовательные и общеобразовательные программы, на </w:t>
            </w:r>
            <w:r>
              <w:br/>
              <w:t xml:space="preserve">курсах повышения квалификации.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lastRenderedPageBreak/>
              <w:t>В течение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5" w:rsidRDefault="00E17AF5" w:rsidP="00E17AF5">
            <w:pPr>
              <w:ind w:right="-185"/>
            </w:pPr>
            <w:r>
              <w:t>Общеобразовательные организации</w:t>
            </w:r>
          </w:p>
          <w:p w:rsidR="00E17AF5" w:rsidRDefault="00E17AF5" w:rsidP="00E17AF5">
            <w:pPr>
              <w:ind w:right="-185"/>
            </w:pPr>
            <w:r>
              <w:t xml:space="preserve">ИМО МКУ </w:t>
            </w:r>
            <w:proofErr w:type="spellStart"/>
            <w:r>
              <w:t>Бузулукского</w:t>
            </w:r>
            <w:proofErr w:type="spellEnd"/>
            <w:r>
              <w:t xml:space="preserve"> района «УО ДОУ»</w:t>
            </w:r>
          </w:p>
          <w:p w:rsidR="001960E3" w:rsidRDefault="001960E3">
            <w:pPr>
              <w:ind w:right="-185"/>
            </w:pPr>
          </w:p>
        </w:tc>
      </w:tr>
      <w:tr w:rsidR="001960E3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t xml:space="preserve">Освоение активных </w:t>
            </w:r>
            <w:r>
              <w:rPr>
                <w:bCs/>
              </w:rPr>
              <w:t>форм</w:t>
            </w:r>
            <w:r>
              <w:t xml:space="preserve"> </w:t>
            </w:r>
            <w:r>
              <w:rPr>
                <w:bCs/>
              </w:rPr>
              <w:t>получения</w:t>
            </w:r>
            <w:r>
              <w:t xml:space="preserve"> </w:t>
            </w:r>
            <w:r>
              <w:rPr>
                <w:bCs/>
              </w:rPr>
              <w:t>дополнительного</w:t>
            </w:r>
            <w:r>
              <w:t xml:space="preserve"> </w:t>
            </w:r>
            <w:r>
              <w:rPr>
                <w:bCs/>
              </w:rPr>
              <w:t>образования</w:t>
            </w:r>
            <w:r>
              <w:t xml:space="preserve"> </w:t>
            </w:r>
            <w:r>
              <w:rPr>
                <w:bCs/>
              </w:rPr>
              <w:t>детей</w:t>
            </w:r>
            <w:r>
              <w:t xml:space="preserve"> с </w:t>
            </w:r>
            <w:r>
              <w:rPr>
                <w:iCs/>
              </w:rPr>
              <w:t>ОВЗ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3" w:rsidRDefault="001960E3">
            <w:r>
              <w:t>Отсутствие возможности детей с ОВЗ обучаться по программам дополнительного образования</w:t>
            </w:r>
          </w:p>
          <w:p w:rsidR="001960E3" w:rsidRDefault="001960E3">
            <w:pPr>
              <w:ind w:right="-185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 w:rsidP="00E17AF5">
            <w:r>
              <w:t xml:space="preserve">Создание инклюзивной </w:t>
            </w:r>
            <w:r>
              <w:br/>
              <w:t>социокультурной среды,</w:t>
            </w:r>
            <w:r>
              <w:br/>
            </w:r>
            <w:proofErr w:type="gramStart"/>
            <w:r>
              <w:t>включающий</w:t>
            </w:r>
            <w:proofErr w:type="gramEnd"/>
            <w:r>
              <w:t xml:space="preserve"> в себя </w:t>
            </w:r>
            <w:r w:rsidR="00E17AF5">
              <w:t>творческие детские объединения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1960E3" w:rsidRDefault="001960E3">
            <w:pPr>
              <w:ind w:right="-185"/>
              <w:jc w:val="center"/>
            </w:pPr>
            <w:r>
              <w:t>к</w:t>
            </w:r>
            <w:proofErr w:type="spellStart"/>
            <w:r>
              <w:rPr>
                <w:lang w:val="en-US"/>
              </w:rPr>
              <w:t>вартал</w:t>
            </w:r>
            <w:proofErr w:type="spellEnd"/>
          </w:p>
          <w:p w:rsidR="001960E3" w:rsidRDefault="001960E3">
            <w:pPr>
              <w:ind w:right="-185"/>
              <w:jc w:val="center"/>
            </w:pPr>
            <w:r>
              <w:t>2017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5" w:rsidRDefault="00E17AF5">
            <w:pPr>
              <w:ind w:right="-185"/>
            </w:pPr>
            <w:r>
              <w:t>Отдел образования</w:t>
            </w:r>
          </w:p>
          <w:p w:rsidR="001960E3" w:rsidRDefault="00BC62EA">
            <w:pPr>
              <w:ind w:right="-185"/>
            </w:pPr>
            <w:r>
              <w:t>О</w:t>
            </w:r>
            <w:r w:rsidR="00E17AF5">
              <w:t>бразовательные организации</w:t>
            </w:r>
          </w:p>
          <w:p w:rsidR="00E17AF5" w:rsidRDefault="00E17AF5">
            <w:pPr>
              <w:ind w:right="-185"/>
            </w:pPr>
            <w:r>
              <w:t>МБУДО «ЦВР»</w:t>
            </w:r>
          </w:p>
        </w:tc>
      </w:tr>
      <w:tr w:rsidR="001960E3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E17AF5">
            <w:pPr>
              <w:ind w:right="-185"/>
              <w:rPr>
                <w:b/>
              </w:rPr>
            </w:pPr>
            <w:r>
              <w:rPr>
                <w:b/>
              </w:rPr>
              <w:t>4</w:t>
            </w:r>
            <w:r w:rsidR="001960E3">
              <w:rPr>
                <w:b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t>Общественное участие в формировании и реализации образовательной политики.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3" w:rsidRDefault="001960E3">
            <w:r>
              <w:rPr>
                <w:rStyle w:val="s3"/>
              </w:rPr>
              <w:t xml:space="preserve">Негативные явления в детско-подростковой </w:t>
            </w:r>
            <w:r>
              <w:t xml:space="preserve">среде. </w:t>
            </w:r>
          </w:p>
          <w:p w:rsidR="001960E3" w:rsidRDefault="001960E3">
            <w:pPr>
              <w:ind w:right="-185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tabs>
                <w:tab w:val="left" w:pos="426"/>
                <w:tab w:val="left" w:pos="993"/>
              </w:tabs>
              <w:suppressAutoHyphens/>
            </w:pPr>
            <w:r>
              <w:t xml:space="preserve">Повышение эффективной деятельности по профилактике  негативных явлений  в детско-подростковой среде за счет обеспечения  </w:t>
            </w:r>
            <w:r>
              <w:rPr>
                <w:iCs/>
              </w:rPr>
              <w:t>максимальной занятости детей и подростков во внеурочное время,</w:t>
            </w:r>
            <w:r>
              <w:t xml:space="preserve"> вовлечения их в массовое спортивное и волонтерское (добровольческое) движение антинаркотической направленности, реализации  программ и проектов по формированию законопослушного поведения, навыков </w:t>
            </w:r>
            <w:r>
              <w:lastRenderedPageBreak/>
              <w:t>здорового и безопасного образа жизни.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E3" w:rsidRDefault="001960E3">
            <w:pPr>
              <w:ind w:right="-185"/>
            </w:pPr>
            <w:r>
              <w:lastRenderedPageBreak/>
              <w:t>В течение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5" w:rsidRDefault="00E17AF5" w:rsidP="00E17AF5">
            <w:pPr>
              <w:ind w:right="-185"/>
            </w:pPr>
            <w:r>
              <w:t>Отдел образования</w:t>
            </w:r>
          </w:p>
          <w:p w:rsidR="00E17AF5" w:rsidRDefault="00E17AF5" w:rsidP="00E17AF5">
            <w:pPr>
              <w:ind w:right="-185"/>
            </w:pPr>
            <w:r>
              <w:t>Общеобразовательные организации</w:t>
            </w:r>
          </w:p>
          <w:p w:rsidR="001960E3" w:rsidRDefault="00E17AF5" w:rsidP="00E17AF5">
            <w:pPr>
              <w:ind w:right="-185"/>
            </w:pPr>
            <w:r>
              <w:t>МБУДО «ЦВР»</w:t>
            </w:r>
          </w:p>
          <w:p w:rsidR="00E17AF5" w:rsidRDefault="00E17AF5" w:rsidP="00E17AF5">
            <w:pPr>
              <w:ind w:right="-185"/>
            </w:pPr>
            <w:r>
              <w:t>Заинтересованные ведомства</w:t>
            </w:r>
          </w:p>
        </w:tc>
      </w:tr>
      <w:tr w:rsidR="003D521F" w:rsidTr="001960E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>
            <w:pPr>
              <w:ind w:right="-185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>
            <w:pPr>
              <w:ind w:right="-185"/>
            </w:pPr>
            <w:r w:rsidRPr="003D521F">
              <w:t>Информирование потребителей  по  вопросам НОКО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BC62EA">
            <w:pPr>
              <w:rPr>
                <w:rStyle w:val="s3"/>
              </w:rPr>
            </w:pPr>
            <w:r>
              <w:rPr>
                <w:rStyle w:val="s3"/>
              </w:rPr>
              <w:t xml:space="preserve">Недостаточная информированность </w:t>
            </w:r>
            <w:r w:rsidR="00BC62EA">
              <w:rPr>
                <w:rStyle w:val="s3"/>
              </w:rPr>
              <w:t xml:space="preserve"> родительской общественности результатами НОКО и включение  родительских комитетов, Управляющих советов (Советов школы) в </w:t>
            </w:r>
            <w:r>
              <w:rPr>
                <w:rStyle w:val="s3"/>
              </w:rPr>
              <w:t xml:space="preserve"> обсуждение </w:t>
            </w:r>
            <w:r w:rsidR="00BC62EA">
              <w:rPr>
                <w:rStyle w:val="s3"/>
              </w:rPr>
              <w:t>вопросов повышения качества образовательных услуг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EA" w:rsidRDefault="003D521F" w:rsidP="00BC62EA">
            <w:pPr>
              <w:tabs>
                <w:tab w:val="left" w:pos="426"/>
                <w:tab w:val="left" w:pos="993"/>
              </w:tabs>
              <w:suppressAutoHyphens/>
            </w:pPr>
            <w:r>
              <w:t xml:space="preserve">Обеспечить рассмотрение  на заседаниях коллегиальных органов управления  образовательных организаций  с привлечением родительской </w:t>
            </w:r>
            <w:proofErr w:type="gramStart"/>
            <w:r>
              <w:t>общественности вопросов повышения качества оказания услуг</w:t>
            </w:r>
            <w:proofErr w:type="gramEnd"/>
            <w:r>
              <w:t xml:space="preserve"> по итогам независимой оценки и предложениям потребителей, поступившем в организации в течение года </w:t>
            </w:r>
          </w:p>
          <w:p w:rsidR="003D521F" w:rsidRDefault="003D521F" w:rsidP="003D521F">
            <w:pPr>
              <w:tabs>
                <w:tab w:val="left" w:pos="426"/>
                <w:tab w:val="left" w:pos="993"/>
              </w:tabs>
              <w:suppressAutoHyphens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BC62EA">
            <w:pPr>
              <w:ind w:right="-185"/>
            </w:pPr>
            <w:r>
              <w:t>В течение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BC62EA" w:rsidP="00E17AF5">
            <w:pPr>
              <w:ind w:right="-185"/>
            </w:pPr>
            <w:r>
              <w:t>Образовательные организации</w:t>
            </w:r>
          </w:p>
        </w:tc>
      </w:tr>
    </w:tbl>
    <w:p w:rsidR="001960E3" w:rsidRDefault="001960E3" w:rsidP="001960E3">
      <w:pPr>
        <w:sectPr w:rsidR="001960E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960E3" w:rsidRDefault="001960E3" w:rsidP="001960E3">
      <w:pPr>
        <w:ind w:right="-185"/>
      </w:pPr>
    </w:p>
    <w:p w:rsidR="00FC4330" w:rsidRDefault="00FC4330"/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505"/>
    <w:multiLevelType w:val="hybridMultilevel"/>
    <w:tmpl w:val="D08E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3"/>
    <w:rsid w:val="001960E3"/>
    <w:rsid w:val="002C584E"/>
    <w:rsid w:val="003D521F"/>
    <w:rsid w:val="005C5162"/>
    <w:rsid w:val="00AC4E71"/>
    <w:rsid w:val="00B503BD"/>
    <w:rsid w:val="00B834BC"/>
    <w:rsid w:val="00BC62EA"/>
    <w:rsid w:val="00C86115"/>
    <w:rsid w:val="00E17AF5"/>
    <w:rsid w:val="00F5094D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styleId="a5">
    <w:name w:val="Hyperlink"/>
    <w:semiHidden/>
    <w:unhideWhenUsed/>
    <w:rsid w:val="001960E3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1960E3"/>
    <w:pPr>
      <w:jc w:val="center"/>
    </w:pPr>
    <w:rPr>
      <w:rFonts w:ascii="Arial" w:eastAsia="Calibri" w:hAnsi="Arial"/>
      <w:b/>
      <w:bCs/>
      <w:caps/>
    </w:rPr>
  </w:style>
  <w:style w:type="character" w:customStyle="1" w:styleId="a7">
    <w:name w:val="Название Знак"/>
    <w:basedOn w:val="a0"/>
    <w:link w:val="a6"/>
    <w:rsid w:val="001960E3"/>
    <w:rPr>
      <w:rFonts w:ascii="Arial" w:eastAsia="Calibri" w:hAnsi="Arial"/>
      <w:b/>
      <w:bCs/>
      <w:caps/>
      <w:sz w:val="24"/>
      <w:szCs w:val="24"/>
      <w:lang w:eastAsia="ru-RU"/>
    </w:rPr>
  </w:style>
  <w:style w:type="paragraph" w:customStyle="1" w:styleId="11">
    <w:name w:val="Абзац списка1"/>
    <w:basedOn w:val="a"/>
    <w:rsid w:val="001960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960E3"/>
    <w:pPr>
      <w:spacing w:before="100" w:beforeAutospacing="1" w:after="100" w:afterAutospacing="1"/>
    </w:pPr>
  </w:style>
  <w:style w:type="character" w:customStyle="1" w:styleId="FontStyle11">
    <w:name w:val="Font Style11"/>
    <w:rsid w:val="001960E3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s3">
    <w:name w:val="s3"/>
    <w:basedOn w:val="a0"/>
    <w:rsid w:val="001960E3"/>
  </w:style>
  <w:style w:type="paragraph" w:styleId="a8">
    <w:name w:val="Balloon Text"/>
    <w:basedOn w:val="a"/>
    <w:link w:val="a9"/>
    <w:uiPriority w:val="99"/>
    <w:semiHidden/>
    <w:unhideWhenUsed/>
    <w:rsid w:val="00F5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character" w:styleId="a5">
    <w:name w:val="Hyperlink"/>
    <w:semiHidden/>
    <w:unhideWhenUsed/>
    <w:rsid w:val="001960E3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1960E3"/>
    <w:pPr>
      <w:jc w:val="center"/>
    </w:pPr>
    <w:rPr>
      <w:rFonts w:ascii="Arial" w:eastAsia="Calibri" w:hAnsi="Arial"/>
      <w:b/>
      <w:bCs/>
      <w:caps/>
    </w:rPr>
  </w:style>
  <w:style w:type="character" w:customStyle="1" w:styleId="a7">
    <w:name w:val="Название Знак"/>
    <w:basedOn w:val="a0"/>
    <w:link w:val="a6"/>
    <w:rsid w:val="001960E3"/>
    <w:rPr>
      <w:rFonts w:ascii="Arial" w:eastAsia="Calibri" w:hAnsi="Arial"/>
      <w:b/>
      <w:bCs/>
      <w:caps/>
      <w:sz w:val="24"/>
      <w:szCs w:val="24"/>
      <w:lang w:eastAsia="ru-RU"/>
    </w:rPr>
  </w:style>
  <w:style w:type="paragraph" w:customStyle="1" w:styleId="11">
    <w:name w:val="Абзац списка1"/>
    <w:basedOn w:val="a"/>
    <w:rsid w:val="001960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960E3"/>
    <w:pPr>
      <w:spacing w:before="100" w:beforeAutospacing="1" w:after="100" w:afterAutospacing="1"/>
    </w:pPr>
  </w:style>
  <w:style w:type="character" w:customStyle="1" w:styleId="FontStyle11">
    <w:name w:val="Font Style11"/>
    <w:rsid w:val="001960E3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s3">
    <w:name w:val="s3"/>
    <w:basedOn w:val="a0"/>
    <w:rsid w:val="001960E3"/>
  </w:style>
  <w:style w:type="paragraph" w:styleId="a8">
    <w:name w:val="Balloon Text"/>
    <w:basedOn w:val="a"/>
    <w:link w:val="a9"/>
    <w:uiPriority w:val="99"/>
    <w:semiHidden/>
    <w:unhideWhenUsed/>
    <w:rsid w:val="00F5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8</cp:revision>
  <cp:lastPrinted>2017-03-27T10:20:00Z</cp:lastPrinted>
  <dcterms:created xsi:type="dcterms:W3CDTF">2017-03-27T07:32:00Z</dcterms:created>
  <dcterms:modified xsi:type="dcterms:W3CDTF">2017-03-27T10:24:00Z</dcterms:modified>
</cp:coreProperties>
</file>