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D8" w:rsidRPr="00EB38D8" w:rsidRDefault="00EB38D8" w:rsidP="00EB38D8">
      <w:pPr>
        <w:spacing w:after="255"/>
        <w:jc w:val="right"/>
        <w:rPr>
          <w:rFonts w:ascii="Arial" w:hAnsi="Arial" w:cs="Arial"/>
          <w:color w:val="000000"/>
          <w:sz w:val="21"/>
          <w:szCs w:val="21"/>
        </w:rPr>
      </w:pPr>
      <w:r w:rsidRPr="00EB38D8">
        <w:rPr>
          <w:rFonts w:ascii="Arial" w:hAnsi="Arial" w:cs="Arial"/>
          <w:color w:val="000000"/>
          <w:sz w:val="21"/>
          <w:szCs w:val="21"/>
        </w:rPr>
        <w:t>Приложение</w:t>
      </w:r>
      <w:r w:rsidRPr="00EB38D8">
        <w:rPr>
          <w:rFonts w:ascii="Arial" w:hAnsi="Arial" w:cs="Arial"/>
          <w:color w:val="000000"/>
          <w:sz w:val="21"/>
          <w:szCs w:val="21"/>
        </w:rPr>
        <w:br/>
        <w:t>к </w:t>
      </w:r>
      <w:hyperlink r:id="rId5" w:anchor="0" w:history="1">
        <w:r w:rsidRPr="00EB38D8">
          <w:rPr>
            <w:rFonts w:ascii="Arial" w:hAnsi="Arial" w:cs="Arial"/>
            <w:color w:val="2060A4"/>
            <w:sz w:val="21"/>
            <w:szCs w:val="21"/>
            <w:u w:val="single"/>
            <w:bdr w:val="none" w:sz="0" w:space="0" w:color="auto" w:frame="1"/>
          </w:rPr>
          <w:t>письму</w:t>
        </w:r>
      </w:hyperlink>
      <w:r w:rsidRPr="00EB38D8">
        <w:rPr>
          <w:rFonts w:ascii="Arial" w:hAnsi="Arial" w:cs="Arial"/>
          <w:color w:val="000000"/>
          <w:sz w:val="21"/>
          <w:szCs w:val="21"/>
        </w:rPr>
        <w:t> Министерства</w:t>
      </w:r>
      <w:r w:rsidRPr="00EB38D8">
        <w:rPr>
          <w:rFonts w:ascii="Arial" w:hAnsi="Arial" w:cs="Arial"/>
          <w:color w:val="000000"/>
          <w:sz w:val="21"/>
          <w:szCs w:val="21"/>
        </w:rPr>
        <w:br/>
        <w:t>образования и науки РФ</w:t>
      </w:r>
      <w:r w:rsidRPr="00EB38D8">
        <w:rPr>
          <w:rFonts w:ascii="Arial" w:hAnsi="Arial" w:cs="Arial"/>
          <w:color w:val="000000"/>
          <w:sz w:val="21"/>
          <w:szCs w:val="21"/>
        </w:rPr>
        <w:br/>
        <w:t>от 12 апреля 2012 г. N 06-731</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Методические рекомендации</w:t>
      </w:r>
      <w:r w:rsidRPr="00EB38D8">
        <w:rPr>
          <w:rFonts w:ascii="Arial" w:hAnsi="Arial" w:cs="Arial"/>
          <w:b/>
          <w:bCs/>
          <w:color w:val="333333"/>
          <w:sz w:val="26"/>
          <w:szCs w:val="26"/>
        </w:rPr>
        <w:br/>
        <w:t>Формирование культуры здорового питания обучающихся, воспитанников</w:t>
      </w:r>
      <w:hyperlink r:id="rId6" w:anchor="30" w:history="1">
        <w:r w:rsidRPr="00EB38D8">
          <w:rPr>
            <w:rFonts w:ascii="Arial" w:hAnsi="Arial" w:cs="Arial"/>
            <w:b/>
            <w:bCs/>
            <w:color w:val="2060A4"/>
            <w:sz w:val="26"/>
            <w:szCs w:val="26"/>
            <w:u w:val="single"/>
            <w:bdr w:val="none" w:sz="0" w:space="0" w:color="auto" w:frame="1"/>
          </w:rPr>
          <w:t>*</w:t>
        </w:r>
      </w:hyperlink>
      <w:bookmarkStart w:id="0" w:name="_GoBack"/>
      <w:bookmarkEnd w:id="0"/>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(Материалы разработаны сотрудниками Института возрастной физиологии РАО М.М. Безруких, Т.А. Филипповой, А.Г. Макеевой)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Москва-2012 г.</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Введение</w:t>
      </w:r>
    </w:p>
    <w:p w:rsidR="00EB38D8" w:rsidRPr="00EB38D8" w:rsidRDefault="00EB38D8" w:rsidP="00EB38D8">
      <w:pPr>
        <w:spacing w:after="255"/>
        <w:rPr>
          <w:rFonts w:ascii="Arial" w:hAnsi="Arial" w:cs="Arial"/>
          <w:color w:val="000000"/>
          <w:sz w:val="21"/>
          <w:szCs w:val="21"/>
        </w:rPr>
      </w:pPr>
      <w:proofErr w:type="gramStart"/>
      <w:r w:rsidRPr="00EB38D8">
        <w:rPr>
          <w:rFonts w:ascii="Arial" w:hAnsi="Arial" w:cs="Arial"/>
          <w:color w:val="000000"/>
          <w:sz w:val="21"/>
          <w:szCs w:val="21"/>
        </w:rPr>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w:t>
      </w:r>
      <w:proofErr w:type="gramEnd"/>
      <w:r w:rsidRPr="00EB38D8">
        <w:rPr>
          <w:rFonts w:ascii="Arial" w:hAnsi="Arial" w:cs="Arial"/>
          <w:color w:val="000000"/>
          <w:sz w:val="21"/>
          <w:szCs w:val="21"/>
        </w:rPr>
        <w:t xml:space="preserve">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здорового питания и просветительскую работу с детьми, их родителями (законными представителями),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Здоровое питание - важный фактор нормального развития и здоровья детей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ребёнок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- 7-11 лет, 11-14 лет, 14-18 лет.</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Недостаточное или несбалансированное питание в младшем школьном возрасте приводит к отставанию в физическом и психическом развитии, </w:t>
      </w:r>
      <w:proofErr w:type="gramStart"/>
      <w:r w:rsidRPr="00EB38D8">
        <w:rPr>
          <w:rFonts w:ascii="Arial" w:hAnsi="Arial" w:cs="Arial"/>
          <w:color w:val="000000"/>
          <w:sz w:val="21"/>
          <w:szCs w:val="21"/>
        </w:rPr>
        <w:t>которые</w:t>
      </w:r>
      <w:proofErr w:type="gramEnd"/>
      <w:r w:rsidRPr="00EB38D8">
        <w:rPr>
          <w:rFonts w:ascii="Arial" w:hAnsi="Arial" w:cs="Arial"/>
          <w:color w:val="000000"/>
          <w:sz w:val="21"/>
          <w:szCs w:val="21"/>
        </w:rPr>
        <w:t>, по мнению специалистов, практически невозможно скорректировать в дальнейшем. Нормы физиологических потребностей в энергии и пищевых веществах для детей младшего и среднего школьного возраста даны в </w:t>
      </w:r>
      <w:hyperlink r:id="rId7" w:anchor="4" w:history="1">
        <w:r w:rsidRPr="00EB38D8">
          <w:rPr>
            <w:rFonts w:ascii="Arial" w:hAnsi="Arial" w:cs="Arial"/>
            <w:color w:val="2060A4"/>
            <w:sz w:val="21"/>
            <w:szCs w:val="21"/>
            <w:u w:val="single"/>
            <w:bdr w:val="none" w:sz="0" w:space="0" w:color="auto" w:frame="1"/>
          </w:rPr>
          <w:t>Таблице 1</w:t>
        </w:r>
      </w:hyperlink>
      <w:r w:rsidRPr="00EB38D8">
        <w:rPr>
          <w:rFonts w:ascii="Arial" w:hAnsi="Arial" w:cs="Arial"/>
          <w:color w:val="000000"/>
          <w:sz w:val="21"/>
          <w:szCs w:val="21"/>
        </w:rPr>
        <w:t xml:space="preserve">.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приём пищи (примерно через каждые 4-5 часов) также является важнейшей составляющей правильного питания, так как способствует её наилучшему </w:t>
      </w:r>
      <w:r w:rsidRPr="00EB38D8">
        <w:rPr>
          <w:rFonts w:ascii="Arial" w:hAnsi="Arial" w:cs="Arial"/>
          <w:color w:val="000000"/>
          <w:sz w:val="21"/>
          <w:szCs w:val="21"/>
        </w:rPr>
        <w:lastRenderedPageBreak/>
        <w:t xml:space="preserve">усвоению. 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w:t>
      </w:r>
      <w:proofErr w:type="gramStart"/>
      <w:r w:rsidRPr="00EB38D8">
        <w:rPr>
          <w:rFonts w:ascii="Arial" w:hAnsi="Arial" w:cs="Arial"/>
          <w:color w:val="000000"/>
          <w:sz w:val="21"/>
          <w:szCs w:val="21"/>
        </w:rPr>
        <w:t>выработалась привычка есть</w:t>
      </w:r>
      <w:proofErr w:type="gramEnd"/>
      <w:r w:rsidRPr="00EB38D8">
        <w:rPr>
          <w:rFonts w:ascii="Arial" w:hAnsi="Arial" w:cs="Arial"/>
          <w:color w:val="000000"/>
          <w:sz w:val="21"/>
          <w:szCs w:val="21"/>
        </w:rPr>
        <w:t xml:space="preserve"> в строго определенные часы.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Таблица 1. Типовой режим питания школьников</w:t>
      </w:r>
    </w:p>
    <w:tbl>
      <w:tblPr>
        <w:tblW w:w="0" w:type="auto"/>
        <w:tblCellMar>
          <w:top w:w="15" w:type="dxa"/>
          <w:left w:w="15" w:type="dxa"/>
          <w:bottom w:w="15" w:type="dxa"/>
          <w:right w:w="15" w:type="dxa"/>
        </w:tblCellMar>
        <w:tblLook w:val="04A0" w:firstRow="1" w:lastRow="0" w:firstColumn="1" w:lastColumn="0" w:noHBand="0" w:noVBand="1"/>
      </w:tblPr>
      <w:tblGrid>
        <w:gridCol w:w="2977"/>
        <w:gridCol w:w="2570"/>
      </w:tblGrid>
      <w:tr w:rsidR="00EB38D8" w:rsidRPr="00EB38D8" w:rsidTr="00EB38D8">
        <w:tc>
          <w:tcPr>
            <w:tcW w:w="0" w:type="auto"/>
            <w:vAlign w:val="center"/>
            <w:hideMark/>
          </w:tcPr>
          <w:p w:rsidR="00EB38D8" w:rsidRPr="00EB38D8" w:rsidRDefault="00EB38D8" w:rsidP="00EB38D8">
            <w:pPr>
              <w:rPr>
                <w:b/>
                <w:bCs/>
                <w:sz w:val="24"/>
                <w:szCs w:val="24"/>
              </w:rPr>
            </w:pPr>
            <w:r w:rsidRPr="00EB38D8">
              <w:rPr>
                <w:b/>
                <w:bCs/>
                <w:sz w:val="24"/>
                <w:szCs w:val="24"/>
              </w:rPr>
              <w:t>Завтрак (дома)</w:t>
            </w:r>
          </w:p>
        </w:tc>
        <w:tc>
          <w:tcPr>
            <w:tcW w:w="0" w:type="auto"/>
            <w:vAlign w:val="center"/>
            <w:hideMark/>
          </w:tcPr>
          <w:p w:rsidR="00EB38D8" w:rsidRPr="00EB38D8" w:rsidRDefault="00EB38D8" w:rsidP="00EB38D8">
            <w:pPr>
              <w:rPr>
                <w:b/>
                <w:bCs/>
                <w:sz w:val="24"/>
                <w:szCs w:val="24"/>
              </w:rPr>
            </w:pPr>
            <w:r w:rsidRPr="00EB38D8">
              <w:rPr>
                <w:b/>
                <w:bCs/>
                <w:sz w:val="24"/>
                <w:szCs w:val="24"/>
              </w:rPr>
              <w:t>7.30-8.00 (8.00-8.30)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Второй завтрак в школе</w:t>
            </w:r>
          </w:p>
        </w:tc>
        <w:tc>
          <w:tcPr>
            <w:tcW w:w="0" w:type="auto"/>
            <w:hideMark/>
          </w:tcPr>
          <w:p w:rsidR="00EB38D8" w:rsidRPr="00EB38D8" w:rsidRDefault="00EB38D8" w:rsidP="00EB38D8">
            <w:pPr>
              <w:rPr>
                <w:sz w:val="24"/>
                <w:szCs w:val="24"/>
              </w:rPr>
            </w:pPr>
            <w:r w:rsidRPr="00EB38D8">
              <w:rPr>
                <w:sz w:val="24"/>
                <w:szCs w:val="24"/>
              </w:rPr>
              <w:t>10.30-11.00 (11.00-11.30)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Обед (в школе или дома)</w:t>
            </w:r>
          </w:p>
        </w:tc>
        <w:tc>
          <w:tcPr>
            <w:tcW w:w="0" w:type="auto"/>
            <w:hideMark/>
          </w:tcPr>
          <w:p w:rsidR="00EB38D8" w:rsidRPr="00EB38D8" w:rsidRDefault="00EB38D8" w:rsidP="00EB38D8">
            <w:pPr>
              <w:rPr>
                <w:sz w:val="24"/>
                <w:szCs w:val="24"/>
              </w:rPr>
            </w:pPr>
            <w:r w:rsidRPr="00EB38D8">
              <w:rPr>
                <w:sz w:val="24"/>
                <w:szCs w:val="24"/>
              </w:rPr>
              <w:t>13.30-14.00 (14.00-14.30)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Полдник (в школе или дома)</w:t>
            </w:r>
          </w:p>
        </w:tc>
        <w:tc>
          <w:tcPr>
            <w:tcW w:w="0" w:type="auto"/>
            <w:hideMark/>
          </w:tcPr>
          <w:p w:rsidR="00EB38D8" w:rsidRPr="00EB38D8" w:rsidRDefault="00EB38D8" w:rsidP="00EB38D8">
            <w:pPr>
              <w:rPr>
                <w:sz w:val="24"/>
                <w:szCs w:val="24"/>
              </w:rPr>
            </w:pPr>
            <w:r w:rsidRPr="00EB38D8">
              <w:rPr>
                <w:sz w:val="24"/>
                <w:szCs w:val="24"/>
              </w:rPr>
              <w:t>16.00-16.30 (16.30-17.00)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Ужин (дома)</w:t>
            </w:r>
          </w:p>
        </w:tc>
        <w:tc>
          <w:tcPr>
            <w:tcW w:w="0" w:type="auto"/>
            <w:hideMark/>
          </w:tcPr>
          <w:p w:rsidR="00EB38D8" w:rsidRPr="00EB38D8" w:rsidRDefault="00EB38D8" w:rsidP="00EB38D8">
            <w:pPr>
              <w:rPr>
                <w:sz w:val="24"/>
                <w:szCs w:val="24"/>
              </w:rPr>
            </w:pPr>
            <w:r w:rsidRPr="00EB38D8">
              <w:rPr>
                <w:sz w:val="24"/>
                <w:szCs w:val="24"/>
              </w:rPr>
              <w:t>19.00-19.30 (19.30-20.00)</w:t>
            </w:r>
          </w:p>
        </w:tc>
      </w:tr>
    </w:tbl>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Завтрак и ужин (1-й и 5-й приемы пищи) должны составлять по 25% от суточной калорийности. Если ребёнок занимается в первую смену, то в 11.30-12.00 ч., во время большой перемены, он должен получать полноценный второй завтрак (15% от суточной калорийности), а обед - дома в 15.30-16.00 ч. (35% от суточной калорийности). Если ребенок занимается во вторую смену, то обед он получает дома в 12.30-13.00 ч., а в 16.00 ч. - полдник в школе.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Питание детей подросткового возраста имеет свои особенности. В средней школе начинается половое созревание, которому предшествует </w:t>
      </w:r>
      <w:proofErr w:type="spellStart"/>
      <w:r w:rsidRPr="00EB38D8">
        <w:rPr>
          <w:rFonts w:ascii="Arial" w:hAnsi="Arial" w:cs="Arial"/>
          <w:color w:val="000000"/>
          <w:sz w:val="21"/>
          <w:szCs w:val="21"/>
        </w:rPr>
        <w:t>препубертатный</w:t>
      </w:r>
      <w:proofErr w:type="spellEnd"/>
      <w:r w:rsidRPr="00EB38D8">
        <w:rPr>
          <w:rFonts w:ascii="Arial" w:hAnsi="Arial" w:cs="Arial"/>
          <w:color w:val="000000"/>
          <w:sz w:val="21"/>
          <w:szCs w:val="21"/>
        </w:rPr>
        <w:t xml:space="preserve"> скачок роста. С началом полового созревания потребность в некоторых веществах у мальчиков и юношей выше по сравнению с девушками (</w:t>
      </w:r>
      <w:hyperlink r:id="rId8" w:anchor="5" w:history="1">
        <w:r w:rsidRPr="00EB38D8">
          <w:rPr>
            <w:rFonts w:ascii="Arial" w:hAnsi="Arial" w:cs="Arial"/>
            <w:color w:val="2060A4"/>
            <w:sz w:val="21"/>
            <w:szCs w:val="21"/>
            <w:u w:val="single"/>
            <w:bdr w:val="none" w:sz="0" w:space="0" w:color="auto" w:frame="1"/>
          </w:rPr>
          <w:t>Таблицы 2</w:t>
        </w:r>
      </w:hyperlink>
      <w:r w:rsidRPr="00EB38D8">
        <w:rPr>
          <w:rFonts w:ascii="Arial" w:hAnsi="Arial" w:cs="Arial"/>
          <w:color w:val="000000"/>
          <w:sz w:val="21"/>
          <w:szCs w:val="21"/>
        </w:rPr>
        <w:t>, </w:t>
      </w:r>
      <w:hyperlink r:id="rId9" w:anchor="7" w:history="1">
        <w:r w:rsidRPr="00EB38D8">
          <w:rPr>
            <w:rFonts w:ascii="Arial" w:hAnsi="Arial" w:cs="Arial"/>
            <w:color w:val="2060A4"/>
            <w:sz w:val="21"/>
            <w:szCs w:val="21"/>
            <w:u w:val="single"/>
            <w:bdr w:val="none" w:sz="0" w:space="0" w:color="auto" w:frame="1"/>
          </w:rPr>
          <w:t>3</w:t>
        </w:r>
      </w:hyperlink>
      <w:r w:rsidRPr="00EB38D8">
        <w:rPr>
          <w:rFonts w:ascii="Arial" w:hAnsi="Arial" w:cs="Arial"/>
          <w:color w:val="000000"/>
          <w:sz w:val="21"/>
          <w:szCs w:val="21"/>
        </w:rPr>
        <w:t xml:space="preserve">). При организации рациона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w:t>
      </w:r>
      <w:proofErr w:type="gramStart"/>
      <w:r w:rsidRPr="00EB38D8">
        <w:rPr>
          <w:rFonts w:ascii="Arial" w:hAnsi="Arial" w:cs="Arial"/>
          <w:color w:val="000000"/>
          <w:sz w:val="21"/>
          <w:szCs w:val="21"/>
        </w:rPr>
        <w:t>Важное значение</w:t>
      </w:r>
      <w:proofErr w:type="gramEnd"/>
      <w:r w:rsidRPr="00EB38D8">
        <w:rPr>
          <w:rFonts w:ascii="Arial" w:hAnsi="Arial" w:cs="Arial"/>
          <w:color w:val="000000"/>
          <w:sz w:val="21"/>
          <w:szCs w:val="21"/>
        </w:rPr>
        <w:t xml:space="preserve"> имеет и присутствие в рационе питания продуктов -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Естественным источником кальция являются молоко и кисломолочные продукты. В связи с увеличением объема крови и мышечной 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задержек в развитии. Алиментарно-зависимые болезни, которые зависят от питания человека, - анемия; болезни органов пищеварения; желчного пузыря и водящих путей; поджелудочной железы; эндокринной системы тиреотоксикоз (</w:t>
      </w:r>
      <w:proofErr w:type="spellStart"/>
      <w:r w:rsidRPr="00EB38D8">
        <w:rPr>
          <w:rFonts w:ascii="Arial" w:hAnsi="Arial" w:cs="Arial"/>
          <w:color w:val="000000"/>
          <w:sz w:val="21"/>
          <w:szCs w:val="21"/>
        </w:rPr>
        <w:t>гипотиреиз</w:t>
      </w:r>
      <w:proofErr w:type="spellEnd"/>
      <w:r w:rsidRPr="00EB38D8">
        <w:rPr>
          <w:rFonts w:ascii="Arial" w:hAnsi="Arial" w:cs="Arial"/>
          <w:color w:val="000000"/>
          <w:sz w:val="21"/>
          <w:szCs w:val="21"/>
        </w:rPr>
        <w:t>), расстройства питания, нарушения обмена веществ (ожирение). Анализ и обобщение данных о заболеваемости, в том числе алиментарно-зависимых, может осуществлять школьный врач совместно с участковыми врачами поликлиник, в которые обращаются обучающиеся, воспитанники школ.</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Таблица 2. Нормы физиологических потребностей в энергии и пищевых веществах для детей и подростков разного возраста</w:t>
      </w:r>
    </w:p>
    <w:tbl>
      <w:tblPr>
        <w:tblW w:w="0" w:type="auto"/>
        <w:tblCellMar>
          <w:top w:w="15" w:type="dxa"/>
          <w:left w:w="15" w:type="dxa"/>
          <w:bottom w:w="15" w:type="dxa"/>
          <w:right w:w="15" w:type="dxa"/>
        </w:tblCellMar>
        <w:tblLook w:val="04A0" w:firstRow="1" w:lastRow="0" w:firstColumn="1" w:lastColumn="0" w:noHBand="0" w:noVBand="1"/>
      </w:tblPr>
      <w:tblGrid>
        <w:gridCol w:w="3678"/>
        <w:gridCol w:w="862"/>
        <w:gridCol w:w="1012"/>
        <w:gridCol w:w="858"/>
        <w:gridCol w:w="771"/>
        <w:gridCol w:w="922"/>
      </w:tblGrid>
      <w:tr w:rsidR="00EB38D8" w:rsidRPr="00EB38D8" w:rsidTr="00EB38D8">
        <w:tc>
          <w:tcPr>
            <w:tcW w:w="0" w:type="auto"/>
            <w:vMerge w:val="restart"/>
            <w:vAlign w:val="center"/>
            <w:hideMark/>
          </w:tcPr>
          <w:p w:rsidR="00EB38D8" w:rsidRPr="00EB38D8" w:rsidRDefault="00EB38D8" w:rsidP="00EB38D8">
            <w:pPr>
              <w:rPr>
                <w:b/>
                <w:bCs/>
                <w:sz w:val="24"/>
                <w:szCs w:val="24"/>
              </w:rPr>
            </w:pPr>
            <w:r w:rsidRPr="00EB38D8">
              <w:rPr>
                <w:b/>
                <w:bCs/>
                <w:sz w:val="24"/>
                <w:szCs w:val="24"/>
              </w:rPr>
              <w:t>Наименование пищевых веществ</w:t>
            </w:r>
          </w:p>
        </w:tc>
        <w:tc>
          <w:tcPr>
            <w:tcW w:w="0" w:type="auto"/>
            <w:gridSpan w:val="5"/>
            <w:vAlign w:val="center"/>
            <w:hideMark/>
          </w:tcPr>
          <w:p w:rsidR="00EB38D8" w:rsidRPr="00EB38D8" w:rsidRDefault="00EB38D8" w:rsidP="00EB38D8">
            <w:pPr>
              <w:rPr>
                <w:b/>
                <w:bCs/>
                <w:sz w:val="24"/>
                <w:szCs w:val="24"/>
              </w:rPr>
            </w:pPr>
            <w:r w:rsidRPr="00EB38D8">
              <w:rPr>
                <w:b/>
                <w:bCs/>
                <w:sz w:val="24"/>
                <w:szCs w:val="24"/>
              </w:rPr>
              <w:t>Потребность в пищевых веществах</w:t>
            </w:r>
          </w:p>
        </w:tc>
      </w:tr>
      <w:tr w:rsidR="00EB38D8" w:rsidRPr="00EB38D8" w:rsidTr="00EB38D8">
        <w:tc>
          <w:tcPr>
            <w:tcW w:w="0" w:type="auto"/>
            <w:vMerge/>
            <w:vAlign w:val="center"/>
            <w:hideMark/>
          </w:tcPr>
          <w:p w:rsidR="00EB38D8" w:rsidRPr="00EB38D8" w:rsidRDefault="00EB38D8" w:rsidP="00EB38D8">
            <w:pPr>
              <w:rPr>
                <w:b/>
                <w:bCs/>
                <w:sz w:val="24"/>
                <w:szCs w:val="24"/>
              </w:rPr>
            </w:pPr>
          </w:p>
        </w:tc>
        <w:tc>
          <w:tcPr>
            <w:tcW w:w="0" w:type="auto"/>
            <w:vMerge w:val="restart"/>
            <w:vAlign w:val="center"/>
            <w:hideMark/>
          </w:tcPr>
          <w:p w:rsidR="00EB38D8" w:rsidRPr="00EB38D8" w:rsidRDefault="00EB38D8" w:rsidP="00EB38D8">
            <w:pPr>
              <w:rPr>
                <w:sz w:val="24"/>
                <w:szCs w:val="24"/>
              </w:rPr>
            </w:pPr>
            <w:r w:rsidRPr="00EB38D8">
              <w:rPr>
                <w:sz w:val="24"/>
                <w:szCs w:val="24"/>
              </w:rPr>
              <w:t>7-10 лет</w:t>
            </w:r>
          </w:p>
        </w:tc>
        <w:tc>
          <w:tcPr>
            <w:tcW w:w="0" w:type="auto"/>
            <w:gridSpan w:val="2"/>
            <w:hideMark/>
          </w:tcPr>
          <w:p w:rsidR="00EB38D8" w:rsidRPr="00EB38D8" w:rsidRDefault="00EB38D8" w:rsidP="00EB38D8">
            <w:pPr>
              <w:rPr>
                <w:sz w:val="24"/>
                <w:szCs w:val="24"/>
              </w:rPr>
            </w:pPr>
            <w:r w:rsidRPr="00EB38D8">
              <w:rPr>
                <w:sz w:val="24"/>
                <w:szCs w:val="24"/>
              </w:rPr>
              <w:t>11-14 лет</w:t>
            </w:r>
          </w:p>
        </w:tc>
        <w:tc>
          <w:tcPr>
            <w:tcW w:w="0" w:type="auto"/>
            <w:gridSpan w:val="2"/>
            <w:hideMark/>
          </w:tcPr>
          <w:p w:rsidR="00EB38D8" w:rsidRPr="00EB38D8" w:rsidRDefault="00EB38D8" w:rsidP="00EB38D8">
            <w:pPr>
              <w:rPr>
                <w:sz w:val="24"/>
                <w:szCs w:val="24"/>
              </w:rPr>
            </w:pPr>
            <w:r w:rsidRPr="00EB38D8">
              <w:rPr>
                <w:sz w:val="24"/>
                <w:szCs w:val="24"/>
              </w:rPr>
              <w:t>14-18 лет</w:t>
            </w:r>
          </w:p>
        </w:tc>
      </w:tr>
      <w:tr w:rsidR="00EB38D8" w:rsidRPr="00EB38D8" w:rsidTr="00EB38D8">
        <w:tc>
          <w:tcPr>
            <w:tcW w:w="0" w:type="auto"/>
            <w:vMerge/>
            <w:vAlign w:val="center"/>
            <w:hideMark/>
          </w:tcPr>
          <w:p w:rsidR="00EB38D8" w:rsidRPr="00EB38D8" w:rsidRDefault="00EB38D8" w:rsidP="00EB38D8">
            <w:pPr>
              <w:rPr>
                <w:b/>
                <w:bCs/>
                <w:sz w:val="24"/>
                <w:szCs w:val="24"/>
              </w:rPr>
            </w:pPr>
          </w:p>
        </w:tc>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мальчики</w:t>
            </w:r>
          </w:p>
        </w:tc>
        <w:tc>
          <w:tcPr>
            <w:tcW w:w="0" w:type="auto"/>
            <w:hideMark/>
          </w:tcPr>
          <w:p w:rsidR="00EB38D8" w:rsidRPr="00EB38D8" w:rsidRDefault="00EB38D8" w:rsidP="00EB38D8">
            <w:pPr>
              <w:rPr>
                <w:sz w:val="24"/>
                <w:szCs w:val="24"/>
              </w:rPr>
            </w:pPr>
            <w:r w:rsidRPr="00EB38D8">
              <w:rPr>
                <w:sz w:val="24"/>
                <w:szCs w:val="24"/>
              </w:rPr>
              <w:t>девочки</w:t>
            </w:r>
          </w:p>
        </w:tc>
        <w:tc>
          <w:tcPr>
            <w:tcW w:w="0" w:type="auto"/>
            <w:hideMark/>
          </w:tcPr>
          <w:p w:rsidR="00EB38D8" w:rsidRPr="00EB38D8" w:rsidRDefault="00EB38D8" w:rsidP="00EB38D8">
            <w:pPr>
              <w:rPr>
                <w:sz w:val="24"/>
                <w:szCs w:val="24"/>
              </w:rPr>
            </w:pPr>
            <w:r w:rsidRPr="00EB38D8">
              <w:rPr>
                <w:sz w:val="24"/>
                <w:szCs w:val="24"/>
              </w:rPr>
              <w:t>юноши</w:t>
            </w:r>
          </w:p>
        </w:tc>
        <w:tc>
          <w:tcPr>
            <w:tcW w:w="0" w:type="auto"/>
            <w:hideMark/>
          </w:tcPr>
          <w:p w:rsidR="00EB38D8" w:rsidRPr="00EB38D8" w:rsidRDefault="00EB38D8" w:rsidP="00EB38D8">
            <w:pPr>
              <w:rPr>
                <w:sz w:val="24"/>
                <w:szCs w:val="24"/>
              </w:rPr>
            </w:pPr>
            <w:r w:rsidRPr="00EB38D8">
              <w:rPr>
                <w:sz w:val="24"/>
                <w:szCs w:val="24"/>
              </w:rPr>
              <w:t>девушки</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Белки (г)</w:t>
            </w:r>
          </w:p>
        </w:tc>
        <w:tc>
          <w:tcPr>
            <w:tcW w:w="0" w:type="auto"/>
            <w:hideMark/>
          </w:tcPr>
          <w:p w:rsidR="00EB38D8" w:rsidRPr="00EB38D8" w:rsidRDefault="00EB38D8" w:rsidP="00EB38D8">
            <w:pPr>
              <w:rPr>
                <w:sz w:val="24"/>
                <w:szCs w:val="24"/>
              </w:rPr>
            </w:pPr>
            <w:r w:rsidRPr="00EB38D8">
              <w:rPr>
                <w:sz w:val="24"/>
                <w:szCs w:val="24"/>
              </w:rPr>
              <w:t>63</w:t>
            </w:r>
          </w:p>
        </w:tc>
        <w:tc>
          <w:tcPr>
            <w:tcW w:w="0" w:type="auto"/>
            <w:hideMark/>
          </w:tcPr>
          <w:p w:rsidR="00EB38D8" w:rsidRPr="00EB38D8" w:rsidRDefault="00EB38D8" w:rsidP="00EB38D8">
            <w:pPr>
              <w:rPr>
                <w:sz w:val="24"/>
                <w:szCs w:val="24"/>
              </w:rPr>
            </w:pPr>
            <w:r w:rsidRPr="00EB38D8">
              <w:rPr>
                <w:sz w:val="24"/>
                <w:szCs w:val="24"/>
              </w:rPr>
              <w:t>75</w:t>
            </w:r>
          </w:p>
        </w:tc>
        <w:tc>
          <w:tcPr>
            <w:tcW w:w="0" w:type="auto"/>
            <w:hideMark/>
          </w:tcPr>
          <w:p w:rsidR="00EB38D8" w:rsidRPr="00EB38D8" w:rsidRDefault="00EB38D8" w:rsidP="00EB38D8">
            <w:pPr>
              <w:rPr>
                <w:sz w:val="24"/>
                <w:szCs w:val="24"/>
              </w:rPr>
            </w:pPr>
            <w:r w:rsidRPr="00EB38D8">
              <w:rPr>
                <w:sz w:val="24"/>
                <w:szCs w:val="24"/>
              </w:rPr>
              <w:t>69</w:t>
            </w:r>
          </w:p>
        </w:tc>
        <w:tc>
          <w:tcPr>
            <w:tcW w:w="0" w:type="auto"/>
            <w:hideMark/>
          </w:tcPr>
          <w:p w:rsidR="00EB38D8" w:rsidRPr="00EB38D8" w:rsidRDefault="00EB38D8" w:rsidP="00EB38D8">
            <w:pPr>
              <w:rPr>
                <w:sz w:val="24"/>
                <w:szCs w:val="24"/>
              </w:rPr>
            </w:pPr>
            <w:r w:rsidRPr="00EB38D8">
              <w:rPr>
                <w:sz w:val="24"/>
                <w:szCs w:val="24"/>
              </w:rPr>
              <w:t>87</w:t>
            </w:r>
          </w:p>
        </w:tc>
        <w:tc>
          <w:tcPr>
            <w:tcW w:w="0" w:type="auto"/>
            <w:hideMark/>
          </w:tcPr>
          <w:p w:rsidR="00EB38D8" w:rsidRPr="00EB38D8" w:rsidRDefault="00EB38D8" w:rsidP="00EB38D8">
            <w:pPr>
              <w:rPr>
                <w:sz w:val="24"/>
                <w:szCs w:val="24"/>
              </w:rPr>
            </w:pPr>
            <w:r w:rsidRPr="00EB38D8">
              <w:rPr>
                <w:sz w:val="24"/>
                <w:szCs w:val="24"/>
              </w:rPr>
              <w:t>75</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Жиры (г)</w:t>
            </w:r>
          </w:p>
        </w:tc>
        <w:tc>
          <w:tcPr>
            <w:tcW w:w="0" w:type="auto"/>
            <w:hideMark/>
          </w:tcPr>
          <w:p w:rsidR="00EB38D8" w:rsidRPr="00EB38D8" w:rsidRDefault="00EB38D8" w:rsidP="00EB38D8">
            <w:pPr>
              <w:rPr>
                <w:sz w:val="24"/>
                <w:szCs w:val="24"/>
              </w:rPr>
            </w:pPr>
            <w:r w:rsidRPr="00EB38D8">
              <w:rPr>
                <w:sz w:val="24"/>
                <w:szCs w:val="24"/>
              </w:rPr>
              <w:t>70</w:t>
            </w:r>
          </w:p>
        </w:tc>
        <w:tc>
          <w:tcPr>
            <w:tcW w:w="0" w:type="auto"/>
            <w:hideMark/>
          </w:tcPr>
          <w:p w:rsidR="00EB38D8" w:rsidRPr="00EB38D8" w:rsidRDefault="00EB38D8" w:rsidP="00EB38D8">
            <w:pPr>
              <w:rPr>
                <w:sz w:val="24"/>
                <w:szCs w:val="24"/>
              </w:rPr>
            </w:pPr>
            <w:r w:rsidRPr="00EB38D8">
              <w:rPr>
                <w:sz w:val="24"/>
                <w:szCs w:val="24"/>
              </w:rPr>
              <w:t>83</w:t>
            </w:r>
          </w:p>
        </w:tc>
        <w:tc>
          <w:tcPr>
            <w:tcW w:w="0" w:type="auto"/>
            <w:hideMark/>
          </w:tcPr>
          <w:p w:rsidR="00EB38D8" w:rsidRPr="00EB38D8" w:rsidRDefault="00EB38D8" w:rsidP="00EB38D8">
            <w:pPr>
              <w:rPr>
                <w:sz w:val="24"/>
                <w:szCs w:val="24"/>
              </w:rPr>
            </w:pPr>
            <w:r w:rsidRPr="00EB38D8">
              <w:rPr>
                <w:sz w:val="24"/>
                <w:szCs w:val="24"/>
              </w:rPr>
              <w:t>77</w:t>
            </w:r>
          </w:p>
        </w:tc>
        <w:tc>
          <w:tcPr>
            <w:tcW w:w="0" w:type="auto"/>
            <w:hideMark/>
          </w:tcPr>
          <w:p w:rsidR="00EB38D8" w:rsidRPr="00EB38D8" w:rsidRDefault="00EB38D8" w:rsidP="00EB38D8">
            <w:pPr>
              <w:rPr>
                <w:sz w:val="24"/>
                <w:szCs w:val="24"/>
              </w:rPr>
            </w:pPr>
            <w:r w:rsidRPr="00EB38D8">
              <w:rPr>
                <w:sz w:val="24"/>
                <w:szCs w:val="24"/>
              </w:rPr>
              <w:t>97</w:t>
            </w:r>
          </w:p>
        </w:tc>
        <w:tc>
          <w:tcPr>
            <w:tcW w:w="0" w:type="auto"/>
            <w:hideMark/>
          </w:tcPr>
          <w:p w:rsidR="00EB38D8" w:rsidRPr="00EB38D8" w:rsidRDefault="00EB38D8" w:rsidP="00EB38D8">
            <w:pPr>
              <w:rPr>
                <w:sz w:val="24"/>
                <w:szCs w:val="24"/>
              </w:rPr>
            </w:pPr>
            <w:r w:rsidRPr="00EB38D8">
              <w:rPr>
                <w:sz w:val="24"/>
                <w:szCs w:val="24"/>
              </w:rPr>
              <w:t>83</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Углеводы (г)</w:t>
            </w:r>
          </w:p>
        </w:tc>
        <w:tc>
          <w:tcPr>
            <w:tcW w:w="0" w:type="auto"/>
            <w:hideMark/>
          </w:tcPr>
          <w:p w:rsidR="00EB38D8" w:rsidRPr="00EB38D8" w:rsidRDefault="00EB38D8" w:rsidP="00EB38D8">
            <w:pPr>
              <w:rPr>
                <w:sz w:val="24"/>
                <w:szCs w:val="24"/>
              </w:rPr>
            </w:pPr>
            <w:r w:rsidRPr="00EB38D8">
              <w:rPr>
                <w:sz w:val="24"/>
                <w:szCs w:val="24"/>
              </w:rPr>
              <w:t>305</w:t>
            </w:r>
          </w:p>
        </w:tc>
        <w:tc>
          <w:tcPr>
            <w:tcW w:w="0" w:type="auto"/>
            <w:hideMark/>
          </w:tcPr>
          <w:p w:rsidR="00EB38D8" w:rsidRPr="00EB38D8" w:rsidRDefault="00EB38D8" w:rsidP="00EB38D8">
            <w:pPr>
              <w:rPr>
                <w:sz w:val="24"/>
                <w:szCs w:val="24"/>
              </w:rPr>
            </w:pPr>
            <w:r w:rsidRPr="00EB38D8">
              <w:rPr>
                <w:sz w:val="24"/>
                <w:szCs w:val="24"/>
              </w:rPr>
              <w:t>363</w:t>
            </w:r>
          </w:p>
        </w:tc>
        <w:tc>
          <w:tcPr>
            <w:tcW w:w="0" w:type="auto"/>
            <w:hideMark/>
          </w:tcPr>
          <w:p w:rsidR="00EB38D8" w:rsidRPr="00EB38D8" w:rsidRDefault="00EB38D8" w:rsidP="00EB38D8">
            <w:pPr>
              <w:rPr>
                <w:sz w:val="24"/>
                <w:szCs w:val="24"/>
              </w:rPr>
            </w:pPr>
            <w:r w:rsidRPr="00EB38D8">
              <w:rPr>
                <w:sz w:val="24"/>
                <w:szCs w:val="24"/>
              </w:rPr>
              <w:t>334</w:t>
            </w:r>
          </w:p>
        </w:tc>
        <w:tc>
          <w:tcPr>
            <w:tcW w:w="0" w:type="auto"/>
            <w:hideMark/>
          </w:tcPr>
          <w:p w:rsidR="00EB38D8" w:rsidRPr="00EB38D8" w:rsidRDefault="00EB38D8" w:rsidP="00EB38D8">
            <w:pPr>
              <w:rPr>
                <w:sz w:val="24"/>
                <w:szCs w:val="24"/>
              </w:rPr>
            </w:pPr>
            <w:r w:rsidRPr="00EB38D8">
              <w:rPr>
                <w:sz w:val="24"/>
                <w:szCs w:val="24"/>
              </w:rPr>
              <w:t>421</w:t>
            </w:r>
          </w:p>
        </w:tc>
        <w:tc>
          <w:tcPr>
            <w:tcW w:w="0" w:type="auto"/>
            <w:hideMark/>
          </w:tcPr>
          <w:p w:rsidR="00EB38D8" w:rsidRPr="00EB38D8" w:rsidRDefault="00EB38D8" w:rsidP="00EB38D8">
            <w:pPr>
              <w:rPr>
                <w:sz w:val="24"/>
                <w:szCs w:val="24"/>
              </w:rPr>
            </w:pPr>
            <w:r w:rsidRPr="00EB38D8">
              <w:rPr>
                <w:sz w:val="24"/>
                <w:szCs w:val="24"/>
              </w:rPr>
              <w:t>363</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Энергетическая ценность (</w:t>
            </w:r>
            <w:proofErr w:type="gramStart"/>
            <w:r w:rsidRPr="00EB38D8">
              <w:rPr>
                <w:sz w:val="24"/>
                <w:szCs w:val="24"/>
              </w:rPr>
              <w:t>ккал</w:t>
            </w:r>
            <w:proofErr w:type="gramEnd"/>
            <w:r w:rsidRPr="00EB38D8">
              <w:rPr>
                <w:sz w:val="24"/>
                <w:szCs w:val="24"/>
              </w:rPr>
              <w:t>)</w:t>
            </w:r>
          </w:p>
        </w:tc>
        <w:tc>
          <w:tcPr>
            <w:tcW w:w="0" w:type="auto"/>
            <w:hideMark/>
          </w:tcPr>
          <w:p w:rsidR="00EB38D8" w:rsidRPr="00EB38D8" w:rsidRDefault="00EB38D8" w:rsidP="00EB38D8">
            <w:pPr>
              <w:rPr>
                <w:sz w:val="24"/>
                <w:szCs w:val="24"/>
              </w:rPr>
            </w:pPr>
            <w:r w:rsidRPr="00EB38D8">
              <w:rPr>
                <w:sz w:val="24"/>
                <w:szCs w:val="24"/>
              </w:rPr>
              <w:t>2100</w:t>
            </w:r>
          </w:p>
        </w:tc>
        <w:tc>
          <w:tcPr>
            <w:tcW w:w="0" w:type="auto"/>
            <w:hideMark/>
          </w:tcPr>
          <w:p w:rsidR="00EB38D8" w:rsidRPr="00EB38D8" w:rsidRDefault="00EB38D8" w:rsidP="00EB38D8">
            <w:pPr>
              <w:rPr>
                <w:sz w:val="24"/>
                <w:szCs w:val="24"/>
              </w:rPr>
            </w:pPr>
            <w:r w:rsidRPr="00EB38D8">
              <w:rPr>
                <w:sz w:val="24"/>
                <w:szCs w:val="24"/>
              </w:rPr>
              <w:t>2500</w:t>
            </w:r>
          </w:p>
        </w:tc>
        <w:tc>
          <w:tcPr>
            <w:tcW w:w="0" w:type="auto"/>
            <w:hideMark/>
          </w:tcPr>
          <w:p w:rsidR="00EB38D8" w:rsidRPr="00EB38D8" w:rsidRDefault="00EB38D8" w:rsidP="00EB38D8">
            <w:pPr>
              <w:rPr>
                <w:sz w:val="24"/>
                <w:szCs w:val="24"/>
              </w:rPr>
            </w:pPr>
            <w:r w:rsidRPr="00EB38D8">
              <w:rPr>
                <w:sz w:val="24"/>
                <w:szCs w:val="24"/>
              </w:rPr>
              <w:t>2300</w:t>
            </w:r>
          </w:p>
        </w:tc>
        <w:tc>
          <w:tcPr>
            <w:tcW w:w="0" w:type="auto"/>
            <w:hideMark/>
          </w:tcPr>
          <w:p w:rsidR="00EB38D8" w:rsidRPr="00EB38D8" w:rsidRDefault="00EB38D8" w:rsidP="00EB38D8">
            <w:pPr>
              <w:rPr>
                <w:sz w:val="24"/>
                <w:szCs w:val="24"/>
              </w:rPr>
            </w:pPr>
            <w:r w:rsidRPr="00EB38D8">
              <w:rPr>
                <w:sz w:val="24"/>
                <w:szCs w:val="24"/>
              </w:rPr>
              <w:t>2900</w:t>
            </w:r>
          </w:p>
        </w:tc>
        <w:tc>
          <w:tcPr>
            <w:tcW w:w="0" w:type="auto"/>
            <w:hideMark/>
          </w:tcPr>
          <w:p w:rsidR="00EB38D8" w:rsidRPr="00EB38D8" w:rsidRDefault="00EB38D8" w:rsidP="00EB38D8">
            <w:pPr>
              <w:rPr>
                <w:sz w:val="24"/>
                <w:szCs w:val="24"/>
              </w:rPr>
            </w:pPr>
            <w:r w:rsidRPr="00EB38D8">
              <w:rPr>
                <w:sz w:val="24"/>
                <w:szCs w:val="24"/>
              </w:rPr>
              <w:t>2500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Витамин</w:t>
            </w:r>
            <w:proofErr w:type="gramStart"/>
            <w:r w:rsidRPr="00EB38D8">
              <w:rPr>
                <w:sz w:val="24"/>
                <w:szCs w:val="24"/>
              </w:rPr>
              <w:t xml:space="preserve"> С</w:t>
            </w:r>
            <w:proofErr w:type="gramEnd"/>
            <w:r w:rsidRPr="00EB38D8">
              <w:rPr>
                <w:sz w:val="24"/>
                <w:szCs w:val="24"/>
              </w:rPr>
              <w:t xml:space="preserve"> (мг)</w:t>
            </w:r>
          </w:p>
        </w:tc>
        <w:tc>
          <w:tcPr>
            <w:tcW w:w="0" w:type="auto"/>
            <w:hideMark/>
          </w:tcPr>
          <w:p w:rsidR="00EB38D8" w:rsidRPr="00EB38D8" w:rsidRDefault="00EB38D8" w:rsidP="00EB38D8">
            <w:pPr>
              <w:rPr>
                <w:sz w:val="24"/>
                <w:szCs w:val="24"/>
              </w:rPr>
            </w:pPr>
            <w:r w:rsidRPr="00EB38D8">
              <w:rPr>
                <w:sz w:val="24"/>
                <w:szCs w:val="24"/>
              </w:rPr>
              <w:t>60</w:t>
            </w:r>
          </w:p>
        </w:tc>
        <w:tc>
          <w:tcPr>
            <w:tcW w:w="0" w:type="auto"/>
            <w:hideMark/>
          </w:tcPr>
          <w:p w:rsidR="00EB38D8" w:rsidRPr="00EB38D8" w:rsidRDefault="00EB38D8" w:rsidP="00EB38D8">
            <w:pPr>
              <w:rPr>
                <w:sz w:val="24"/>
                <w:szCs w:val="24"/>
              </w:rPr>
            </w:pPr>
            <w:r w:rsidRPr="00EB38D8">
              <w:rPr>
                <w:sz w:val="24"/>
                <w:szCs w:val="24"/>
              </w:rPr>
              <w:t>70</w:t>
            </w:r>
          </w:p>
        </w:tc>
        <w:tc>
          <w:tcPr>
            <w:tcW w:w="0" w:type="auto"/>
            <w:hideMark/>
          </w:tcPr>
          <w:p w:rsidR="00EB38D8" w:rsidRPr="00EB38D8" w:rsidRDefault="00EB38D8" w:rsidP="00EB38D8">
            <w:pPr>
              <w:rPr>
                <w:sz w:val="24"/>
                <w:szCs w:val="24"/>
              </w:rPr>
            </w:pPr>
            <w:r w:rsidRPr="00EB38D8">
              <w:rPr>
                <w:sz w:val="24"/>
                <w:szCs w:val="24"/>
              </w:rPr>
              <w:t>60</w:t>
            </w:r>
          </w:p>
        </w:tc>
        <w:tc>
          <w:tcPr>
            <w:tcW w:w="0" w:type="auto"/>
            <w:hideMark/>
          </w:tcPr>
          <w:p w:rsidR="00EB38D8" w:rsidRPr="00EB38D8" w:rsidRDefault="00EB38D8" w:rsidP="00EB38D8">
            <w:pPr>
              <w:rPr>
                <w:sz w:val="24"/>
                <w:szCs w:val="24"/>
              </w:rPr>
            </w:pPr>
            <w:r w:rsidRPr="00EB38D8">
              <w:rPr>
                <w:sz w:val="24"/>
                <w:szCs w:val="24"/>
              </w:rPr>
              <w:t>90</w:t>
            </w:r>
          </w:p>
        </w:tc>
        <w:tc>
          <w:tcPr>
            <w:tcW w:w="0" w:type="auto"/>
            <w:hideMark/>
          </w:tcPr>
          <w:p w:rsidR="00EB38D8" w:rsidRPr="00EB38D8" w:rsidRDefault="00EB38D8" w:rsidP="00EB38D8">
            <w:pPr>
              <w:rPr>
                <w:sz w:val="24"/>
                <w:szCs w:val="24"/>
              </w:rPr>
            </w:pPr>
            <w:r w:rsidRPr="00EB38D8">
              <w:rPr>
                <w:sz w:val="24"/>
                <w:szCs w:val="24"/>
              </w:rPr>
              <w:t>70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Витамин В</w:t>
            </w:r>
            <w:proofErr w:type="gramStart"/>
            <w:r w:rsidRPr="00EB38D8">
              <w:rPr>
                <w:sz w:val="24"/>
                <w:szCs w:val="24"/>
              </w:rPr>
              <w:t>1</w:t>
            </w:r>
            <w:proofErr w:type="gramEnd"/>
            <w:r w:rsidRPr="00EB38D8">
              <w:rPr>
                <w:sz w:val="24"/>
                <w:szCs w:val="24"/>
              </w:rPr>
              <w:t xml:space="preserve"> (мг)</w:t>
            </w:r>
          </w:p>
        </w:tc>
        <w:tc>
          <w:tcPr>
            <w:tcW w:w="0" w:type="auto"/>
            <w:hideMark/>
          </w:tcPr>
          <w:p w:rsidR="00EB38D8" w:rsidRPr="00EB38D8" w:rsidRDefault="00EB38D8" w:rsidP="00EB38D8">
            <w:pPr>
              <w:rPr>
                <w:sz w:val="24"/>
                <w:szCs w:val="24"/>
              </w:rPr>
            </w:pPr>
            <w:r w:rsidRPr="00EB38D8">
              <w:rPr>
                <w:sz w:val="24"/>
                <w:szCs w:val="24"/>
              </w:rPr>
              <w:t>1,1</w:t>
            </w:r>
          </w:p>
        </w:tc>
        <w:tc>
          <w:tcPr>
            <w:tcW w:w="0" w:type="auto"/>
            <w:hideMark/>
          </w:tcPr>
          <w:p w:rsidR="00EB38D8" w:rsidRPr="00EB38D8" w:rsidRDefault="00EB38D8" w:rsidP="00EB38D8">
            <w:pPr>
              <w:rPr>
                <w:sz w:val="24"/>
                <w:szCs w:val="24"/>
              </w:rPr>
            </w:pPr>
            <w:r w:rsidRPr="00EB38D8">
              <w:rPr>
                <w:sz w:val="24"/>
                <w:szCs w:val="24"/>
              </w:rPr>
              <w:t>1,3</w:t>
            </w:r>
          </w:p>
        </w:tc>
        <w:tc>
          <w:tcPr>
            <w:tcW w:w="0" w:type="auto"/>
            <w:hideMark/>
          </w:tcPr>
          <w:p w:rsidR="00EB38D8" w:rsidRPr="00EB38D8" w:rsidRDefault="00EB38D8" w:rsidP="00EB38D8">
            <w:pPr>
              <w:rPr>
                <w:sz w:val="24"/>
                <w:szCs w:val="24"/>
              </w:rPr>
            </w:pPr>
            <w:r w:rsidRPr="00EB38D8">
              <w:rPr>
                <w:sz w:val="24"/>
                <w:szCs w:val="24"/>
              </w:rPr>
              <w:t>1,3</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1,3</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Витамин В</w:t>
            </w:r>
            <w:proofErr w:type="gramStart"/>
            <w:r w:rsidRPr="00EB38D8">
              <w:rPr>
                <w:sz w:val="24"/>
                <w:szCs w:val="24"/>
              </w:rPr>
              <w:t>2</w:t>
            </w:r>
            <w:proofErr w:type="gramEnd"/>
            <w:r w:rsidRPr="00EB38D8">
              <w:rPr>
                <w:sz w:val="24"/>
                <w:szCs w:val="24"/>
              </w:rPr>
              <w:t xml:space="preserve"> (мг)</w:t>
            </w:r>
          </w:p>
        </w:tc>
        <w:tc>
          <w:tcPr>
            <w:tcW w:w="0" w:type="auto"/>
            <w:hideMark/>
          </w:tcPr>
          <w:p w:rsidR="00EB38D8" w:rsidRPr="00EB38D8" w:rsidRDefault="00EB38D8" w:rsidP="00EB38D8">
            <w:pPr>
              <w:rPr>
                <w:sz w:val="24"/>
                <w:szCs w:val="24"/>
              </w:rPr>
            </w:pPr>
            <w:r w:rsidRPr="00EB38D8">
              <w:rPr>
                <w:sz w:val="24"/>
                <w:szCs w:val="24"/>
              </w:rPr>
              <w:t>1,2</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1,8</w:t>
            </w:r>
          </w:p>
        </w:tc>
        <w:tc>
          <w:tcPr>
            <w:tcW w:w="0" w:type="auto"/>
            <w:hideMark/>
          </w:tcPr>
          <w:p w:rsidR="00EB38D8" w:rsidRPr="00EB38D8" w:rsidRDefault="00EB38D8" w:rsidP="00EB38D8">
            <w:pPr>
              <w:rPr>
                <w:sz w:val="24"/>
                <w:szCs w:val="24"/>
              </w:rPr>
            </w:pPr>
            <w:r w:rsidRPr="00EB38D8">
              <w:rPr>
                <w:sz w:val="24"/>
                <w:szCs w:val="24"/>
              </w:rPr>
              <w:t>1,5</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lastRenderedPageBreak/>
              <w:t>Витамин В</w:t>
            </w:r>
            <w:proofErr w:type="gramStart"/>
            <w:r w:rsidRPr="00EB38D8">
              <w:rPr>
                <w:sz w:val="24"/>
                <w:szCs w:val="24"/>
              </w:rPr>
              <w:t>6</w:t>
            </w:r>
            <w:proofErr w:type="gramEnd"/>
            <w:r w:rsidRPr="00EB38D8">
              <w:rPr>
                <w:sz w:val="24"/>
                <w:szCs w:val="24"/>
              </w:rPr>
              <w:t xml:space="preserve"> (мг)</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1,7</w:t>
            </w:r>
          </w:p>
        </w:tc>
        <w:tc>
          <w:tcPr>
            <w:tcW w:w="0" w:type="auto"/>
            <w:hideMark/>
          </w:tcPr>
          <w:p w:rsidR="00EB38D8" w:rsidRPr="00EB38D8" w:rsidRDefault="00EB38D8" w:rsidP="00EB38D8">
            <w:pPr>
              <w:rPr>
                <w:sz w:val="24"/>
                <w:szCs w:val="24"/>
              </w:rPr>
            </w:pPr>
            <w:r w:rsidRPr="00EB38D8">
              <w:rPr>
                <w:sz w:val="24"/>
                <w:szCs w:val="24"/>
              </w:rPr>
              <w:t>1,6</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1,6</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Ниацин (мг)</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18</w:t>
            </w:r>
          </w:p>
        </w:tc>
        <w:tc>
          <w:tcPr>
            <w:tcW w:w="0" w:type="auto"/>
            <w:hideMark/>
          </w:tcPr>
          <w:p w:rsidR="00EB38D8" w:rsidRPr="00EB38D8" w:rsidRDefault="00EB38D8" w:rsidP="00EB38D8">
            <w:pPr>
              <w:rPr>
                <w:sz w:val="24"/>
                <w:szCs w:val="24"/>
              </w:rPr>
            </w:pPr>
            <w:r w:rsidRPr="00EB38D8">
              <w:rPr>
                <w:sz w:val="24"/>
                <w:szCs w:val="24"/>
              </w:rPr>
              <w:t>18</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18</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Витамин В12 (мкг)</w:t>
            </w:r>
          </w:p>
        </w:tc>
        <w:tc>
          <w:tcPr>
            <w:tcW w:w="0" w:type="auto"/>
            <w:hideMark/>
          </w:tcPr>
          <w:p w:rsidR="00EB38D8" w:rsidRPr="00EB38D8" w:rsidRDefault="00EB38D8" w:rsidP="00EB38D8">
            <w:pPr>
              <w:rPr>
                <w:sz w:val="24"/>
                <w:szCs w:val="24"/>
              </w:rPr>
            </w:pPr>
            <w:r w:rsidRPr="00EB38D8">
              <w:rPr>
                <w:sz w:val="24"/>
                <w:szCs w:val="24"/>
              </w:rPr>
              <w:t>2</w:t>
            </w:r>
          </w:p>
        </w:tc>
        <w:tc>
          <w:tcPr>
            <w:tcW w:w="0" w:type="auto"/>
            <w:hideMark/>
          </w:tcPr>
          <w:p w:rsidR="00EB38D8" w:rsidRPr="00EB38D8" w:rsidRDefault="00EB38D8" w:rsidP="00EB38D8">
            <w:pPr>
              <w:rPr>
                <w:sz w:val="24"/>
                <w:szCs w:val="24"/>
              </w:rPr>
            </w:pPr>
            <w:r w:rsidRPr="00EB38D8">
              <w:rPr>
                <w:sz w:val="24"/>
                <w:szCs w:val="24"/>
              </w:rPr>
              <w:t>3</w:t>
            </w:r>
          </w:p>
        </w:tc>
        <w:tc>
          <w:tcPr>
            <w:tcW w:w="0" w:type="auto"/>
            <w:hideMark/>
          </w:tcPr>
          <w:p w:rsidR="00EB38D8" w:rsidRPr="00EB38D8" w:rsidRDefault="00EB38D8" w:rsidP="00EB38D8">
            <w:pPr>
              <w:rPr>
                <w:sz w:val="24"/>
                <w:szCs w:val="24"/>
              </w:rPr>
            </w:pPr>
            <w:r w:rsidRPr="00EB38D8">
              <w:rPr>
                <w:sz w:val="24"/>
                <w:szCs w:val="24"/>
              </w:rPr>
              <w:t>3</w:t>
            </w:r>
          </w:p>
        </w:tc>
        <w:tc>
          <w:tcPr>
            <w:tcW w:w="0" w:type="auto"/>
            <w:hideMark/>
          </w:tcPr>
          <w:p w:rsidR="00EB38D8" w:rsidRPr="00EB38D8" w:rsidRDefault="00EB38D8" w:rsidP="00EB38D8">
            <w:pPr>
              <w:rPr>
                <w:sz w:val="24"/>
                <w:szCs w:val="24"/>
              </w:rPr>
            </w:pPr>
            <w:r w:rsidRPr="00EB38D8">
              <w:rPr>
                <w:sz w:val="24"/>
                <w:szCs w:val="24"/>
              </w:rPr>
              <w:t>3</w:t>
            </w:r>
          </w:p>
        </w:tc>
        <w:tc>
          <w:tcPr>
            <w:tcW w:w="0" w:type="auto"/>
            <w:hideMark/>
          </w:tcPr>
          <w:p w:rsidR="00EB38D8" w:rsidRPr="00EB38D8" w:rsidRDefault="00EB38D8" w:rsidP="00EB38D8">
            <w:pPr>
              <w:rPr>
                <w:sz w:val="24"/>
                <w:szCs w:val="24"/>
              </w:rPr>
            </w:pPr>
            <w:r w:rsidRPr="00EB38D8">
              <w:rPr>
                <w:sz w:val="24"/>
                <w:szCs w:val="24"/>
              </w:rPr>
              <w:t>3</w:t>
            </w:r>
          </w:p>
        </w:tc>
      </w:tr>
      <w:tr w:rsidR="00EB38D8" w:rsidRPr="00EB38D8" w:rsidTr="00EB38D8">
        <w:tc>
          <w:tcPr>
            <w:tcW w:w="0" w:type="auto"/>
            <w:hideMark/>
          </w:tcPr>
          <w:p w:rsidR="00EB38D8" w:rsidRPr="00EB38D8" w:rsidRDefault="00EB38D8" w:rsidP="00EB38D8">
            <w:pPr>
              <w:rPr>
                <w:sz w:val="24"/>
                <w:szCs w:val="24"/>
              </w:rPr>
            </w:pPr>
            <w:proofErr w:type="spellStart"/>
            <w:r w:rsidRPr="00EB38D8">
              <w:rPr>
                <w:sz w:val="24"/>
                <w:szCs w:val="24"/>
              </w:rPr>
              <w:t>Фолаты</w:t>
            </w:r>
            <w:proofErr w:type="spellEnd"/>
            <w:r w:rsidRPr="00EB38D8">
              <w:rPr>
                <w:sz w:val="24"/>
                <w:szCs w:val="24"/>
              </w:rPr>
              <w:t xml:space="preserve"> (мкг)</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300-400</w:t>
            </w:r>
          </w:p>
        </w:tc>
        <w:tc>
          <w:tcPr>
            <w:tcW w:w="0" w:type="auto"/>
            <w:hideMark/>
          </w:tcPr>
          <w:p w:rsidR="00EB38D8" w:rsidRPr="00EB38D8" w:rsidRDefault="00EB38D8" w:rsidP="00EB38D8">
            <w:pPr>
              <w:rPr>
                <w:sz w:val="24"/>
                <w:szCs w:val="24"/>
              </w:rPr>
            </w:pPr>
            <w:r w:rsidRPr="00EB38D8">
              <w:rPr>
                <w:sz w:val="24"/>
                <w:szCs w:val="24"/>
              </w:rPr>
              <w:t>300-400</w:t>
            </w:r>
          </w:p>
        </w:tc>
        <w:tc>
          <w:tcPr>
            <w:tcW w:w="0" w:type="auto"/>
            <w:hideMark/>
          </w:tcPr>
          <w:p w:rsidR="00EB38D8" w:rsidRPr="00EB38D8" w:rsidRDefault="00EB38D8" w:rsidP="00EB38D8">
            <w:pPr>
              <w:rPr>
                <w:sz w:val="24"/>
                <w:szCs w:val="24"/>
              </w:rPr>
            </w:pPr>
            <w:r w:rsidRPr="00EB38D8">
              <w:rPr>
                <w:sz w:val="24"/>
                <w:szCs w:val="24"/>
              </w:rPr>
              <w:t>400</w:t>
            </w:r>
          </w:p>
        </w:tc>
        <w:tc>
          <w:tcPr>
            <w:tcW w:w="0" w:type="auto"/>
            <w:hideMark/>
          </w:tcPr>
          <w:p w:rsidR="00EB38D8" w:rsidRPr="00EB38D8" w:rsidRDefault="00EB38D8" w:rsidP="00EB38D8">
            <w:pPr>
              <w:rPr>
                <w:sz w:val="24"/>
                <w:szCs w:val="24"/>
              </w:rPr>
            </w:pPr>
            <w:r w:rsidRPr="00EB38D8">
              <w:rPr>
                <w:sz w:val="24"/>
                <w:szCs w:val="24"/>
              </w:rPr>
              <w:t>400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Пантотеновая кислота (мг)</w:t>
            </w:r>
          </w:p>
        </w:tc>
        <w:tc>
          <w:tcPr>
            <w:tcW w:w="0" w:type="auto"/>
            <w:hideMark/>
          </w:tcPr>
          <w:p w:rsidR="00EB38D8" w:rsidRPr="00EB38D8" w:rsidRDefault="00EB38D8" w:rsidP="00EB38D8">
            <w:pPr>
              <w:rPr>
                <w:sz w:val="24"/>
                <w:szCs w:val="24"/>
              </w:rPr>
            </w:pPr>
            <w:r w:rsidRPr="00EB38D8">
              <w:rPr>
                <w:sz w:val="24"/>
                <w:szCs w:val="24"/>
              </w:rPr>
              <w:t>3</w:t>
            </w:r>
          </w:p>
        </w:tc>
        <w:tc>
          <w:tcPr>
            <w:tcW w:w="0" w:type="auto"/>
            <w:hideMark/>
          </w:tcPr>
          <w:p w:rsidR="00EB38D8" w:rsidRPr="00EB38D8" w:rsidRDefault="00EB38D8" w:rsidP="00EB38D8">
            <w:pPr>
              <w:rPr>
                <w:sz w:val="24"/>
                <w:szCs w:val="24"/>
              </w:rPr>
            </w:pPr>
            <w:r w:rsidRPr="00EB38D8">
              <w:rPr>
                <w:sz w:val="24"/>
                <w:szCs w:val="24"/>
              </w:rPr>
              <w:t>3,5</w:t>
            </w:r>
          </w:p>
        </w:tc>
        <w:tc>
          <w:tcPr>
            <w:tcW w:w="0" w:type="auto"/>
            <w:hideMark/>
          </w:tcPr>
          <w:p w:rsidR="00EB38D8" w:rsidRPr="00EB38D8" w:rsidRDefault="00EB38D8" w:rsidP="00EB38D8">
            <w:pPr>
              <w:rPr>
                <w:sz w:val="24"/>
                <w:szCs w:val="24"/>
              </w:rPr>
            </w:pPr>
            <w:r w:rsidRPr="00EB38D8">
              <w:rPr>
                <w:sz w:val="24"/>
                <w:szCs w:val="24"/>
              </w:rPr>
              <w:t>3,5</w:t>
            </w:r>
          </w:p>
        </w:tc>
        <w:tc>
          <w:tcPr>
            <w:tcW w:w="0" w:type="auto"/>
            <w:hideMark/>
          </w:tcPr>
          <w:p w:rsidR="00EB38D8" w:rsidRPr="00EB38D8" w:rsidRDefault="00EB38D8" w:rsidP="00EB38D8">
            <w:pPr>
              <w:rPr>
                <w:sz w:val="24"/>
                <w:szCs w:val="24"/>
              </w:rPr>
            </w:pPr>
            <w:r w:rsidRPr="00EB38D8">
              <w:rPr>
                <w:sz w:val="24"/>
                <w:szCs w:val="24"/>
              </w:rPr>
              <w:t>5,0</w:t>
            </w:r>
          </w:p>
        </w:tc>
        <w:tc>
          <w:tcPr>
            <w:tcW w:w="0" w:type="auto"/>
            <w:hideMark/>
          </w:tcPr>
          <w:p w:rsidR="00EB38D8" w:rsidRPr="00EB38D8" w:rsidRDefault="00EB38D8" w:rsidP="00EB38D8">
            <w:pPr>
              <w:rPr>
                <w:sz w:val="24"/>
                <w:szCs w:val="24"/>
              </w:rPr>
            </w:pPr>
            <w:r w:rsidRPr="00EB38D8">
              <w:rPr>
                <w:sz w:val="24"/>
                <w:szCs w:val="24"/>
              </w:rPr>
              <w:t>4,0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Биотин (мкг)</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25</w:t>
            </w:r>
          </w:p>
        </w:tc>
        <w:tc>
          <w:tcPr>
            <w:tcW w:w="0" w:type="auto"/>
            <w:hideMark/>
          </w:tcPr>
          <w:p w:rsidR="00EB38D8" w:rsidRPr="00EB38D8" w:rsidRDefault="00EB38D8" w:rsidP="00EB38D8">
            <w:pPr>
              <w:rPr>
                <w:sz w:val="24"/>
                <w:szCs w:val="24"/>
              </w:rPr>
            </w:pPr>
            <w:r w:rsidRPr="00EB38D8">
              <w:rPr>
                <w:sz w:val="24"/>
                <w:szCs w:val="24"/>
              </w:rPr>
              <w:t>25</w:t>
            </w:r>
          </w:p>
        </w:tc>
        <w:tc>
          <w:tcPr>
            <w:tcW w:w="0" w:type="auto"/>
            <w:hideMark/>
          </w:tcPr>
          <w:p w:rsidR="00EB38D8" w:rsidRPr="00EB38D8" w:rsidRDefault="00EB38D8" w:rsidP="00EB38D8">
            <w:pPr>
              <w:rPr>
                <w:sz w:val="24"/>
                <w:szCs w:val="24"/>
              </w:rPr>
            </w:pPr>
            <w:r w:rsidRPr="00EB38D8">
              <w:rPr>
                <w:sz w:val="24"/>
                <w:szCs w:val="24"/>
              </w:rPr>
              <w:t>50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 xml:space="preserve">Витамин А (мг </w:t>
            </w:r>
            <w:proofErr w:type="spellStart"/>
            <w:r w:rsidRPr="00EB38D8">
              <w:rPr>
                <w:sz w:val="24"/>
                <w:szCs w:val="24"/>
              </w:rPr>
              <w:t>рет</w:t>
            </w:r>
            <w:proofErr w:type="gramStart"/>
            <w:r w:rsidRPr="00EB38D8">
              <w:rPr>
                <w:sz w:val="24"/>
                <w:szCs w:val="24"/>
              </w:rPr>
              <w:t>.э</w:t>
            </w:r>
            <w:proofErr w:type="gramEnd"/>
            <w:r w:rsidRPr="00EB38D8">
              <w:rPr>
                <w:sz w:val="24"/>
                <w:szCs w:val="24"/>
              </w:rPr>
              <w:t>кв</w:t>
            </w:r>
            <w:proofErr w:type="spellEnd"/>
            <w:r w:rsidRPr="00EB38D8">
              <w:rPr>
                <w:sz w:val="24"/>
                <w:szCs w:val="24"/>
              </w:rPr>
              <w:t>)</w:t>
            </w:r>
          </w:p>
        </w:tc>
        <w:tc>
          <w:tcPr>
            <w:tcW w:w="0" w:type="auto"/>
            <w:hideMark/>
          </w:tcPr>
          <w:p w:rsidR="00EB38D8" w:rsidRPr="00EB38D8" w:rsidRDefault="00EB38D8" w:rsidP="00EB38D8">
            <w:pPr>
              <w:rPr>
                <w:sz w:val="24"/>
                <w:szCs w:val="24"/>
              </w:rPr>
            </w:pPr>
            <w:r w:rsidRPr="00EB38D8">
              <w:rPr>
                <w:sz w:val="24"/>
                <w:szCs w:val="24"/>
              </w:rPr>
              <w:t>700</w:t>
            </w:r>
          </w:p>
        </w:tc>
        <w:tc>
          <w:tcPr>
            <w:tcW w:w="0" w:type="auto"/>
            <w:hideMark/>
          </w:tcPr>
          <w:p w:rsidR="00EB38D8" w:rsidRPr="00EB38D8" w:rsidRDefault="00EB38D8" w:rsidP="00EB38D8">
            <w:pPr>
              <w:rPr>
                <w:sz w:val="24"/>
                <w:szCs w:val="24"/>
              </w:rPr>
            </w:pPr>
            <w:r w:rsidRPr="00EB38D8">
              <w:rPr>
                <w:sz w:val="24"/>
                <w:szCs w:val="24"/>
              </w:rPr>
              <w:t>1000</w:t>
            </w:r>
          </w:p>
        </w:tc>
        <w:tc>
          <w:tcPr>
            <w:tcW w:w="0" w:type="auto"/>
            <w:hideMark/>
          </w:tcPr>
          <w:p w:rsidR="00EB38D8" w:rsidRPr="00EB38D8" w:rsidRDefault="00EB38D8" w:rsidP="00EB38D8">
            <w:pPr>
              <w:rPr>
                <w:sz w:val="24"/>
                <w:szCs w:val="24"/>
              </w:rPr>
            </w:pPr>
            <w:r w:rsidRPr="00EB38D8">
              <w:rPr>
                <w:sz w:val="24"/>
                <w:szCs w:val="24"/>
              </w:rPr>
              <w:t>800</w:t>
            </w:r>
          </w:p>
        </w:tc>
        <w:tc>
          <w:tcPr>
            <w:tcW w:w="0" w:type="auto"/>
            <w:hideMark/>
          </w:tcPr>
          <w:p w:rsidR="00EB38D8" w:rsidRPr="00EB38D8" w:rsidRDefault="00EB38D8" w:rsidP="00EB38D8">
            <w:pPr>
              <w:rPr>
                <w:sz w:val="24"/>
                <w:szCs w:val="24"/>
              </w:rPr>
            </w:pPr>
            <w:r w:rsidRPr="00EB38D8">
              <w:rPr>
                <w:sz w:val="24"/>
                <w:szCs w:val="24"/>
              </w:rPr>
              <w:t>1000</w:t>
            </w:r>
          </w:p>
        </w:tc>
        <w:tc>
          <w:tcPr>
            <w:tcW w:w="0" w:type="auto"/>
            <w:hideMark/>
          </w:tcPr>
          <w:p w:rsidR="00EB38D8" w:rsidRPr="00EB38D8" w:rsidRDefault="00EB38D8" w:rsidP="00EB38D8">
            <w:pPr>
              <w:rPr>
                <w:sz w:val="24"/>
                <w:szCs w:val="24"/>
              </w:rPr>
            </w:pPr>
            <w:r w:rsidRPr="00EB38D8">
              <w:rPr>
                <w:sz w:val="24"/>
                <w:szCs w:val="24"/>
              </w:rPr>
              <w:t>800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 xml:space="preserve">Витамин Е (мг </w:t>
            </w:r>
            <w:proofErr w:type="spellStart"/>
            <w:r w:rsidRPr="00EB38D8">
              <w:rPr>
                <w:sz w:val="24"/>
                <w:szCs w:val="24"/>
              </w:rPr>
              <w:t>ток</w:t>
            </w:r>
            <w:proofErr w:type="gramStart"/>
            <w:r w:rsidRPr="00EB38D8">
              <w:rPr>
                <w:sz w:val="24"/>
                <w:szCs w:val="24"/>
              </w:rPr>
              <w:t>.э</w:t>
            </w:r>
            <w:proofErr w:type="gramEnd"/>
            <w:r w:rsidRPr="00EB38D8">
              <w:rPr>
                <w:sz w:val="24"/>
                <w:szCs w:val="24"/>
              </w:rPr>
              <w:t>кв</w:t>
            </w:r>
            <w:proofErr w:type="spellEnd"/>
            <w:r w:rsidRPr="00EB38D8">
              <w:rPr>
                <w:sz w:val="24"/>
                <w:szCs w:val="24"/>
              </w:rPr>
              <w:t>)</w:t>
            </w:r>
          </w:p>
        </w:tc>
        <w:tc>
          <w:tcPr>
            <w:tcW w:w="0" w:type="auto"/>
            <w:hideMark/>
          </w:tcPr>
          <w:p w:rsidR="00EB38D8" w:rsidRPr="00EB38D8" w:rsidRDefault="00EB38D8" w:rsidP="00EB38D8">
            <w:pPr>
              <w:rPr>
                <w:sz w:val="24"/>
                <w:szCs w:val="24"/>
              </w:rPr>
            </w:pPr>
            <w:r w:rsidRPr="00EB38D8">
              <w:rPr>
                <w:sz w:val="24"/>
                <w:szCs w:val="24"/>
              </w:rPr>
              <w:t>10</w:t>
            </w:r>
          </w:p>
        </w:tc>
        <w:tc>
          <w:tcPr>
            <w:tcW w:w="0" w:type="auto"/>
            <w:hideMark/>
          </w:tcPr>
          <w:p w:rsidR="00EB38D8" w:rsidRPr="00EB38D8" w:rsidRDefault="00EB38D8" w:rsidP="00EB38D8">
            <w:pPr>
              <w:rPr>
                <w:sz w:val="24"/>
                <w:szCs w:val="24"/>
              </w:rPr>
            </w:pPr>
            <w:r w:rsidRPr="00EB38D8">
              <w:rPr>
                <w:sz w:val="24"/>
                <w:szCs w:val="24"/>
              </w:rPr>
              <w:t>12</w:t>
            </w:r>
          </w:p>
        </w:tc>
        <w:tc>
          <w:tcPr>
            <w:tcW w:w="0" w:type="auto"/>
            <w:hideMark/>
          </w:tcPr>
          <w:p w:rsidR="00EB38D8" w:rsidRPr="00EB38D8" w:rsidRDefault="00EB38D8" w:rsidP="00EB38D8">
            <w:pPr>
              <w:rPr>
                <w:sz w:val="24"/>
                <w:szCs w:val="24"/>
              </w:rPr>
            </w:pPr>
            <w:r w:rsidRPr="00EB38D8">
              <w:rPr>
                <w:sz w:val="24"/>
                <w:szCs w:val="24"/>
              </w:rPr>
              <w:t>12</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15</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Витамин D (мкг)</w:t>
            </w:r>
          </w:p>
        </w:tc>
        <w:tc>
          <w:tcPr>
            <w:tcW w:w="0" w:type="auto"/>
            <w:hideMark/>
          </w:tcPr>
          <w:p w:rsidR="00EB38D8" w:rsidRPr="00EB38D8" w:rsidRDefault="00EB38D8" w:rsidP="00EB38D8">
            <w:pPr>
              <w:rPr>
                <w:sz w:val="24"/>
                <w:szCs w:val="24"/>
              </w:rPr>
            </w:pPr>
            <w:r w:rsidRPr="00EB38D8">
              <w:rPr>
                <w:sz w:val="24"/>
                <w:szCs w:val="24"/>
              </w:rPr>
              <w:t>10</w:t>
            </w:r>
          </w:p>
        </w:tc>
        <w:tc>
          <w:tcPr>
            <w:tcW w:w="0" w:type="auto"/>
            <w:hideMark/>
          </w:tcPr>
          <w:p w:rsidR="00EB38D8" w:rsidRPr="00EB38D8" w:rsidRDefault="00EB38D8" w:rsidP="00EB38D8">
            <w:pPr>
              <w:rPr>
                <w:sz w:val="24"/>
                <w:szCs w:val="24"/>
              </w:rPr>
            </w:pPr>
            <w:r w:rsidRPr="00EB38D8">
              <w:rPr>
                <w:sz w:val="24"/>
                <w:szCs w:val="24"/>
              </w:rPr>
              <w:t>10</w:t>
            </w:r>
          </w:p>
        </w:tc>
        <w:tc>
          <w:tcPr>
            <w:tcW w:w="0" w:type="auto"/>
            <w:hideMark/>
          </w:tcPr>
          <w:p w:rsidR="00EB38D8" w:rsidRPr="00EB38D8" w:rsidRDefault="00EB38D8" w:rsidP="00EB38D8">
            <w:pPr>
              <w:rPr>
                <w:sz w:val="24"/>
                <w:szCs w:val="24"/>
              </w:rPr>
            </w:pPr>
            <w:r w:rsidRPr="00EB38D8">
              <w:rPr>
                <w:sz w:val="24"/>
                <w:szCs w:val="24"/>
              </w:rPr>
              <w:t>10</w:t>
            </w:r>
          </w:p>
        </w:tc>
        <w:tc>
          <w:tcPr>
            <w:tcW w:w="0" w:type="auto"/>
            <w:hideMark/>
          </w:tcPr>
          <w:p w:rsidR="00EB38D8" w:rsidRPr="00EB38D8" w:rsidRDefault="00EB38D8" w:rsidP="00EB38D8">
            <w:pPr>
              <w:rPr>
                <w:sz w:val="24"/>
                <w:szCs w:val="24"/>
              </w:rPr>
            </w:pPr>
            <w:r w:rsidRPr="00EB38D8">
              <w:rPr>
                <w:sz w:val="24"/>
                <w:szCs w:val="24"/>
              </w:rPr>
              <w:t>10</w:t>
            </w:r>
          </w:p>
        </w:tc>
        <w:tc>
          <w:tcPr>
            <w:tcW w:w="0" w:type="auto"/>
            <w:hideMark/>
          </w:tcPr>
          <w:p w:rsidR="00EB38D8" w:rsidRPr="00EB38D8" w:rsidRDefault="00EB38D8" w:rsidP="00EB38D8">
            <w:pPr>
              <w:rPr>
                <w:sz w:val="24"/>
                <w:szCs w:val="24"/>
              </w:rPr>
            </w:pPr>
            <w:r w:rsidRPr="00EB38D8">
              <w:rPr>
                <w:sz w:val="24"/>
                <w:szCs w:val="24"/>
              </w:rPr>
              <w:t>10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Витамин</w:t>
            </w:r>
            <w:proofErr w:type="gramStart"/>
            <w:r w:rsidRPr="00EB38D8">
              <w:rPr>
                <w:sz w:val="24"/>
                <w:szCs w:val="24"/>
              </w:rPr>
              <w:t xml:space="preserve"> К</w:t>
            </w:r>
            <w:proofErr w:type="gramEnd"/>
            <w:r w:rsidRPr="00EB38D8">
              <w:rPr>
                <w:sz w:val="24"/>
                <w:szCs w:val="24"/>
              </w:rPr>
              <w:t xml:space="preserve"> (мкг)</w:t>
            </w:r>
          </w:p>
        </w:tc>
        <w:tc>
          <w:tcPr>
            <w:tcW w:w="0" w:type="auto"/>
            <w:hideMark/>
          </w:tcPr>
          <w:p w:rsidR="00EB38D8" w:rsidRPr="00EB38D8" w:rsidRDefault="00EB38D8" w:rsidP="00EB38D8">
            <w:pPr>
              <w:rPr>
                <w:sz w:val="24"/>
                <w:szCs w:val="24"/>
              </w:rPr>
            </w:pPr>
            <w:r w:rsidRPr="00EB38D8">
              <w:rPr>
                <w:sz w:val="24"/>
                <w:szCs w:val="24"/>
              </w:rPr>
              <w:t>60</w:t>
            </w:r>
          </w:p>
        </w:tc>
        <w:tc>
          <w:tcPr>
            <w:tcW w:w="0" w:type="auto"/>
            <w:hideMark/>
          </w:tcPr>
          <w:p w:rsidR="00EB38D8" w:rsidRPr="00EB38D8" w:rsidRDefault="00EB38D8" w:rsidP="00EB38D8">
            <w:pPr>
              <w:rPr>
                <w:sz w:val="24"/>
                <w:szCs w:val="24"/>
              </w:rPr>
            </w:pPr>
            <w:r w:rsidRPr="00EB38D8">
              <w:rPr>
                <w:sz w:val="24"/>
                <w:szCs w:val="24"/>
              </w:rPr>
              <w:t>80</w:t>
            </w:r>
          </w:p>
        </w:tc>
        <w:tc>
          <w:tcPr>
            <w:tcW w:w="0" w:type="auto"/>
            <w:hideMark/>
          </w:tcPr>
          <w:p w:rsidR="00EB38D8" w:rsidRPr="00EB38D8" w:rsidRDefault="00EB38D8" w:rsidP="00EB38D8">
            <w:pPr>
              <w:rPr>
                <w:sz w:val="24"/>
                <w:szCs w:val="24"/>
              </w:rPr>
            </w:pPr>
            <w:r w:rsidRPr="00EB38D8">
              <w:rPr>
                <w:sz w:val="24"/>
                <w:szCs w:val="24"/>
              </w:rPr>
              <w:t>70</w:t>
            </w:r>
          </w:p>
        </w:tc>
        <w:tc>
          <w:tcPr>
            <w:tcW w:w="0" w:type="auto"/>
            <w:hideMark/>
          </w:tcPr>
          <w:p w:rsidR="00EB38D8" w:rsidRPr="00EB38D8" w:rsidRDefault="00EB38D8" w:rsidP="00EB38D8">
            <w:pPr>
              <w:rPr>
                <w:sz w:val="24"/>
                <w:szCs w:val="24"/>
              </w:rPr>
            </w:pPr>
            <w:r w:rsidRPr="00EB38D8">
              <w:rPr>
                <w:sz w:val="24"/>
                <w:szCs w:val="24"/>
              </w:rPr>
              <w:t>120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gridSpan w:val="6"/>
            <w:hideMark/>
          </w:tcPr>
          <w:p w:rsidR="00EB38D8" w:rsidRPr="00EB38D8" w:rsidRDefault="00EB38D8" w:rsidP="00EB38D8">
            <w:pPr>
              <w:rPr>
                <w:sz w:val="24"/>
                <w:szCs w:val="24"/>
              </w:rPr>
            </w:pPr>
            <w:r w:rsidRPr="00EB38D8">
              <w:rPr>
                <w:sz w:val="24"/>
                <w:szCs w:val="24"/>
              </w:rPr>
              <w:t>    Минеральные вещества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Кальций (мг)</w:t>
            </w:r>
          </w:p>
        </w:tc>
        <w:tc>
          <w:tcPr>
            <w:tcW w:w="0" w:type="auto"/>
            <w:hideMark/>
          </w:tcPr>
          <w:p w:rsidR="00EB38D8" w:rsidRPr="00EB38D8" w:rsidRDefault="00EB38D8" w:rsidP="00EB38D8">
            <w:pPr>
              <w:rPr>
                <w:sz w:val="24"/>
                <w:szCs w:val="24"/>
              </w:rPr>
            </w:pPr>
            <w:r w:rsidRPr="00EB38D8">
              <w:rPr>
                <w:sz w:val="24"/>
                <w:szCs w:val="24"/>
              </w:rPr>
              <w:t>1100</w:t>
            </w:r>
          </w:p>
        </w:tc>
        <w:tc>
          <w:tcPr>
            <w:tcW w:w="0" w:type="auto"/>
            <w:hideMark/>
          </w:tcPr>
          <w:p w:rsidR="00EB38D8" w:rsidRPr="00EB38D8" w:rsidRDefault="00EB38D8" w:rsidP="00EB38D8">
            <w:pPr>
              <w:rPr>
                <w:sz w:val="24"/>
                <w:szCs w:val="24"/>
              </w:rPr>
            </w:pPr>
            <w:r w:rsidRPr="00EB38D8">
              <w:rPr>
                <w:sz w:val="24"/>
                <w:szCs w:val="24"/>
              </w:rPr>
              <w:t>1200</w:t>
            </w:r>
          </w:p>
        </w:tc>
        <w:tc>
          <w:tcPr>
            <w:tcW w:w="0" w:type="auto"/>
            <w:hideMark/>
          </w:tcPr>
          <w:p w:rsidR="00EB38D8" w:rsidRPr="00EB38D8" w:rsidRDefault="00EB38D8" w:rsidP="00EB38D8">
            <w:pPr>
              <w:rPr>
                <w:sz w:val="24"/>
                <w:szCs w:val="24"/>
              </w:rPr>
            </w:pPr>
            <w:r w:rsidRPr="00EB38D8">
              <w:rPr>
                <w:sz w:val="24"/>
                <w:szCs w:val="24"/>
              </w:rPr>
              <w:t>1200</w:t>
            </w:r>
          </w:p>
        </w:tc>
        <w:tc>
          <w:tcPr>
            <w:tcW w:w="0" w:type="auto"/>
            <w:hideMark/>
          </w:tcPr>
          <w:p w:rsidR="00EB38D8" w:rsidRPr="00EB38D8" w:rsidRDefault="00EB38D8" w:rsidP="00EB38D8">
            <w:pPr>
              <w:rPr>
                <w:sz w:val="24"/>
                <w:szCs w:val="24"/>
              </w:rPr>
            </w:pPr>
            <w:r w:rsidRPr="00EB38D8">
              <w:rPr>
                <w:sz w:val="24"/>
                <w:szCs w:val="24"/>
              </w:rPr>
              <w:t>1200</w:t>
            </w:r>
          </w:p>
        </w:tc>
        <w:tc>
          <w:tcPr>
            <w:tcW w:w="0" w:type="auto"/>
            <w:hideMark/>
          </w:tcPr>
          <w:p w:rsidR="00EB38D8" w:rsidRPr="00EB38D8" w:rsidRDefault="00EB38D8" w:rsidP="00EB38D8">
            <w:pPr>
              <w:rPr>
                <w:sz w:val="24"/>
                <w:szCs w:val="24"/>
              </w:rPr>
            </w:pPr>
            <w:r w:rsidRPr="00EB38D8">
              <w:rPr>
                <w:sz w:val="24"/>
                <w:szCs w:val="24"/>
              </w:rPr>
              <w:t>1200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Фосфор (мг)</w:t>
            </w:r>
          </w:p>
        </w:tc>
        <w:tc>
          <w:tcPr>
            <w:tcW w:w="0" w:type="auto"/>
            <w:hideMark/>
          </w:tcPr>
          <w:p w:rsidR="00EB38D8" w:rsidRPr="00EB38D8" w:rsidRDefault="00EB38D8" w:rsidP="00EB38D8">
            <w:pPr>
              <w:rPr>
                <w:sz w:val="24"/>
                <w:szCs w:val="24"/>
              </w:rPr>
            </w:pPr>
            <w:r w:rsidRPr="00EB38D8">
              <w:rPr>
                <w:sz w:val="24"/>
                <w:szCs w:val="24"/>
              </w:rPr>
              <w:t>1100</w:t>
            </w:r>
          </w:p>
        </w:tc>
        <w:tc>
          <w:tcPr>
            <w:tcW w:w="0" w:type="auto"/>
            <w:hideMark/>
          </w:tcPr>
          <w:p w:rsidR="00EB38D8" w:rsidRPr="00EB38D8" w:rsidRDefault="00EB38D8" w:rsidP="00EB38D8">
            <w:pPr>
              <w:rPr>
                <w:sz w:val="24"/>
                <w:szCs w:val="24"/>
              </w:rPr>
            </w:pPr>
            <w:r w:rsidRPr="00EB38D8">
              <w:rPr>
                <w:sz w:val="24"/>
                <w:szCs w:val="24"/>
              </w:rPr>
              <w:t>1200</w:t>
            </w:r>
          </w:p>
        </w:tc>
        <w:tc>
          <w:tcPr>
            <w:tcW w:w="0" w:type="auto"/>
            <w:hideMark/>
          </w:tcPr>
          <w:p w:rsidR="00EB38D8" w:rsidRPr="00EB38D8" w:rsidRDefault="00EB38D8" w:rsidP="00EB38D8">
            <w:pPr>
              <w:rPr>
                <w:sz w:val="24"/>
                <w:szCs w:val="24"/>
              </w:rPr>
            </w:pPr>
            <w:r w:rsidRPr="00EB38D8">
              <w:rPr>
                <w:sz w:val="24"/>
                <w:szCs w:val="24"/>
              </w:rPr>
              <w:t>1200</w:t>
            </w:r>
          </w:p>
        </w:tc>
        <w:tc>
          <w:tcPr>
            <w:tcW w:w="0" w:type="auto"/>
            <w:hideMark/>
          </w:tcPr>
          <w:p w:rsidR="00EB38D8" w:rsidRPr="00EB38D8" w:rsidRDefault="00EB38D8" w:rsidP="00EB38D8">
            <w:pPr>
              <w:rPr>
                <w:sz w:val="24"/>
                <w:szCs w:val="24"/>
              </w:rPr>
            </w:pPr>
            <w:r w:rsidRPr="00EB38D8">
              <w:rPr>
                <w:sz w:val="24"/>
                <w:szCs w:val="24"/>
              </w:rPr>
              <w:t>1200</w:t>
            </w:r>
          </w:p>
        </w:tc>
        <w:tc>
          <w:tcPr>
            <w:tcW w:w="0" w:type="auto"/>
            <w:hideMark/>
          </w:tcPr>
          <w:p w:rsidR="00EB38D8" w:rsidRPr="00EB38D8" w:rsidRDefault="00EB38D8" w:rsidP="00EB38D8">
            <w:pPr>
              <w:rPr>
                <w:sz w:val="24"/>
                <w:szCs w:val="24"/>
              </w:rPr>
            </w:pPr>
            <w:r w:rsidRPr="00EB38D8">
              <w:rPr>
                <w:sz w:val="24"/>
                <w:szCs w:val="24"/>
              </w:rPr>
              <w:t>1200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Магний (мг)</w:t>
            </w:r>
          </w:p>
        </w:tc>
        <w:tc>
          <w:tcPr>
            <w:tcW w:w="0" w:type="auto"/>
            <w:hideMark/>
          </w:tcPr>
          <w:p w:rsidR="00EB38D8" w:rsidRPr="00EB38D8" w:rsidRDefault="00EB38D8" w:rsidP="00EB38D8">
            <w:pPr>
              <w:rPr>
                <w:sz w:val="24"/>
                <w:szCs w:val="24"/>
              </w:rPr>
            </w:pPr>
            <w:r w:rsidRPr="00EB38D8">
              <w:rPr>
                <w:sz w:val="24"/>
                <w:szCs w:val="24"/>
              </w:rPr>
              <w:t>250</w:t>
            </w:r>
          </w:p>
        </w:tc>
        <w:tc>
          <w:tcPr>
            <w:tcW w:w="0" w:type="auto"/>
            <w:hideMark/>
          </w:tcPr>
          <w:p w:rsidR="00EB38D8" w:rsidRPr="00EB38D8" w:rsidRDefault="00EB38D8" w:rsidP="00EB38D8">
            <w:pPr>
              <w:rPr>
                <w:sz w:val="24"/>
                <w:szCs w:val="24"/>
              </w:rPr>
            </w:pPr>
            <w:r w:rsidRPr="00EB38D8">
              <w:rPr>
                <w:sz w:val="24"/>
                <w:szCs w:val="24"/>
              </w:rPr>
              <w:t>300</w:t>
            </w:r>
          </w:p>
        </w:tc>
        <w:tc>
          <w:tcPr>
            <w:tcW w:w="0" w:type="auto"/>
            <w:hideMark/>
          </w:tcPr>
          <w:p w:rsidR="00EB38D8" w:rsidRPr="00EB38D8" w:rsidRDefault="00EB38D8" w:rsidP="00EB38D8">
            <w:pPr>
              <w:rPr>
                <w:sz w:val="24"/>
                <w:szCs w:val="24"/>
              </w:rPr>
            </w:pPr>
            <w:r w:rsidRPr="00EB38D8">
              <w:rPr>
                <w:sz w:val="24"/>
                <w:szCs w:val="24"/>
              </w:rPr>
              <w:t>300</w:t>
            </w:r>
          </w:p>
        </w:tc>
        <w:tc>
          <w:tcPr>
            <w:tcW w:w="0" w:type="auto"/>
            <w:hideMark/>
          </w:tcPr>
          <w:p w:rsidR="00EB38D8" w:rsidRPr="00EB38D8" w:rsidRDefault="00EB38D8" w:rsidP="00EB38D8">
            <w:pPr>
              <w:rPr>
                <w:sz w:val="24"/>
                <w:szCs w:val="24"/>
              </w:rPr>
            </w:pPr>
            <w:r w:rsidRPr="00EB38D8">
              <w:rPr>
                <w:sz w:val="24"/>
                <w:szCs w:val="24"/>
              </w:rPr>
              <w:t>400</w:t>
            </w:r>
          </w:p>
        </w:tc>
        <w:tc>
          <w:tcPr>
            <w:tcW w:w="0" w:type="auto"/>
            <w:hideMark/>
          </w:tcPr>
          <w:p w:rsidR="00EB38D8" w:rsidRPr="00EB38D8" w:rsidRDefault="00EB38D8" w:rsidP="00EB38D8">
            <w:pPr>
              <w:rPr>
                <w:sz w:val="24"/>
                <w:szCs w:val="24"/>
              </w:rPr>
            </w:pPr>
            <w:r w:rsidRPr="00EB38D8">
              <w:rPr>
                <w:sz w:val="24"/>
                <w:szCs w:val="24"/>
              </w:rPr>
              <w:t>400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Калий (мг)</w:t>
            </w:r>
          </w:p>
        </w:tc>
        <w:tc>
          <w:tcPr>
            <w:tcW w:w="0" w:type="auto"/>
            <w:hideMark/>
          </w:tcPr>
          <w:p w:rsidR="00EB38D8" w:rsidRPr="00EB38D8" w:rsidRDefault="00EB38D8" w:rsidP="00EB38D8">
            <w:pPr>
              <w:rPr>
                <w:sz w:val="24"/>
                <w:szCs w:val="24"/>
              </w:rPr>
            </w:pPr>
            <w:r w:rsidRPr="00EB38D8">
              <w:rPr>
                <w:sz w:val="24"/>
                <w:szCs w:val="24"/>
              </w:rPr>
              <w:t>900</w:t>
            </w:r>
          </w:p>
        </w:tc>
        <w:tc>
          <w:tcPr>
            <w:tcW w:w="0" w:type="auto"/>
            <w:hideMark/>
          </w:tcPr>
          <w:p w:rsidR="00EB38D8" w:rsidRPr="00EB38D8" w:rsidRDefault="00EB38D8" w:rsidP="00EB38D8">
            <w:pPr>
              <w:rPr>
                <w:sz w:val="24"/>
                <w:szCs w:val="24"/>
              </w:rPr>
            </w:pPr>
            <w:r w:rsidRPr="00EB38D8">
              <w:rPr>
                <w:sz w:val="24"/>
                <w:szCs w:val="24"/>
              </w:rPr>
              <w:t>1500</w:t>
            </w:r>
          </w:p>
        </w:tc>
        <w:tc>
          <w:tcPr>
            <w:tcW w:w="0" w:type="auto"/>
            <w:hideMark/>
          </w:tcPr>
          <w:p w:rsidR="00EB38D8" w:rsidRPr="00EB38D8" w:rsidRDefault="00EB38D8" w:rsidP="00EB38D8">
            <w:pPr>
              <w:rPr>
                <w:sz w:val="24"/>
                <w:szCs w:val="24"/>
              </w:rPr>
            </w:pPr>
            <w:r w:rsidRPr="00EB38D8">
              <w:rPr>
                <w:sz w:val="24"/>
                <w:szCs w:val="24"/>
              </w:rPr>
              <w:t>1500</w:t>
            </w:r>
          </w:p>
        </w:tc>
        <w:tc>
          <w:tcPr>
            <w:tcW w:w="0" w:type="auto"/>
            <w:hideMark/>
          </w:tcPr>
          <w:p w:rsidR="00EB38D8" w:rsidRPr="00EB38D8" w:rsidRDefault="00EB38D8" w:rsidP="00EB38D8">
            <w:pPr>
              <w:rPr>
                <w:sz w:val="24"/>
                <w:szCs w:val="24"/>
              </w:rPr>
            </w:pPr>
            <w:r w:rsidRPr="00EB38D8">
              <w:rPr>
                <w:sz w:val="24"/>
                <w:szCs w:val="24"/>
              </w:rPr>
              <w:t>2500</w:t>
            </w:r>
          </w:p>
        </w:tc>
        <w:tc>
          <w:tcPr>
            <w:tcW w:w="0" w:type="auto"/>
            <w:hideMark/>
          </w:tcPr>
          <w:p w:rsidR="00EB38D8" w:rsidRPr="00EB38D8" w:rsidRDefault="00EB38D8" w:rsidP="00EB38D8">
            <w:pPr>
              <w:rPr>
                <w:sz w:val="24"/>
                <w:szCs w:val="24"/>
              </w:rPr>
            </w:pPr>
            <w:r w:rsidRPr="00EB38D8">
              <w:rPr>
                <w:sz w:val="24"/>
                <w:szCs w:val="24"/>
              </w:rPr>
              <w:t>2500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Натрий (мг)</w:t>
            </w:r>
          </w:p>
        </w:tc>
        <w:tc>
          <w:tcPr>
            <w:tcW w:w="0" w:type="auto"/>
            <w:hideMark/>
          </w:tcPr>
          <w:p w:rsidR="00EB38D8" w:rsidRPr="00EB38D8" w:rsidRDefault="00EB38D8" w:rsidP="00EB38D8">
            <w:pPr>
              <w:rPr>
                <w:sz w:val="24"/>
                <w:szCs w:val="24"/>
              </w:rPr>
            </w:pPr>
            <w:r w:rsidRPr="00EB38D8">
              <w:rPr>
                <w:sz w:val="24"/>
                <w:szCs w:val="24"/>
              </w:rPr>
              <w:t>1000</w:t>
            </w:r>
          </w:p>
        </w:tc>
        <w:tc>
          <w:tcPr>
            <w:tcW w:w="0" w:type="auto"/>
            <w:hideMark/>
          </w:tcPr>
          <w:p w:rsidR="00EB38D8" w:rsidRPr="00EB38D8" w:rsidRDefault="00EB38D8" w:rsidP="00EB38D8">
            <w:pPr>
              <w:rPr>
                <w:sz w:val="24"/>
                <w:szCs w:val="24"/>
              </w:rPr>
            </w:pPr>
            <w:r w:rsidRPr="00EB38D8">
              <w:rPr>
                <w:sz w:val="24"/>
                <w:szCs w:val="24"/>
              </w:rPr>
              <w:t>1100</w:t>
            </w:r>
          </w:p>
        </w:tc>
        <w:tc>
          <w:tcPr>
            <w:tcW w:w="0" w:type="auto"/>
            <w:hideMark/>
          </w:tcPr>
          <w:p w:rsidR="00EB38D8" w:rsidRPr="00EB38D8" w:rsidRDefault="00EB38D8" w:rsidP="00EB38D8">
            <w:pPr>
              <w:rPr>
                <w:sz w:val="24"/>
                <w:szCs w:val="24"/>
              </w:rPr>
            </w:pPr>
            <w:r w:rsidRPr="00EB38D8">
              <w:rPr>
                <w:sz w:val="24"/>
                <w:szCs w:val="24"/>
              </w:rPr>
              <w:t>1100</w:t>
            </w:r>
          </w:p>
        </w:tc>
        <w:tc>
          <w:tcPr>
            <w:tcW w:w="0" w:type="auto"/>
            <w:hideMark/>
          </w:tcPr>
          <w:p w:rsidR="00EB38D8" w:rsidRPr="00EB38D8" w:rsidRDefault="00EB38D8" w:rsidP="00EB38D8">
            <w:pPr>
              <w:rPr>
                <w:sz w:val="24"/>
                <w:szCs w:val="24"/>
              </w:rPr>
            </w:pPr>
            <w:r w:rsidRPr="00EB38D8">
              <w:rPr>
                <w:sz w:val="24"/>
                <w:szCs w:val="24"/>
              </w:rPr>
              <w:t>1300</w:t>
            </w:r>
          </w:p>
        </w:tc>
        <w:tc>
          <w:tcPr>
            <w:tcW w:w="0" w:type="auto"/>
            <w:hideMark/>
          </w:tcPr>
          <w:p w:rsidR="00EB38D8" w:rsidRPr="00EB38D8" w:rsidRDefault="00EB38D8" w:rsidP="00EB38D8">
            <w:pPr>
              <w:rPr>
                <w:sz w:val="24"/>
                <w:szCs w:val="24"/>
              </w:rPr>
            </w:pPr>
            <w:r w:rsidRPr="00EB38D8">
              <w:rPr>
                <w:sz w:val="24"/>
                <w:szCs w:val="24"/>
              </w:rPr>
              <w:t>1300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Хлориды (мг)</w:t>
            </w:r>
          </w:p>
        </w:tc>
        <w:tc>
          <w:tcPr>
            <w:tcW w:w="0" w:type="auto"/>
            <w:hideMark/>
          </w:tcPr>
          <w:p w:rsidR="00EB38D8" w:rsidRPr="00EB38D8" w:rsidRDefault="00EB38D8" w:rsidP="00EB38D8">
            <w:pPr>
              <w:rPr>
                <w:sz w:val="24"/>
                <w:szCs w:val="24"/>
              </w:rPr>
            </w:pPr>
            <w:r w:rsidRPr="00EB38D8">
              <w:rPr>
                <w:sz w:val="24"/>
                <w:szCs w:val="24"/>
              </w:rPr>
              <w:t>1700</w:t>
            </w:r>
          </w:p>
        </w:tc>
        <w:tc>
          <w:tcPr>
            <w:tcW w:w="0" w:type="auto"/>
            <w:hideMark/>
          </w:tcPr>
          <w:p w:rsidR="00EB38D8" w:rsidRPr="00EB38D8" w:rsidRDefault="00EB38D8" w:rsidP="00EB38D8">
            <w:pPr>
              <w:rPr>
                <w:sz w:val="24"/>
                <w:szCs w:val="24"/>
              </w:rPr>
            </w:pPr>
            <w:r w:rsidRPr="00EB38D8">
              <w:rPr>
                <w:sz w:val="24"/>
                <w:szCs w:val="24"/>
              </w:rPr>
              <w:t>1900</w:t>
            </w:r>
          </w:p>
        </w:tc>
        <w:tc>
          <w:tcPr>
            <w:tcW w:w="0" w:type="auto"/>
            <w:hideMark/>
          </w:tcPr>
          <w:p w:rsidR="00EB38D8" w:rsidRPr="00EB38D8" w:rsidRDefault="00EB38D8" w:rsidP="00EB38D8">
            <w:pPr>
              <w:rPr>
                <w:sz w:val="24"/>
                <w:szCs w:val="24"/>
              </w:rPr>
            </w:pPr>
            <w:r w:rsidRPr="00EB38D8">
              <w:rPr>
                <w:sz w:val="24"/>
                <w:szCs w:val="24"/>
              </w:rPr>
              <w:t>1900</w:t>
            </w:r>
          </w:p>
        </w:tc>
        <w:tc>
          <w:tcPr>
            <w:tcW w:w="0" w:type="auto"/>
            <w:hideMark/>
          </w:tcPr>
          <w:p w:rsidR="00EB38D8" w:rsidRPr="00EB38D8" w:rsidRDefault="00EB38D8" w:rsidP="00EB38D8">
            <w:pPr>
              <w:rPr>
                <w:sz w:val="24"/>
                <w:szCs w:val="24"/>
              </w:rPr>
            </w:pPr>
            <w:r w:rsidRPr="00EB38D8">
              <w:rPr>
                <w:sz w:val="24"/>
                <w:szCs w:val="24"/>
              </w:rPr>
              <w:t>2300</w:t>
            </w:r>
          </w:p>
        </w:tc>
        <w:tc>
          <w:tcPr>
            <w:tcW w:w="0" w:type="auto"/>
            <w:hideMark/>
          </w:tcPr>
          <w:p w:rsidR="00EB38D8" w:rsidRPr="00EB38D8" w:rsidRDefault="00EB38D8" w:rsidP="00EB38D8">
            <w:pPr>
              <w:rPr>
                <w:sz w:val="24"/>
                <w:szCs w:val="24"/>
              </w:rPr>
            </w:pPr>
            <w:r w:rsidRPr="00EB38D8">
              <w:rPr>
                <w:sz w:val="24"/>
                <w:szCs w:val="24"/>
              </w:rPr>
              <w:t>2300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Железо (мг)</w:t>
            </w:r>
          </w:p>
        </w:tc>
        <w:tc>
          <w:tcPr>
            <w:tcW w:w="0" w:type="auto"/>
            <w:hideMark/>
          </w:tcPr>
          <w:p w:rsidR="00EB38D8" w:rsidRPr="00EB38D8" w:rsidRDefault="00EB38D8" w:rsidP="00EB38D8">
            <w:pPr>
              <w:rPr>
                <w:sz w:val="24"/>
                <w:szCs w:val="24"/>
              </w:rPr>
            </w:pPr>
            <w:r w:rsidRPr="00EB38D8">
              <w:rPr>
                <w:sz w:val="24"/>
                <w:szCs w:val="24"/>
              </w:rPr>
              <w:t>12</w:t>
            </w:r>
          </w:p>
        </w:tc>
        <w:tc>
          <w:tcPr>
            <w:tcW w:w="0" w:type="auto"/>
            <w:hideMark/>
          </w:tcPr>
          <w:p w:rsidR="00EB38D8" w:rsidRPr="00EB38D8" w:rsidRDefault="00EB38D8" w:rsidP="00EB38D8">
            <w:pPr>
              <w:rPr>
                <w:sz w:val="24"/>
                <w:szCs w:val="24"/>
              </w:rPr>
            </w:pPr>
            <w:r w:rsidRPr="00EB38D8">
              <w:rPr>
                <w:sz w:val="24"/>
                <w:szCs w:val="24"/>
              </w:rPr>
              <w:t>12</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18</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Цинк (мг)</w:t>
            </w:r>
          </w:p>
        </w:tc>
        <w:tc>
          <w:tcPr>
            <w:tcW w:w="0" w:type="auto"/>
            <w:hideMark/>
          </w:tcPr>
          <w:p w:rsidR="00EB38D8" w:rsidRPr="00EB38D8" w:rsidRDefault="00EB38D8" w:rsidP="00EB38D8">
            <w:pPr>
              <w:rPr>
                <w:sz w:val="24"/>
                <w:szCs w:val="24"/>
              </w:rPr>
            </w:pPr>
            <w:r w:rsidRPr="00EB38D8">
              <w:rPr>
                <w:sz w:val="24"/>
                <w:szCs w:val="24"/>
              </w:rPr>
              <w:t>10</w:t>
            </w:r>
          </w:p>
        </w:tc>
        <w:tc>
          <w:tcPr>
            <w:tcW w:w="0" w:type="auto"/>
            <w:hideMark/>
          </w:tcPr>
          <w:p w:rsidR="00EB38D8" w:rsidRPr="00EB38D8" w:rsidRDefault="00EB38D8" w:rsidP="00EB38D8">
            <w:pPr>
              <w:rPr>
                <w:sz w:val="24"/>
                <w:szCs w:val="24"/>
              </w:rPr>
            </w:pPr>
            <w:r w:rsidRPr="00EB38D8">
              <w:rPr>
                <w:sz w:val="24"/>
                <w:szCs w:val="24"/>
              </w:rPr>
              <w:t>12</w:t>
            </w:r>
          </w:p>
        </w:tc>
        <w:tc>
          <w:tcPr>
            <w:tcW w:w="0" w:type="auto"/>
            <w:hideMark/>
          </w:tcPr>
          <w:p w:rsidR="00EB38D8" w:rsidRPr="00EB38D8" w:rsidRDefault="00EB38D8" w:rsidP="00EB38D8">
            <w:pPr>
              <w:rPr>
                <w:sz w:val="24"/>
                <w:szCs w:val="24"/>
              </w:rPr>
            </w:pPr>
            <w:r w:rsidRPr="00EB38D8">
              <w:rPr>
                <w:sz w:val="24"/>
                <w:szCs w:val="24"/>
              </w:rPr>
              <w:t>12</w:t>
            </w:r>
          </w:p>
        </w:tc>
        <w:tc>
          <w:tcPr>
            <w:tcW w:w="0" w:type="auto"/>
            <w:hideMark/>
          </w:tcPr>
          <w:p w:rsidR="00EB38D8" w:rsidRPr="00EB38D8" w:rsidRDefault="00EB38D8" w:rsidP="00EB38D8">
            <w:pPr>
              <w:rPr>
                <w:sz w:val="24"/>
                <w:szCs w:val="24"/>
              </w:rPr>
            </w:pPr>
            <w:r w:rsidRPr="00EB38D8">
              <w:rPr>
                <w:sz w:val="24"/>
                <w:szCs w:val="24"/>
              </w:rPr>
              <w:t>12</w:t>
            </w:r>
          </w:p>
        </w:tc>
        <w:tc>
          <w:tcPr>
            <w:tcW w:w="0" w:type="auto"/>
            <w:hideMark/>
          </w:tcPr>
          <w:p w:rsidR="00EB38D8" w:rsidRPr="00EB38D8" w:rsidRDefault="00EB38D8" w:rsidP="00EB38D8">
            <w:pPr>
              <w:rPr>
                <w:sz w:val="24"/>
                <w:szCs w:val="24"/>
              </w:rPr>
            </w:pPr>
            <w:r w:rsidRPr="00EB38D8">
              <w:rPr>
                <w:sz w:val="24"/>
                <w:szCs w:val="24"/>
              </w:rPr>
              <w:t>12</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Йод (мг)</w:t>
            </w:r>
          </w:p>
        </w:tc>
        <w:tc>
          <w:tcPr>
            <w:tcW w:w="0" w:type="auto"/>
            <w:hideMark/>
          </w:tcPr>
          <w:p w:rsidR="00EB38D8" w:rsidRPr="00EB38D8" w:rsidRDefault="00EB38D8" w:rsidP="00EB38D8">
            <w:pPr>
              <w:rPr>
                <w:sz w:val="24"/>
                <w:szCs w:val="24"/>
              </w:rPr>
            </w:pPr>
            <w:r w:rsidRPr="00EB38D8">
              <w:rPr>
                <w:sz w:val="24"/>
                <w:szCs w:val="24"/>
              </w:rPr>
              <w:t>0,12</w:t>
            </w:r>
          </w:p>
        </w:tc>
        <w:tc>
          <w:tcPr>
            <w:tcW w:w="0" w:type="auto"/>
            <w:hideMark/>
          </w:tcPr>
          <w:p w:rsidR="00EB38D8" w:rsidRPr="00EB38D8" w:rsidRDefault="00EB38D8" w:rsidP="00EB38D8">
            <w:pPr>
              <w:rPr>
                <w:sz w:val="24"/>
                <w:szCs w:val="24"/>
              </w:rPr>
            </w:pPr>
            <w:r w:rsidRPr="00EB38D8">
              <w:rPr>
                <w:sz w:val="24"/>
                <w:szCs w:val="24"/>
              </w:rPr>
              <w:t>0,13</w:t>
            </w:r>
          </w:p>
        </w:tc>
        <w:tc>
          <w:tcPr>
            <w:tcW w:w="0" w:type="auto"/>
            <w:hideMark/>
          </w:tcPr>
          <w:p w:rsidR="00EB38D8" w:rsidRPr="00EB38D8" w:rsidRDefault="00EB38D8" w:rsidP="00EB38D8">
            <w:pPr>
              <w:rPr>
                <w:sz w:val="24"/>
                <w:szCs w:val="24"/>
              </w:rPr>
            </w:pPr>
            <w:r w:rsidRPr="00EB38D8">
              <w:rPr>
                <w:sz w:val="24"/>
                <w:szCs w:val="24"/>
              </w:rPr>
              <w:t>0,15</w:t>
            </w:r>
          </w:p>
        </w:tc>
        <w:tc>
          <w:tcPr>
            <w:tcW w:w="0" w:type="auto"/>
            <w:hideMark/>
          </w:tcPr>
          <w:p w:rsidR="00EB38D8" w:rsidRPr="00EB38D8" w:rsidRDefault="00EB38D8" w:rsidP="00EB38D8">
            <w:pPr>
              <w:rPr>
                <w:sz w:val="24"/>
                <w:szCs w:val="24"/>
              </w:rPr>
            </w:pPr>
            <w:r w:rsidRPr="00EB38D8">
              <w:rPr>
                <w:sz w:val="24"/>
                <w:szCs w:val="24"/>
              </w:rPr>
              <w:t>0,15</w:t>
            </w:r>
          </w:p>
        </w:tc>
        <w:tc>
          <w:tcPr>
            <w:tcW w:w="0" w:type="auto"/>
            <w:hideMark/>
          </w:tcPr>
          <w:p w:rsidR="00EB38D8" w:rsidRPr="00EB38D8" w:rsidRDefault="00EB38D8" w:rsidP="00EB38D8">
            <w:pPr>
              <w:rPr>
                <w:sz w:val="24"/>
                <w:szCs w:val="24"/>
              </w:rPr>
            </w:pPr>
            <w:r w:rsidRPr="00EB38D8">
              <w:rPr>
                <w:sz w:val="24"/>
                <w:szCs w:val="24"/>
              </w:rPr>
              <w:t>0,15</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Медь (мг)</w:t>
            </w:r>
          </w:p>
        </w:tc>
        <w:tc>
          <w:tcPr>
            <w:tcW w:w="0" w:type="auto"/>
            <w:hideMark/>
          </w:tcPr>
          <w:p w:rsidR="00EB38D8" w:rsidRPr="00EB38D8" w:rsidRDefault="00EB38D8" w:rsidP="00EB38D8">
            <w:pPr>
              <w:rPr>
                <w:sz w:val="24"/>
                <w:szCs w:val="24"/>
              </w:rPr>
            </w:pPr>
            <w:r w:rsidRPr="00EB38D8">
              <w:rPr>
                <w:sz w:val="24"/>
                <w:szCs w:val="24"/>
              </w:rPr>
              <w:t>0,7</w:t>
            </w:r>
          </w:p>
        </w:tc>
        <w:tc>
          <w:tcPr>
            <w:tcW w:w="0" w:type="auto"/>
            <w:hideMark/>
          </w:tcPr>
          <w:p w:rsidR="00EB38D8" w:rsidRPr="00EB38D8" w:rsidRDefault="00EB38D8" w:rsidP="00EB38D8">
            <w:pPr>
              <w:rPr>
                <w:sz w:val="24"/>
                <w:szCs w:val="24"/>
              </w:rPr>
            </w:pPr>
            <w:r w:rsidRPr="00EB38D8">
              <w:rPr>
                <w:sz w:val="24"/>
                <w:szCs w:val="24"/>
              </w:rPr>
              <w:t>0,8</w:t>
            </w:r>
          </w:p>
        </w:tc>
        <w:tc>
          <w:tcPr>
            <w:tcW w:w="0" w:type="auto"/>
            <w:hideMark/>
          </w:tcPr>
          <w:p w:rsidR="00EB38D8" w:rsidRPr="00EB38D8" w:rsidRDefault="00EB38D8" w:rsidP="00EB38D8">
            <w:pPr>
              <w:rPr>
                <w:sz w:val="24"/>
                <w:szCs w:val="24"/>
              </w:rPr>
            </w:pPr>
            <w:r w:rsidRPr="00EB38D8">
              <w:rPr>
                <w:sz w:val="24"/>
                <w:szCs w:val="24"/>
              </w:rPr>
              <w:t>0,8</w:t>
            </w:r>
          </w:p>
        </w:tc>
        <w:tc>
          <w:tcPr>
            <w:tcW w:w="0" w:type="auto"/>
            <w:hideMark/>
          </w:tcPr>
          <w:p w:rsidR="00EB38D8" w:rsidRPr="00EB38D8" w:rsidRDefault="00EB38D8" w:rsidP="00EB38D8">
            <w:pPr>
              <w:rPr>
                <w:sz w:val="24"/>
                <w:szCs w:val="24"/>
              </w:rPr>
            </w:pPr>
            <w:r w:rsidRPr="00EB38D8">
              <w:rPr>
                <w:sz w:val="24"/>
                <w:szCs w:val="24"/>
              </w:rPr>
              <w:t>1,1</w:t>
            </w:r>
          </w:p>
        </w:tc>
        <w:tc>
          <w:tcPr>
            <w:tcW w:w="0" w:type="auto"/>
            <w:hideMark/>
          </w:tcPr>
          <w:p w:rsidR="00EB38D8" w:rsidRPr="00EB38D8" w:rsidRDefault="00EB38D8" w:rsidP="00EB38D8">
            <w:pPr>
              <w:rPr>
                <w:sz w:val="24"/>
                <w:szCs w:val="24"/>
              </w:rPr>
            </w:pPr>
            <w:r w:rsidRPr="00EB38D8">
              <w:rPr>
                <w:sz w:val="24"/>
                <w:szCs w:val="24"/>
              </w:rPr>
              <w:t>1,1</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Селен (мг)</w:t>
            </w:r>
          </w:p>
        </w:tc>
        <w:tc>
          <w:tcPr>
            <w:tcW w:w="0" w:type="auto"/>
            <w:hideMark/>
          </w:tcPr>
          <w:p w:rsidR="00EB38D8" w:rsidRPr="00EB38D8" w:rsidRDefault="00EB38D8" w:rsidP="00EB38D8">
            <w:pPr>
              <w:rPr>
                <w:sz w:val="24"/>
                <w:szCs w:val="24"/>
              </w:rPr>
            </w:pPr>
            <w:r w:rsidRPr="00EB38D8">
              <w:rPr>
                <w:sz w:val="24"/>
                <w:szCs w:val="24"/>
              </w:rPr>
              <w:t>0,03</w:t>
            </w:r>
          </w:p>
        </w:tc>
        <w:tc>
          <w:tcPr>
            <w:tcW w:w="0" w:type="auto"/>
            <w:hideMark/>
          </w:tcPr>
          <w:p w:rsidR="00EB38D8" w:rsidRPr="00EB38D8" w:rsidRDefault="00EB38D8" w:rsidP="00EB38D8">
            <w:pPr>
              <w:rPr>
                <w:sz w:val="24"/>
                <w:szCs w:val="24"/>
              </w:rPr>
            </w:pPr>
            <w:r w:rsidRPr="00EB38D8">
              <w:rPr>
                <w:sz w:val="24"/>
                <w:szCs w:val="24"/>
              </w:rPr>
              <w:t>0,04</w:t>
            </w:r>
          </w:p>
        </w:tc>
        <w:tc>
          <w:tcPr>
            <w:tcW w:w="0" w:type="auto"/>
            <w:hideMark/>
          </w:tcPr>
          <w:p w:rsidR="00EB38D8" w:rsidRPr="00EB38D8" w:rsidRDefault="00EB38D8" w:rsidP="00EB38D8">
            <w:pPr>
              <w:rPr>
                <w:sz w:val="24"/>
                <w:szCs w:val="24"/>
              </w:rPr>
            </w:pPr>
            <w:r w:rsidRPr="00EB38D8">
              <w:rPr>
                <w:sz w:val="24"/>
                <w:szCs w:val="24"/>
              </w:rPr>
              <w:t>0,04</w:t>
            </w:r>
          </w:p>
        </w:tc>
        <w:tc>
          <w:tcPr>
            <w:tcW w:w="0" w:type="auto"/>
            <w:hideMark/>
          </w:tcPr>
          <w:p w:rsidR="00EB38D8" w:rsidRPr="00EB38D8" w:rsidRDefault="00EB38D8" w:rsidP="00EB38D8">
            <w:pPr>
              <w:rPr>
                <w:sz w:val="24"/>
                <w:szCs w:val="24"/>
              </w:rPr>
            </w:pPr>
            <w:r w:rsidRPr="00EB38D8">
              <w:rPr>
                <w:sz w:val="24"/>
                <w:szCs w:val="24"/>
              </w:rPr>
              <w:t>0,05</w:t>
            </w:r>
          </w:p>
        </w:tc>
        <w:tc>
          <w:tcPr>
            <w:tcW w:w="0" w:type="auto"/>
            <w:hideMark/>
          </w:tcPr>
          <w:p w:rsidR="00EB38D8" w:rsidRPr="00EB38D8" w:rsidRDefault="00EB38D8" w:rsidP="00EB38D8">
            <w:pPr>
              <w:rPr>
                <w:sz w:val="24"/>
                <w:szCs w:val="24"/>
              </w:rPr>
            </w:pPr>
            <w:r w:rsidRPr="00EB38D8">
              <w:rPr>
                <w:sz w:val="24"/>
                <w:szCs w:val="24"/>
              </w:rPr>
              <w:t>0,05</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Хром (мкг)</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25</w:t>
            </w:r>
          </w:p>
        </w:tc>
        <w:tc>
          <w:tcPr>
            <w:tcW w:w="0" w:type="auto"/>
            <w:hideMark/>
          </w:tcPr>
          <w:p w:rsidR="00EB38D8" w:rsidRPr="00EB38D8" w:rsidRDefault="00EB38D8" w:rsidP="00EB38D8">
            <w:pPr>
              <w:rPr>
                <w:sz w:val="24"/>
                <w:szCs w:val="24"/>
              </w:rPr>
            </w:pPr>
            <w:r w:rsidRPr="00EB38D8">
              <w:rPr>
                <w:sz w:val="24"/>
                <w:szCs w:val="24"/>
              </w:rPr>
              <w:t>25</w:t>
            </w:r>
          </w:p>
        </w:tc>
        <w:tc>
          <w:tcPr>
            <w:tcW w:w="0" w:type="auto"/>
            <w:hideMark/>
          </w:tcPr>
          <w:p w:rsidR="00EB38D8" w:rsidRPr="00EB38D8" w:rsidRDefault="00EB38D8" w:rsidP="00EB38D8">
            <w:pPr>
              <w:rPr>
                <w:sz w:val="24"/>
                <w:szCs w:val="24"/>
              </w:rPr>
            </w:pPr>
            <w:r w:rsidRPr="00EB38D8">
              <w:rPr>
                <w:sz w:val="24"/>
                <w:szCs w:val="24"/>
              </w:rPr>
              <w:t>35</w:t>
            </w:r>
          </w:p>
        </w:tc>
        <w:tc>
          <w:tcPr>
            <w:tcW w:w="0" w:type="auto"/>
            <w:hideMark/>
          </w:tcPr>
          <w:p w:rsidR="00EB38D8" w:rsidRPr="00EB38D8" w:rsidRDefault="00EB38D8" w:rsidP="00EB38D8">
            <w:pPr>
              <w:rPr>
                <w:sz w:val="24"/>
                <w:szCs w:val="24"/>
              </w:rPr>
            </w:pPr>
            <w:r w:rsidRPr="00EB38D8">
              <w:rPr>
                <w:sz w:val="24"/>
                <w:szCs w:val="24"/>
              </w:rPr>
              <w:t>35</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Фтор (мг)</w:t>
            </w:r>
          </w:p>
        </w:tc>
        <w:tc>
          <w:tcPr>
            <w:tcW w:w="0" w:type="auto"/>
            <w:hideMark/>
          </w:tcPr>
          <w:p w:rsidR="00EB38D8" w:rsidRPr="00EB38D8" w:rsidRDefault="00EB38D8" w:rsidP="00EB38D8">
            <w:pPr>
              <w:rPr>
                <w:sz w:val="24"/>
                <w:szCs w:val="24"/>
              </w:rPr>
            </w:pPr>
            <w:r w:rsidRPr="00EB38D8">
              <w:rPr>
                <w:sz w:val="24"/>
                <w:szCs w:val="24"/>
              </w:rPr>
              <w:t>3</w:t>
            </w:r>
          </w:p>
        </w:tc>
        <w:tc>
          <w:tcPr>
            <w:tcW w:w="0" w:type="auto"/>
            <w:hideMark/>
          </w:tcPr>
          <w:p w:rsidR="00EB38D8" w:rsidRPr="00EB38D8" w:rsidRDefault="00EB38D8" w:rsidP="00EB38D8">
            <w:pPr>
              <w:rPr>
                <w:sz w:val="24"/>
                <w:szCs w:val="24"/>
              </w:rPr>
            </w:pPr>
            <w:r w:rsidRPr="00EB38D8">
              <w:rPr>
                <w:sz w:val="24"/>
                <w:szCs w:val="24"/>
              </w:rPr>
              <w:t>4</w:t>
            </w:r>
          </w:p>
        </w:tc>
        <w:tc>
          <w:tcPr>
            <w:tcW w:w="0" w:type="auto"/>
            <w:hideMark/>
          </w:tcPr>
          <w:p w:rsidR="00EB38D8" w:rsidRPr="00EB38D8" w:rsidRDefault="00EB38D8" w:rsidP="00EB38D8">
            <w:pPr>
              <w:rPr>
                <w:sz w:val="24"/>
                <w:szCs w:val="24"/>
              </w:rPr>
            </w:pPr>
            <w:r w:rsidRPr="00EB38D8">
              <w:rPr>
                <w:sz w:val="24"/>
                <w:szCs w:val="24"/>
              </w:rPr>
              <w:t>4</w:t>
            </w:r>
          </w:p>
        </w:tc>
        <w:tc>
          <w:tcPr>
            <w:tcW w:w="0" w:type="auto"/>
            <w:hideMark/>
          </w:tcPr>
          <w:p w:rsidR="00EB38D8" w:rsidRPr="00EB38D8" w:rsidRDefault="00EB38D8" w:rsidP="00EB38D8">
            <w:pPr>
              <w:rPr>
                <w:sz w:val="24"/>
                <w:szCs w:val="24"/>
              </w:rPr>
            </w:pPr>
            <w:r w:rsidRPr="00EB38D8">
              <w:rPr>
                <w:sz w:val="24"/>
                <w:szCs w:val="24"/>
              </w:rPr>
              <w:t>4</w:t>
            </w:r>
          </w:p>
        </w:tc>
        <w:tc>
          <w:tcPr>
            <w:tcW w:w="0" w:type="auto"/>
            <w:hideMark/>
          </w:tcPr>
          <w:p w:rsidR="00EB38D8" w:rsidRPr="00EB38D8" w:rsidRDefault="00EB38D8" w:rsidP="00EB38D8">
            <w:pPr>
              <w:rPr>
                <w:sz w:val="24"/>
                <w:szCs w:val="24"/>
              </w:rPr>
            </w:pPr>
            <w:r w:rsidRPr="00EB38D8">
              <w:rPr>
                <w:sz w:val="24"/>
                <w:szCs w:val="24"/>
              </w:rPr>
              <w:t>4</w:t>
            </w:r>
          </w:p>
        </w:tc>
      </w:tr>
    </w:tbl>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Таблица 3. Рекомендуемые среднесуточные наборы пищевых продуктов для обучающихся, воспитанников общеобразовательных учреждений</w:t>
      </w:r>
    </w:p>
    <w:tbl>
      <w:tblPr>
        <w:tblW w:w="0" w:type="auto"/>
        <w:tblCellMar>
          <w:top w:w="15" w:type="dxa"/>
          <w:left w:w="15" w:type="dxa"/>
          <w:bottom w:w="15" w:type="dxa"/>
          <w:right w:w="15" w:type="dxa"/>
        </w:tblCellMar>
        <w:tblLook w:val="04A0" w:firstRow="1" w:lastRow="0" w:firstColumn="1" w:lastColumn="0" w:noHBand="0" w:noVBand="1"/>
      </w:tblPr>
      <w:tblGrid>
        <w:gridCol w:w="3820"/>
        <w:gridCol w:w="1289"/>
        <w:gridCol w:w="1434"/>
        <w:gridCol w:w="1349"/>
        <w:gridCol w:w="1493"/>
      </w:tblGrid>
      <w:tr w:rsidR="00EB38D8" w:rsidRPr="00EB38D8" w:rsidTr="00EB38D8">
        <w:tc>
          <w:tcPr>
            <w:tcW w:w="0" w:type="auto"/>
            <w:vMerge w:val="restart"/>
            <w:vAlign w:val="center"/>
            <w:hideMark/>
          </w:tcPr>
          <w:p w:rsidR="00EB38D8" w:rsidRPr="00EB38D8" w:rsidRDefault="00EB38D8" w:rsidP="00EB38D8">
            <w:pPr>
              <w:rPr>
                <w:b/>
                <w:bCs/>
                <w:sz w:val="24"/>
                <w:szCs w:val="24"/>
              </w:rPr>
            </w:pPr>
            <w:r w:rsidRPr="00EB38D8">
              <w:rPr>
                <w:b/>
                <w:bCs/>
                <w:sz w:val="24"/>
                <w:szCs w:val="24"/>
              </w:rPr>
              <w:t>Наименование продуктов</w:t>
            </w:r>
          </w:p>
        </w:tc>
        <w:tc>
          <w:tcPr>
            <w:tcW w:w="0" w:type="auto"/>
            <w:gridSpan w:val="4"/>
            <w:vAlign w:val="center"/>
            <w:hideMark/>
          </w:tcPr>
          <w:p w:rsidR="00EB38D8" w:rsidRPr="00EB38D8" w:rsidRDefault="00EB38D8" w:rsidP="00EB38D8">
            <w:pPr>
              <w:rPr>
                <w:b/>
                <w:bCs/>
                <w:sz w:val="24"/>
                <w:szCs w:val="24"/>
              </w:rPr>
            </w:pPr>
            <w:r w:rsidRPr="00EB38D8">
              <w:rPr>
                <w:b/>
                <w:bCs/>
                <w:sz w:val="24"/>
                <w:szCs w:val="24"/>
              </w:rPr>
              <w:t>Количество продуктов в зависимости от возраста обучающихся, воспитанников</w:t>
            </w:r>
          </w:p>
        </w:tc>
      </w:tr>
      <w:tr w:rsidR="00EB38D8" w:rsidRPr="00EB38D8" w:rsidTr="00EB38D8">
        <w:tc>
          <w:tcPr>
            <w:tcW w:w="0" w:type="auto"/>
            <w:vMerge/>
            <w:vAlign w:val="center"/>
            <w:hideMark/>
          </w:tcPr>
          <w:p w:rsidR="00EB38D8" w:rsidRPr="00EB38D8" w:rsidRDefault="00EB38D8" w:rsidP="00EB38D8">
            <w:pPr>
              <w:rPr>
                <w:b/>
                <w:bCs/>
                <w:sz w:val="24"/>
                <w:szCs w:val="24"/>
              </w:rPr>
            </w:pPr>
          </w:p>
        </w:tc>
        <w:tc>
          <w:tcPr>
            <w:tcW w:w="0" w:type="auto"/>
            <w:gridSpan w:val="2"/>
            <w:hideMark/>
          </w:tcPr>
          <w:p w:rsidR="00EB38D8" w:rsidRPr="00EB38D8" w:rsidRDefault="00EB38D8" w:rsidP="00EB38D8">
            <w:pPr>
              <w:rPr>
                <w:sz w:val="24"/>
                <w:szCs w:val="24"/>
              </w:rPr>
            </w:pPr>
            <w:r w:rsidRPr="00EB38D8">
              <w:rPr>
                <w:sz w:val="24"/>
                <w:szCs w:val="24"/>
              </w:rPr>
              <w:t xml:space="preserve">в </w:t>
            </w:r>
            <w:proofErr w:type="gramStart"/>
            <w:r w:rsidRPr="00EB38D8">
              <w:rPr>
                <w:sz w:val="24"/>
                <w:szCs w:val="24"/>
              </w:rPr>
              <w:t>г</w:t>
            </w:r>
            <w:proofErr w:type="gramEnd"/>
            <w:r w:rsidRPr="00EB38D8">
              <w:rPr>
                <w:sz w:val="24"/>
                <w:szCs w:val="24"/>
              </w:rPr>
              <w:t>, мл, брутто</w:t>
            </w:r>
          </w:p>
        </w:tc>
        <w:tc>
          <w:tcPr>
            <w:tcW w:w="0" w:type="auto"/>
            <w:gridSpan w:val="2"/>
            <w:hideMark/>
          </w:tcPr>
          <w:p w:rsidR="00EB38D8" w:rsidRPr="00EB38D8" w:rsidRDefault="00EB38D8" w:rsidP="00EB38D8">
            <w:pPr>
              <w:rPr>
                <w:sz w:val="24"/>
                <w:szCs w:val="24"/>
              </w:rPr>
            </w:pPr>
            <w:r w:rsidRPr="00EB38D8">
              <w:rPr>
                <w:sz w:val="24"/>
                <w:szCs w:val="24"/>
              </w:rPr>
              <w:t xml:space="preserve">в </w:t>
            </w:r>
            <w:proofErr w:type="gramStart"/>
            <w:r w:rsidRPr="00EB38D8">
              <w:rPr>
                <w:sz w:val="24"/>
                <w:szCs w:val="24"/>
              </w:rPr>
              <w:t>г</w:t>
            </w:r>
            <w:proofErr w:type="gramEnd"/>
            <w:r w:rsidRPr="00EB38D8">
              <w:rPr>
                <w:sz w:val="24"/>
                <w:szCs w:val="24"/>
              </w:rPr>
              <w:t>, мл, нетто</w:t>
            </w:r>
          </w:p>
        </w:tc>
      </w:tr>
      <w:tr w:rsidR="00EB38D8" w:rsidRPr="00EB38D8" w:rsidTr="00EB38D8">
        <w:tc>
          <w:tcPr>
            <w:tcW w:w="0" w:type="auto"/>
            <w:vMerge/>
            <w:vAlign w:val="center"/>
            <w:hideMark/>
          </w:tcPr>
          <w:p w:rsidR="00EB38D8" w:rsidRPr="00EB38D8" w:rsidRDefault="00EB38D8" w:rsidP="00EB38D8">
            <w:pPr>
              <w:rPr>
                <w:b/>
                <w:bCs/>
                <w:sz w:val="24"/>
                <w:szCs w:val="24"/>
              </w:rPr>
            </w:pPr>
          </w:p>
        </w:tc>
        <w:tc>
          <w:tcPr>
            <w:tcW w:w="0" w:type="auto"/>
            <w:hideMark/>
          </w:tcPr>
          <w:p w:rsidR="00EB38D8" w:rsidRPr="00EB38D8" w:rsidRDefault="00EB38D8" w:rsidP="00EB38D8">
            <w:pPr>
              <w:rPr>
                <w:sz w:val="24"/>
                <w:szCs w:val="24"/>
              </w:rPr>
            </w:pPr>
            <w:r w:rsidRPr="00EB38D8">
              <w:rPr>
                <w:sz w:val="24"/>
                <w:szCs w:val="24"/>
              </w:rPr>
              <w:t>7-10 лет</w:t>
            </w:r>
          </w:p>
        </w:tc>
        <w:tc>
          <w:tcPr>
            <w:tcW w:w="0" w:type="auto"/>
            <w:hideMark/>
          </w:tcPr>
          <w:p w:rsidR="00EB38D8" w:rsidRPr="00EB38D8" w:rsidRDefault="00EB38D8" w:rsidP="00EB38D8">
            <w:pPr>
              <w:rPr>
                <w:sz w:val="24"/>
                <w:szCs w:val="24"/>
              </w:rPr>
            </w:pPr>
            <w:r w:rsidRPr="00EB38D8">
              <w:rPr>
                <w:sz w:val="24"/>
                <w:szCs w:val="24"/>
              </w:rPr>
              <w:t>11-18 лет</w:t>
            </w:r>
          </w:p>
        </w:tc>
        <w:tc>
          <w:tcPr>
            <w:tcW w:w="0" w:type="auto"/>
            <w:hideMark/>
          </w:tcPr>
          <w:p w:rsidR="00EB38D8" w:rsidRPr="00EB38D8" w:rsidRDefault="00EB38D8" w:rsidP="00EB38D8">
            <w:pPr>
              <w:rPr>
                <w:sz w:val="24"/>
                <w:szCs w:val="24"/>
              </w:rPr>
            </w:pPr>
            <w:r w:rsidRPr="00EB38D8">
              <w:rPr>
                <w:sz w:val="24"/>
                <w:szCs w:val="24"/>
              </w:rPr>
              <w:t>7-10 лет</w:t>
            </w:r>
          </w:p>
        </w:tc>
        <w:tc>
          <w:tcPr>
            <w:tcW w:w="0" w:type="auto"/>
            <w:hideMark/>
          </w:tcPr>
          <w:p w:rsidR="00EB38D8" w:rsidRPr="00EB38D8" w:rsidRDefault="00EB38D8" w:rsidP="00EB38D8">
            <w:pPr>
              <w:rPr>
                <w:sz w:val="24"/>
                <w:szCs w:val="24"/>
              </w:rPr>
            </w:pPr>
            <w:r w:rsidRPr="00EB38D8">
              <w:rPr>
                <w:sz w:val="24"/>
                <w:szCs w:val="24"/>
              </w:rPr>
              <w:t>11-18 лет</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Хлеб ржаной (ржано-пшеничный)</w:t>
            </w:r>
          </w:p>
        </w:tc>
        <w:tc>
          <w:tcPr>
            <w:tcW w:w="0" w:type="auto"/>
            <w:hideMark/>
          </w:tcPr>
          <w:p w:rsidR="00EB38D8" w:rsidRPr="00EB38D8" w:rsidRDefault="00EB38D8" w:rsidP="00EB38D8">
            <w:pPr>
              <w:rPr>
                <w:sz w:val="24"/>
                <w:szCs w:val="24"/>
              </w:rPr>
            </w:pPr>
            <w:r w:rsidRPr="00EB38D8">
              <w:rPr>
                <w:sz w:val="24"/>
                <w:szCs w:val="24"/>
              </w:rPr>
              <w:t>80</w:t>
            </w:r>
          </w:p>
        </w:tc>
        <w:tc>
          <w:tcPr>
            <w:tcW w:w="0" w:type="auto"/>
            <w:hideMark/>
          </w:tcPr>
          <w:p w:rsidR="00EB38D8" w:rsidRPr="00EB38D8" w:rsidRDefault="00EB38D8" w:rsidP="00EB38D8">
            <w:pPr>
              <w:rPr>
                <w:sz w:val="24"/>
                <w:szCs w:val="24"/>
              </w:rPr>
            </w:pPr>
            <w:r w:rsidRPr="00EB38D8">
              <w:rPr>
                <w:sz w:val="24"/>
                <w:szCs w:val="24"/>
              </w:rPr>
              <w:t>120</w:t>
            </w:r>
          </w:p>
        </w:tc>
        <w:tc>
          <w:tcPr>
            <w:tcW w:w="0" w:type="auto"/>
            <w:hideMark/>
          </w:tcPr>
          <w:p w:rsidR="00EB38D8" w:rsidRPr="00EB38D8" w:rsidRDefault="00EB38D8" w:rsidP="00EB38D8">
            <w:pPr>
              <w:rPr>
                <w:sz w:val="24"/>
                <w:szCs w:val="24"/>
              </w:rPr>
            </w:pPr>
            <w:r w:rsidRPr="00EB38D8">
              <w:rPr>
                <w:sz w:val="24"/>
                <w:szCs w:val="24"/>
              </w:rPr>
              <w:t>80</w:t>
            </w:r>
          </w:p>
        </w:tc>
        <w:tc>
          <w:tcPr>
            <w:tcW w:w="0" w:type="auto"/>
            <w:hideMark/>
          </w:tcPr>
          <w:p w:rsidR="00EB38D8" w:rsidRPr="00EB38D8" w:rsidRDefault="00EB38D8" w:rsidP="00EB38D8">
            <w:pPr>
              <w:rPr>
                <w:sz w:val="24"/>
                <w:szCs w:val="24"/>
              </w:rPr>
            </w:pPr>
            <w:r w:rsidRPr="00EB38D8">
              <w:rPr>
                <w:sz w:val="24"/>
                <w:szCs w:val="24"/>
              </w:rPr>
              <w:t>120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Хлеб пшеничный</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Мука пшеничная</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20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Крупы, бобовые</w:t>
            </w:r>
          </w:p>
        </w:tc>
        <w:tc>
          <w:tcPr>
            <w:tcW w:w="0" w:type="auto"/>
            <w:hideMark/>
          </w:tcPr>
          <w:p w:rsidR="00EB38D8" w:rsidRPr="00EB38D8" w:rsidRDefault="00EB38D8" w:rsidP="00EB38D8">
            <w:pPr>
              <w:rPr>
                <w:sz w:val="24"/>
                <w:szCs w:val="24"/>
              </w:rPr>
            </w:pPr>
            <w:r w:rsidRPr="00EB38D8">
              <w:rPr>
                <w:sz w:val="24"/>
                <w:szCs w:val="24"/>
              </w:rPr>
              <w:t>45</w:t>
            </w:r>
          </w:p>
        </w:tc>
        <w:tc>
          <w:tcPr>
            <w:tcW w:w="0" w:type="auto"/>
            <w:hideMark/>
          </w:tcPr>
          <w:p w:rsidR="00EB38D8" w:rsidRPr="00EB38D8" w:rsidRDefault="00EB38D8" w:rsidP="00EB38D8">
            <w:pPr>
              <w:rPr>
                <w:sz w:val="24"/>
                <w:szCs w:val="24"/>
              </w:rPr>
            </w:pPr>
            <w:r w:rsidRPr="00EB38D8">
              <w:rPr>
                <w:sz w:val="24"/>
                <w:szCs w:val="24"/>
              </w:rPr>
              <w:t>50</w:t>
            </w:r>
          </w:p>
        </w:tc>
        <w:tc>
          <w:tcPr>
            <w:tcW w:w="0" w:type="auto"/>
            <w:hideMark/>
          </w:tcPr>
          <w:p w:rsidR="00EB38D8" w:rsidRPr="00EB38D8" w:rsidRDefault="00EB38D8" w:rsidP="00EB38D8">
            <w:pPr>
              <w:rPr>
                <w:sz w:val="24"/>
                <w:szCs w:val="24"/>
              </w:rPr>
            </w:pPr>
            <w:r w:rsidRPr="00EB38D8">
              <w:rPr>
                <w:sz w:val="24"/>
                <w:szCs w:val="24"/>
              </w:rPr>
              <w:t>45</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Макаронные изделия</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20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Картофель</w:t>
            </w:r>
          </w:p>
        </w:tc>
        <w:tc>
          <w:tcPr>
            <w:tcW w:w="0" w:type="auto"/>
            <w:hideMark/>
          </w:tcPr>
          <w:p w:rsidR="00EB38D8" w:rsidRPr="00EB38D8" w:rsidRDefault="00EB38D8" w:rsidP="00EB38D8">
            <w:pPr>
              <w:rPr>
                <w:sz w:val="24"/>
                <w:szCs w:val="24"/>
              </w:rPr>
            </w:pPr>
            <w:r w:rsidRPr="00EB38D8">
              <w:rPr>
                <w:sz w:val="24"/>
                <w:szCs w:val="24"/>
              </w:rPr>
              <w:t>220</w:t>
            </w:r>
            <w:hyperlink r:id="rId10" w:anchor="33" w:history="1">
              <w:r w:rsidRPr="00EB38D8">
                <w:rPr>
                  <w:color w:val="2060A4"/>
                  <w:sz w:val="24"/>
                  <w:szCs w:val="24"/>
                  <w:u w:val="single"/>
                  <w:bdr w:val="none" w:sz="0" w:space="0" w:color="auto" w:frame="1"/>
                </w:rPr>
                <w:t>*</w:t>
              </w:r>
            </w:hyperlink>
          </w:p>
        </w:tc>
        <w:tc>
          <w:tcPr>
            <w:tcW w:w="0" w:type="auto"/>
            <w:hideMark/>
          </w:tcPr>
          <w:p w:rsidR="00EB38D8" w:rsidRPr="00EB38D8" w:rsidRDefault="00EB38D8" w:rsidP="00EB38D8">
            <w:pPr>
              <w:rPr>
                <w:sz w:val="24"/>
                <w:szCs w:val="24"/>
              </w:rPr>
            </w:pPr>
            <w:r w:rsidRPr="00EB38D8">
              <w:rPr>
                <w:sz w:val="24"/>
                <w:szCs w:val="24"/>
              </w:rPr>
              <w:t>220</w:t>
            </w:r>
            <w:hyperlink r:id="rId11" w:anchor="33" w:history="1">
              <w:r w:rsidRPr="00EB38D8">
                <w:rPr>
                  <w:color w:val="2060A4"/>
                  <w:sz w:val="24"/>
                  <w:szCs w:val="24"/>
                  <w:u w:val="single"/>
                  <w:bdr w:val="none" w:sz="0" w:space="0" w:color="auto" w:frame="1"/>
                </w:rPr>
                <w:t>*</w:t>
              </w:r>
            </w:hyperlink>
          </w:p>
        </w:tc>
        <w:tc>
          <w:tcPr>
            <w:tcW w:w="0" w:type="auto"/>
            <w:hideMark/>
          </w:tcPr>
          <w:p w:rsidR="00EB38D8" w:rsidRPr="00EB38D8" w:rsidRDefault="00EB38D8" w:rsidP="00EB38D8">
            <w:pPr>
              <w:rPr>
                <w:sz w:val="24"/>
                <w:szCs w:val="24"/>
              </w:rPr>
            </w:pPr>
            <w:r w:rsidRPr="00EB38D8">
              <w:rPr>
                <w:sz w:val="24"/>
                <w:szCs w:val="24"/>
              </w:rPr>
              <w:t>165</w:t>
            </w:r>
          </w:p>
        </w:tc>
        <w:tc>
          <w:tcPr>
            <w:tcW w:w="0" w:type="auto"/>
            <w:hideMark/>
          </w:tcPr>
          <w:p w:rsidR="00EB38D8" w:rsidRPr="00EB38D8" w:rsidRDefault="00EB38D8" w:rsidP="00EB38D8">
            <w:pPr>
              <w:rPr>
                <w:sz w:val="24"/>
                <w:szCs w:val="24"/>
              </w:rPr>
            </w:pPr>
            <w:r w:rsidRPr="00EB38D8">
              <w:rPr>
                <w:sz w:val="24"/>
                <w:szCs w:val="24"/>
              </w:rPr>
              <w:t>165</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Овощи свежие, зелень</w:t>
            </w:r>
          </w:p>
        </w:tc>
        <w:tc>
          <w:tcPr>
            <w:tcW w:w="0" w:type="auto"/>
            <w:hideMark/>
          </w:tcPr>
          <w:p w:rsidR="00EB38D8" w:rsidRPr="00EB38D8" w:rsidRDefault="00EB38D8" w:rsidP="00EB38D8">
            <w:pPr>
              <w:rPr>
                <w:sz w:val="24"/>
                <w:szCs w:val="24"/>
              </w:rPr>
            </w:pPr>
            <w:r w:rsidRPr="00EB38D8">
              <w:rPr>
                <w:sz w:val="24"/>
                <w:szCs w:val="24"/>
              </w:rPr>
              <w:t>350</w:t>
            </w:r>
          </w:p>
        </w:tc>
        <w:tc>
          <w:tcPr>
            <w:tcW w:w="0" w:type="auto"/>
            <w:hideMark/>
          </w:tcPr>
          <w:p w:rsidR="00EB38D8" w:rsidRPr="00EB38D8" w:rsidRDefault="00EB38D8" w:rsidP="00EB38D8">
            <w:pPr>
              <w:rPr>
                <w:sz w:val="24"/>
                <w:szCs w:val="24"/>
              </w:rPr>
            </w:pPr>
            <w:r w:rsidRPr="00EB38D8">
              <w:rPr>
                <w:sz w:val="24"/>
                <w:szCs w:val="24"/>
              </w:rPr>
              <w:t>400</w:t>
            </w:r>
          </w:p>
        </w:tc>
        <w:tc>
          <w:tcPr>
            <w:tcW w:w="0" w:type="auto"/>
            <w:hideMark/>
          </w:tcPr>
          <w:p w:rsidR="00EB38D8" w:rsidRPr="00EB38D8" w:rsidRDefault="00EB38D8" w:rsidP="00EB38D8">
            <w:pPr>
              <w:rPr>
                <w:sz w:val="24"/>
                <w:szCs w:val="24"/>
              </w:rPr>
            </w:pPr>
            <w:r w:rsidRPr="00EB38D8">
              <w:rPr>
                <w:sz w:val="24"/>
                <w:szCs w:val="24"/>
              </w:rPr>
              <w:t>280</w:t>
            </w:r>
            <w:hyperlink r:id="rId12" w:anchor="34" w:history="1">
              <w:r w:rsidRPr="00EB38D8">
                <w:rPr>
                  <w:color w:val="2060A4"/>
                  <w:sz w:val="24"/>
                  <w:szCs w:val="24"/>
                  <w:u w:val="single"/>
                  <w:bdr w:val="none" w:sz="0" w:space="0" w:color="auto" w:frame="1"/>
                </w:rPr>
                <w:t>**</w:t>
              </w:r>
            </w:hyperlink>
          </w:p>
        </w:tc>
        <w:tc>
          <w:tcPr>
            <w:tcW w:w="0" w:type="auto"/>
            <w:hideMark/>
          </w:tcPr>
          <w:p w:rsidR="00EB38D8" w:rsidRPr="00EB38D8" w:rsidRDefault="00EB38D8" w:rsidP="00EB38D8">
            <w:pPr>
              <w:rPr>
                <w:sz w:val="24"/>
                <w:szCs w:val="24"/>
              </w:rPr>
            </w:pPr>
            <w:r w:rsidRPr="00EB38D8">
              <w:rPr>
                <w:sz w:val="24"/>
                <w:szCs w:val="24"/>
              </w:rPr>
              <w:t>320</w:t>
            </w:r>
            <w:hyperlink r:id="rId13" w:anchor="34" w:history="1">
              <w:r w:rsidRPr="00EB38D8">
                <w:rPr>
                  <w:color w:val="2060A4"/>
                  <w:sz w:val="24"/>
                  <w:szCs w:val="24"/>
                  <w:u w:val="single"/>
                  <w:bdr w:val="none" w:sz="0" w:space="0" w:color="auto" w:frame="1"/>
                </w:rPr>
                <w:t>**</w:t>
              </w:r>
            </w:hyperlink>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Фрукты (плоды) свежие</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185</w:t>
            </w:r>
            <w:hyperlink r:id="rId14" w:anchor="34" w:history="1">
              <w:r w:rsidRPr="00EB38D8">
                <w:rPr>
                  <w:color w:val="2060A4"/>
                  <w:sz w:val="24"/>
                  <w:szCs w:val="24"/>
                  <w:u w:val="single"/>
                  <w:bdr w:val="none" w:sz="0" w:space="0" w:color="auto" w:frame="1"/>
                </w:rPr>
                <w:t>**</w:t>
              </w:r>
            </w:hyperlink>
          </w:p>
        </w:tc>
        <w:tc>
          <w:tcPr>
            <w:tcW w:w="0" w:type="auto"/>
            <w:hideMark/>
          </w:tcPr>
          <w:p w:rsidR="00EB38D8" w:rsidRPr="00EB38D8" w:rsidRDefault="00EB38D8" w:rsidP="00EB38D8">
            <w:pPr>
              <w:rPr>
                <w:sz w:val="24"/>
                <w:szCs w:val="24"/>
              </w:rPr>
            </w:pPr>
            <w:r w:rsidRPr="00EB38D8">
              <w:rPr>
                <w:sz w:val="24"/>
                <w:szCs w:val="24"/>
              </w:rPr>
              <w:t>185</w:t>
            </w:r>
            <w:hyperlink r:id="rId15" w:anchor="34" w:history="1">
              <w:r w:rsidRPr="00EB38D8">
                <w:rPr>
                  <w:color w:val="2060A4"/>
                  <w:sz w:val="24"/>
                  <w:szCs w:val="24"/>
                  <w:u w:val="single"/>
                  <w:bdr w:val="none" w:sz="0" w:space="0" w:color="auto" w:frame="1"/>
                </w:rPr>
                <w:t>**</w:t>
              </w:r>
            </w:hyperlink>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 xml:space="preserve">Фрукты сухие, в </w:t>
            </w:r>
            <w:proofErr w:type="spellStart"/>
            <w:r w:rsidRPr="00EB38D8">
              <w:rPr>
                <w:sz w:val="24"/>
                <w:szCs w:val="24"/>
              </w:rPr>
              <w:t>т.ч</w:t>
            </w:r>
            <w:proofErr w:type="spellEnd"/>
            <w:r w:rsidRPr="00EB38D8">
              <w:rPr>
                <w:sz w:val="24"/>
                <w:szCs w:val="24"/>
              </w:rPr>
              <w:t>. шиповник</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20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Соки плодоовощные, напитки витаминизированные</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Мясо 1 категории</w:t>
            </w:r>
          </w:p>
        </w:tc>
        <w:tc>
          <w:tcPr>
            <w:tcW w:w="0" w:type="auto"/>
            <w:hideMark/>
          </w:tcPr>
          <w:p w:rsidR="00EB38D8" w:rsidRPr="00EB38D8" w:rsidRDefault="00EB38D8" w:rsidP="00EB38D8">
            <w:pPr>
              <w:rPr>
                <w:sz w:val="24"/>
                <w:szCs w:val="24"/>
              </w:rPr>
            </w:pPr>
            <w:r w:rsidRPr="00EB38D8">
              <w:rPr>
                <w:sz w:val="24"/>
                <w:szCs w:val="24"/>
              </w:rPr>
              <w:t>65 (80)</w:t>
            </w:r>
          </w:p>
        </w:tc>
        <w:tc>
          <w:tcPr>
            <w:tcW w:w="0" w:type="auto"/>
            <w:hideMark/>
          </w:tcPr>
          <w:p w:rsidR="00EB38D8" w:rsidRPr="00EB38D8" w:rsidRDefault="00EB38D8" w:rsidP="00EB38D8">
            <w:pPr>
              <w:rPr>
                <w:sz w:val="24"/>
                <w:szCs w:val="24"/>
              </w:rPr>
            </w:pPr>
            <w:r w:rsidRPr="00EB38D8">
              <w:rPr>
                <w:sz w:val="24"/>
                <w:szCs w:val="24"/>
              </w:rPr>
              <w:t>71,5 (88)</w:t>
            </w:r>
          </w:p>
        </w:tc>
        <w:tc>
          <w:tcPr>
            <w:tcW w:w="0" w:type="auto"/>
            <w:hideMark/>
          </w:tcPr>
          <w:p w:rsidR="00EB38D8" w:rsidRPr="00EB38D8" w:rsidRDefault="00EB38D8" w:rsidP="00EB38D8">
            <w:pPr>
              <w:rPr>
                <w:sz w:val="24"/>
                <w:szCs w:val="24"/>
              </w:rPr>
            </w:pPr>
            <w:r w:rsidRPr="00EB38D8">
              <w:rPr>
                <w:sz w:val="24"/>
                <w:szCs w:val="24"/>
              </w:rPr>
              <w:t>59</w:t>
            </w:r>
          </w:p>
        </w:tc>
        <w:tc>
          <w:tcPr>
            <w:tcW w:w="0" w:type="auto"/>
            <w:hideMark/>
          </w:tcPr>
          <w:p w:rsidR="00EB38D8" w:rsidRPr="00EB38D8" w:rsidRDefault="00EB38D8" w:rsidP="00EB38D8">
            <w:pPr>
              <w:rPr>
                <w:sz w:val="24"/>
                <w:szCs w:val="24"/>
              </w:rPr>
            </w:pPr>
            <w:r w:rsidRPr="00EB38D8">
              <w:rPr>
                <w:sz w:val="24"/>
                <w:szCs w:val="24"/>
              </w:rPr>
              <w:t>65</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Цыплята (куры) 1 категории</w:t>
            </w:r>
          </w:p>
        </w:tc>
        <w:tc>
          <w:tcPr>
            <w:tcW w:w="0" w:type="auto"/>
            <w:hideMark/>
          </w:tcPr>
          <w:p w:rsidR="00EB38D8" w:rsidRPr="00EB38D8" w:rsidRDefault="00EB38D8" w:rsidP="00EB38D8">
            <w:pPr>
              <w:rPr>
                <w:sz w:val="24"/>
                <w:szCs w:val="24"/>
              </w:rPr>
            </w:pPr>
            <w:r w:rsidRPr="00EB38D8">
              <w:rPr>
                <w:sz w:val="24"/>
                <w:szCs w:val="24"/>
              </w:rPr>
              <w:t>32 (41)</w:t>
            </w:r>
          </w:p>
        </w:tc>
        <w:tc>
          <w:tcPr>
            <w:tcW w:w="0" w:type="auto"/>
            <w:hideMark/>
          </w:tcPr>
          <w:p w:rsidR="00EB38D8" w:rsidRPr="00EB38D8" w:rsidRDefault="00EB38D8" w:rsidP="00EB38D8">
            <w:pPr>
              <w:rPr>
                <w:sz w:val="24"/>
                <w:szCs w:val="24"/>
              </w:rPr>
            </w:pPr>
            <w:r w:rsidRPr="00EB38D8">
              <w:rPr>
                <w:sz w:val="24"/>
                <w:szCs w:val="24"/>
              </w:rPr>
              <w:t>45 (58)</w:t>
            </w:r>
          </w:p>
        </w:tc>
        <w:tc>
          <w:tcPr>
            <w:tcW w:w="0" w:type="auto"/>
            <w:hideMark/>
          </w:tcPr>
          <w:p w:rsidR="00EB38D8" w:rsidRPr="00EB38D8" w:rsidRDefault="00EB38D8" w:rsidP="00EB38D8">
            <w:pPr>
              <w:rPr>
                <w:sz w:val="24"/>
                <w:szCs w:val="24"/>
              </w:rPr>
            </w:pPr>
            <w:r w:rsidRPr="00EB38D8">
              <w:rPr>
                <w:sz w:val="24"/>
                <w:szCs w:val="24"/>
              </w:rPr>
              <w:t>28</w:t>
            </w:r>
          </w:p>
        </w:tc>
        <w:tc>
          <w:tcPr>
            <w:tcW w:w="0" w:type="auto"/>
            <w:hideMark/>
          </w:tcPr>
          <w:p w:rsidR="00EB38D8" w:rsidRPr="00EB38D8" w:rsidRDefault="00EB38D8" w:rsidP="00EB38D8">
            <w:pPr>
              <w:rPr>
                <w:sz w:val="24"/>
                <w:szCs w:val="24"/>
              </w:rPr>
            </w:pPr>
            <w:r w:rsidRPr="00EB38D8">
              <w:rPr>
                <w:sz w:val="24"/>
                <w:szCs w:val="24"/>
              </w:rPr>
              <w:t>40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Рыба-филе</w:t>
            </w:r>
          </w:p>
        </w:tc>
        <w:tc>
          <w:tcPr>
            <w:tcW w:w="0" w:type="auto"/>
            <w:hideMark/>
          </w:tcPr>
          <w:p w:rsidR="00EB38D8" w:rsidRPr="00EB38D8" w:rsidRDefault="00EB38D8" w:rsidP="00EB38D8">
            <w:pPr>
              <w:rPr>
                <w:sz w:val="24"/>
                <w:szCs w:val="24"/>
              </w:rPr>
            </w:pPr>
            <w:r w:rsidRPr="00EB38D8">
              <w:rPr>
                <w:sz w:val="24"/>
                <w:szCs w:val="24"/>
              </w:rPr>
              <w:t>42</w:t>
            </w:r>
          </w:p>
        </w:tc>
        <w:tc>
          <w:tcPr>
            <w:tcW w:w="0" w:type="auto"/>
            <w:hideMark/>
          </w:tcPr>
          <w:p w:rsidR="00EB38D8" w:rsidRPr="00EB38D8" w:rsidRDefault="00EB38D8" w:rsidP="00EB38D8">
            <w:pPr>
              <w:rPr>
                <w:sz w:val="24"/>
                <w:szCs w:val="24"/>
              </w:rPr>
            </w:pPr>
            <w:r w:rsidRPr="00EB38D8">
              <w:rPr>
                <w:sz w:val="24"/>
                <w:szCs w:val="24"/>
              </w:rPr>
              <w:t>60</w:t>
            </w:r>
          </w:p>
        </w:tc>
        <w:tc>
          <w:tcPr>
            <w:tcW w:w="0" w:type="auto"/>
            <w:hideMark/>
          </w:tcPr>
          <w:p w:rsidR="00EB38D8" w:rsidRPr="00EB38D8" w:rsidRDefault="00EB38D8" w:rsidP="00EB38D8">
            <w:pPr>
              <w:rPr>
                <w:sz w:val="24"/>
                <w:szCs w:val="24"/>
              </w:rPr>
            </w:pPr>
            <w:r w:rsidRPr="00EB38D8">
              <w:rPr>
                <w:sz w:val="24"/>
                <w:szCs w:val="24"/>
              </w:rPr>
              <w:t>39,5</w:t>
            </w:r>
          </w:p>
        </w:tc>
        <w:tc>
          <w:tcPr>
            <w:tcW w:w="0" w:type="auto"/>
            <w:hideMark/>
          </w:tcPr>
          <w:p w:rsidR="00EB38D8" w:rsidRPr="00EB38D8" w:rsidRDefault="00EB38D8" w:rsidP="00EB38D8">
            <w:pPr>
              <w:rPr>
                <w:sz w:val="24"/>
                <w:szCs w:val="24"/>
              </w:rPr>
            </w:pPr>
            <w:r w:rsidRPr="00EB38D8">
              <w:rPr>
                <w:sz w:val="24"/>
                <w:szCs w:val="24"/>
              </w:rPr>
              <w:t>56</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Колбасные изделия</w:t>
            </w:r>
          </w:p>
        </w:tc>
        <w:tc>
          <w:tcPr>
            <w:tcW w:w="0" w:type="auto"/>
            <w:hideMark/>
          </w:tcPr>
          <w:p w:rsidR="00EB38D8" w:rsidRPr="00EB38D8" w:rsidRDefault="00EB38D8" w:rsidP="00EB38D8">
            <w:pPr>
              <w:rPr>
                <w:sz w:val="24"/>
                <w:szCs w:val="24"/>
              </w:rPr>
            </w:pPr>
            <w:r w:rsidRPr="00EB38D8">
              <w:rPr>
                <w:sz w:val="24"/>
                <w:szCs w:val="24"/>
              </w:rPr>
              <w:t>10</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9,8</w:t>
            </w:r>
          </w:p>
        </w:tc>
        <w:tc>
          <w:tcPr>
            <w:tcW w:w="0" w:type="auto"/>
            <w:hideMark/>
          </w:tcPr>
          <w:p w:rsidR="00EB38D8" w:rsidRPr="00EB38D8" w:rsidRDefault="00EB38D8" w:rsidP="00EB38D8">
            <w:pPr>
              <w:rPr>
                <w:sz w:val="24"/>
                <w:szCs w:val="24"/>
              </w:rPr>
            </w:pPr>
            <w:r w:rsidRPr="00EB38D8">
              <w:rPr>
                <w:sz w:val="24"/>
                <w:szCs w:val="24"/>
              </w:rPr>
              <w:t>14,7</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Молоко (2,5% и 3,2% жирности)</w:t>
            </w:r>
          </w:p>
        </w:tc>
        <w:tc>
          <w:tcPr>
            <w:tcW w:w="0" w:type="auto"/>
            <w:hideMark/>
          </w:tcPr>
          <w:p w:rsidR="00EB38D8" w:rsidRPr="00EB38D8" w:rsidRDefault="00EB38D8" w:rsidP="00EB38D8">
            <w:pPr>
              <w:rPr>
                <w:sz w:val="24"/>
                <w:szCs w:val="24"/>
              </w:rPr>
            </w:pPr>
            <w:r w:rsidRPr="00EB38D8">
              <w:rPr>
                <w:sz w:val="24"/>
                <w:szCs w:val="24"/>
              </w:rPr>
              <w:t>300</w:t>
            </w:r>
          </w:p>
        </w:tc>
        <w:tc>
          <w:tcPr>
            <w:tcW w:w="0" w:type="auto"/>
            <w:hideMark/>
          </w:tcPr>
          <w:p w:rsidR="00EB38D8" w:rsidRPr="00EB38D8" w:rsidRDefault="00EB38D8" w:rsidP="00EB38D8">
            <w:pPr>
              <w:rPr>
                <w:sz w:val="24"/>
                <w:szCs w:val="24"/>
              </w:rPr>
            </w:pPr>
            <w:r w:rsidRPr="00EB38D8">
              <w:rPr>
                <w:sz w:val="24"/>
                <w:szCs w:val="24"/>
              </w:rPr>
              <w:t>300</w:t>
            </w:r>
          </w:p>
        </w:tc>
        <w:tc>
          <w:tcPr>
            <w:tcW w:w="0" w:type="auto"/>
            <w:hideMark/>
          </w:tcPr>
          <w:p w:rsidR="00EB38D8" w:rsidRPr="00EB38D8" w:rsidRDefault="00EB38D8" w:rsidP="00EB38D8">
            <w:pPr>
              <w:rPr>
                <w:sz w:val="24"/>
                <w:szCs w:val="24"/>
              </w:rPr>
            </w:pPr>
            <w:r w:rsidRPr="00EB38D8">
              <w:rPr>
                <w:sz w:val="24"/>
                <w:szCs w:val="24"/>
              </w:rPr>
              <w:t>300</w:t>
            </w:r>
          </w:p>
        </w:tc>
        <w:tc>
          <w:tcPr>
            <w:tcW w:w="0" w:type="auto"/>
            <w:hideMark/>
          </w:tcPr>
          <w:p w:rsidR="00EB38D8" w:rsidRPr="00EB38D8" w:rsidRDefault="00EB38D8" w:rsidP="00EB38D8">
            <w:pPr>
              <w:rPr>
                <w:sz w:val="24"/>
                <w:szCs w:val="24"/>
              </w:rPr>
            </w:pPr>
            <w:r w:rsidRPr="00EB38D8">
              <w:rPr>
                <w:sz w:val="24"/>
                <w:szCs w:val="24"/>
              </w:rPr>
              <w:t>300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 xml:space="preserve">Кисломолочные продукты (2,5% и </w:t>
            </w:r>
            <w:r w:rsidRPr="00EB38D8">
              <w:rPr>
                <w:sz w:val="24"/>
                <w:szCs w:val="24"/>
              </w:rPr>
              <w:lastRenderedPageBreak/>
              <w:t>3,2% жирности)</w:t>
            </w:r>
          </w:p>
        </w:tc>
        <w:tc>
          <w:tcPr>
            <w:tcW w:w="0" w:type="auto"/>
            <w:hideMark/>
          </w:tcPr>
          <w:p w:rsidR="00EB38D8" w:rsidRPr="00EB38D8" w:rsidRDefault="00EB38D8" w:rsidP="00EB38D8">
            <w:pPr>
              <w:rPr>
                <w:sz w:val="24"/>
                <w:szCs w:val="24"/>
              </w:rPr>
            </w:pPr>
            <w:r w:rsidRPr="00EB38D8">
              <w:rPr>
                <w:sz w:val="24"/>
                <w:szCs w:val="24"/>
              </w:rPr>
              <w:lastRenderedPageBreak/>
              <w:t>150</w:t>
            </w:r>
          </w:p>
        </w:tc>
        <w:tc>
          <w:tcPr>
            <w:tcW w:w="0" w:type="auto"/>
            <w:hideMark/>
          </w:tcPr>
          <w:p w:rsidR="00EB38D8" w:rsidRPr="00EB38D8" w:rsidRDefault="00EB38D8" w:rsidP="00EB38D8">
            <w:pPr>
              <w:rPr>
                <w:sz w:val="24"/>
                <w:szCs w:val="24"/>
              </w:rPr>
            </w:pPr>
            <w:r w:rsidRPr="00EB38D8">
              <w:rPr>
                <w:sz w:val="24"/>
                <w:szCs w:val="24"/>
              </w:rPr>
              <w:t>180</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180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lastRenderedPageBreak/>
              <w:t>Творог (не более 9% жирности)</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50</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Сыр</w:t>
            </w:r>
          </w:p>
        </w:tc>
        <w:tc>
          <w:tcPr>
            <w:tcW w:w="0" w:type="auto"/>
            <w:hideMark/>
          </w:tcPr>
          <w:p w:rsidR="00EB38D8" w:rsidRPr="00EB38D8" w:rsidRDefault="00EB38D8" w:rsidP="00EB38D8">
            <w:pPr>
              <w:rPr>
                <w:sz w:val="24"/>
                <w:szCs w:val="24"/>
              </w:rPr>
            </w:pPr>
            <w:r w:rsidRPr="00EB38D8">
              <w:rPr>
                <w:sz w:val="24"/>
                <w:szCs w:val="24"/>
              </w:rPr>
              <w:t>8</w:t>
            </w:r>
          </w:p>
        </w:tc>
        <w:tc>
          <w:tcPr>
            <w:tcW w:w="0" w:type="auto"/>
            <w:hideMark/>
          </w:tcPr>
          <w:p w:rsidR="00EB38D8" w:rsidRPr="00EB38D8" w:rsidRDefault="00EB38D8" w:rsidP="00EB38D8">
            <w:pPr>
              <w:rPr>
                <w:sz w:val="24"/>
                <w:szCs w:val="24"/>
              </w:rPr>
            </w:pPr>
            <w:r w:rsidRPr="00EB38D8">
              <w:rPr>
                <w:sz w:val="24"/>
                <w:szCs w:val="24"/>
              </w:rPr>
              <w:t>12</w:t>
            </w:r>
          </w:p>
        </w:tc>
        <w:tc>
          <w:tcPr>
            <w:tcW w:w="0" w:type="auto"/>
            <w:hideMark/>
          </w:tcPr>
          <w:p w:rsidR="00EB38D8" w:rsidRPr="00EB38D8" w:rsidRDefault="00EB38D8" w:rsidP="00EB38D8">
            <w:pPr>
              <w:rPr>
                <w:sz w:val="24"/>
                <w:szCs w:val="24"/>
              </w:rPr>
            </w:pPr>
            <w:r w:rsidRPr="00EB38D8">
              <w:rPr>
                <w:sz w:val="24"/>
                <w:szCs w:val="24"/>
              </w:rPr>
              <w:t>7,5</w:t>
            </w:r>
          </w:p>
        </w:tc>
        <w:tc>
          <w:tcPr>
            <w:tcW w:w="0" w:type="auto"/>
            <w:hideMark/>
          </w:tcPr>
          <w:p w:rsidR="00EB38D8" w:rsidRPr="00EB38D8" w:rsidRDefault="00EB38D8" w:rsidP="00EB38D8">
            <w:pPr>
              <w:rPr>
                <w:sz w:val="24"/>
                <w:szCs w:val="24"/>
              </w:rPr>
            </w:pPr>
            <w:r w:rsidRPr="00EB38D8">
              <w:rPr>
                <w:sz w:val="24"/>
                <w:szCs w:val="24"/>
              </w:rPr>
              <w:t>11,8</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 xml:space="preserve">Сметана (не более 15% </w:t>
            </w:r>
            <w:proofErr w:type="spellStart"/>
            <w:r w:rsidRPr="00EB38D8">
              <w:rPr>
                <w:sz w:val="24"/>
                <w:szCs w:val="24"/>
              </w:rPr>
              <w:t>жирн</w:t>
            </w:r>
            <w:proofErr w:type="spellEnd"/>
            <w:r w:rsidRPr="00EB38D8">
              <w:rPr>
                <w:sz w:val="24"/>
                <w:szCs w:val="24"/>
              </w:rPr>
              <w:t>.)</w:t>
            </w:r>
          </w:p>
        </w:tc>
        <w:tc>
          <w:tcPr>
            <w:tcW w:w="0" w:type="auto"/>
            <w:hideMark/>
          </w:tcPr>
          <w:p w:rsidR="00EB38D8" w:rsidRPr="00EB38D8" w:rsidRDefault="00EB38D8" w:rsidP="00EB38D8">
            <w:pPr>
              <w:rPr>
                <w:sz w:val="24"/>
                <w:szCs w:val="24"/>
              </w:rPr>
            </w:pPr>
            <w:r w:rsidRPr="00EB38D8">
              <w:rPr>
                <w:sz w:val="24"/>
                <w:szCs w:val="24"/>
              </w:rPr>
              <w:t>10</w:t>
            </w:r>
          </w:p>
        </w:tc>
        <w:tc>
          <w:tcPr>
            <w:tcW w:w="0" w:type="auto"/>
            <w:hideMark/>
          </w:tcPr>
          <w:p w:rsidR="00EB38D8" w:rsidRPr="00EB38D8" w:rsidRDefault="00EB38D8" w:rsidP="00EB38D8">
            <w:pPr>
              <w:rPr>
                <w:sz w:val="24"/>
                <w:szCs w:val="24"/>
              </w:rPr>
            </w:pPr>
            <w:r w:rsidRPr="00EB38D8">
              <w:rPr>
                <w:sz w:val="24"/>
                <w:szCs w:val="24"/>
              </w:rPr>
              <w:t>10</w:t>
            </w:r>
          </w:p>
        </w:tc>
        <w:tc>
          <w:tcPr>
            <w:tcW w:w="0" w:type="auto"/>
            <w:hideMark/>
          </w:tcPr>
          <w:p w:rsidR="00EB38D8" w:rsidRPr="00EB38D8" w:rsidRDefault="00EB38D8" w:rsidP="00EB38D8">
            <w:pPr>
              <w:rPr>
                <w:sz w:val="24"/>
                <w:szCs w:val="24"/>
              </w:rPr>
            </w:pPr>
            <w:r w:rsidRPr="00EB38D8">
              <w:rPr>
                <w:sz w:val="24"/>
                <w:szCs w:val="24"/>
              </w:rPr>
              <w:t>10</w:t>
            </w:r>
          </w:p>
        </w:tc>
        <w:tc>
          <w:tcPr>
            <w:tcW w:w="0" w:type="auto"/>
            <w:hideMark/>
          </w:tcPr>
          <w:p w:rsidR="00EB38D8" w:rsidRPr="00EB38D8" w:rsidRDefault="00EB38D8" w:rsidP="00EB38D8">
            <w:pPr>
              <w:rPr>
                <w:sz w:val="24"/>
                <w:szCs w:val="24"/>
              </w:rPr>
            </w:pPr>
            <w:r w:rsidRPr="00EB38D8">
              <w:rPr>
                <w:sz w:val="24"/>
                <w:szCs w:val="24"/>
              </w:rPr>
              <w:t>10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Масло сливочное</w:t>
            </w:r>
          </w:p>
        </w:tc>
        <w:tc>
          <w:tcPr>
            <w:tcW w:w="0" w:type="auto"/>
            <w:hideMark/>
          </w:tcPr>
          <w:p w:rsidR="00EB38D8" w:rsidRPr="00EB38D8" w:rsidRDefault="00EB38D8" w:rsidP="00EB38D8">
            <w:pPr>
              <w:rPr>
                <w:sz w:val="24"/>
                <w:szCs w:val="24"/>
              </w:rPr>
            </w:pPr>
            <w:r w:rsidRPr="00EB38D8">
              <w:rPr>
                <w:sz w:val="24"/>
                <w:szCs w:val="24"/>
              </w:rPr>
              <w:t>30</w:t>
            </w:r>
          </w:p>
        </w:tc>
        <w:tc>
          <w:tcPr>
            <w:tcW w:w="0" w:type="auto"/>
            <w:hideMark/>
          </w:tcPr>
          <w:p w:rsidR="00EB38D8" w:rsidRPr="00EB38D8" w:rsidRDefault="00EB38D8" w:rsidP="00EB38D8">
            <w:pPr>
              <w:rPr>
                <w:sz w:val="24"/>
                <w:szCs w:val="24"/>
              </w:rPr>
            </w:pPr>
            <w:r w:rsidRPr="00EB38D8">
              <w:rPr>
                <w:sz w:val="24"/>
                <w:szCs w:val="24"/>
              </w:rPr>
              <w:t>35</w:t>
            </w:r>
          </w:p>
        </w:tc>
        <w:tc>
          <w:tcPr>
            <w:tcW w:w="0" w:type="auto"/>
            <w:hideMark/>
          </w:tcPr>
          <w:p w:rsidR="00EB38D8" w:rsidRPr="00EB38D8" w:rsidRDefault="00EB38D8" w:rsidP="00EB38D8">
            <w:pPr>
              <w:rPr>
                <w:sz w:val="24"/>
                <w:szCs w:val="24"/>
              </w:rPr>
            </w:pPr>
            <w:r w:rsidRPr="00EB38D8">
              <w:rPr>
                <w:sz w:val="24"/>
                <w:szCs w:val="24"/>
              </w:rPr>
              <w:t>30</w:t>
            </w:r>
          </w:p>
        </w:tc>
        <w:tc>
          <w:tcPr>
            <w:tcW w:w="0" w:type="auto"/>
            <w:hideMark/>
          </w:tcPr>
          <w:p w:rsidR="00EB38D8" w:rsidRPr="00EB38D8" w:rsidRDefault="00EB38D8" w:rsidP="00EB38D8">
            <w:pPr>
              <w:rPr>
                <w:sz w:val="24"/>
                <w:szCs w:val="24"/>
              </w:rPr>
            </w:pPr>
            <w:r w:rsidRPr="00EB38D8">
              <w:rPr>
                <w:sz w:val="24"/>
                <w:szCs w:val="24"/>
              </w:rPr>
              <w:t>35</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Масло растительное</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18</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18</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Яйцо диетическое</w:t>
            </w:r>
          </w:p>
        </w:tc>
        <w:tc>
          <w:tcPr>
            <w:tcW w:w="0" w:type="auto"/>
            <w:hideMark/>
          </w:tcPr>
          <w:p w:rsidR="00EB38D8" w:rsidRPr="00EB38D8" w:rsidRDefault="00EB38D8" w:rsidP="00EB38D8">
            <w:pPr>
              <w:rPr>
                <w:sz w:val="24"/>
                <w:szCs w:val="24"/>
              </w:rPr>
            </w:pPr>
            <w:r w:rsidRPr="00EB38D8">
              <w:rPr>
                <w:sz w:val="24"/>
                <w:szCs w:val="24"/>
              </w:rPr>
              <w:t>0,6 шт.</w:t>
            </w:r>
          </w:p>
        </w:tc>
        <w:tc>
          <w:tcPr>
            <w:tcW w:w="0" w:type="auto"/>
            <w:hideMark/>
          </w:tcPr>
          <w:p w:rsidR="00EB38D8" w:rsidRPr="00EB38D8" w:rsidRDefault="00EB38D8" w:rsidP="00EB38D8">
            <w:pPr>
              <w:rPr>
                <w:sz w:val="24"/>
                <w:szCs w:val="24"/>
              </w:rPr>
            </w:pPr>
            <w:r w:rsidRPr="00EB38D8">
              <w:rPr>
                <w:sz w:val="24"/>
                <w:szCs w:val="24"/>
              </w:rPr>
              <w:t>0,6 шт.</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Сахар </w:t>
            </w:r>
            <w:hyperlink r:id="rId16" w:anchor="35" w:history="1">
              <w:r w:rsidRPr="00EB38D8">
                <w:rPr>
                  <w:color w:val="2060A4"/>
                  <w:sz w:val="24"/>
                  <w:szCs w:val="24"/>
                  <w:u w:val="single"/>
                  <w:bdr w:val="none" w:sz="0" w:space="0" w:color="auto" w:frame="1"/>
                </w:rPr>
                <w:t>***</w:t>
              </w:r>
            </w:hyperlink>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45</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45</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Кондитерские изделия</w:t>
            </w:r>
          </w:p>
        </w:tc>
        <w:tc>
          <w:tcPr>
            <w:tcW w:w="0" w:type="auto"/>
            <w:hideMark/>
          </w:tcPr>
          <w:p w:rsidR="00EB38D8" w:rsidRPr="00EB38D8" w:rsidRDefault="00EB38D8" w:rsidP="00EB38D8">
            <w:pPr>
              <w:rPr>
                <w:sz w:val="24"/>
                <w:szCs w:val="24"/>
              </w:rPr>
            </w:pPr>
            <w:r w:rsidRPr="00EB38D8">
              <w:rPr>
                <w:sz w:val="24"/>
                <w:szCs w:val="24"/>
              </w:rPr>
              <w:t>10</w:t>
            </w:r>
          </w:p>
        </w:tc>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10</w:t>
            </w:r>
          </w:p>
        </w:tc>
        <w:tc>
          <w:tcPr>
            <w:tcW w:w="0" w:type="auto"/>
            <w:hideMark/>
          </w:tcPr>
          <w:p w:rsidR="00EB38D8" w:rsidRPr="00EB38D8" w:rsidRDefault="00EB38D8" w:rsidP="00EB38D8">
            <w:pPr>
              <w:rPr>
                <w:sz w:val="24"/>
                <w:szCs w:val="24"/>
              </w:rPr>
            </w:pPr>
            <w:r w:rsidRPr="00EB38D8">
              <w:rPr>
                <w:sz w:val="24"/>
                <w:szCs w:val="24"/>
              </w:rPr>
              <w:t>15</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Чай</w:t>
            </w:r>
          </w:p>
        </w:tc>
        <w:tc>
          <w:tcPr>
            <w:tcW w:w="0" w:type="auto"/>
            <w:hideMark/>
          </w:tcPr>
          <w:p w:rsidR="00EB38D8" w:rsidRPr="00EB38D8" w:rsidRDefault="00EB38D8" w:rsidP="00EB38D8">
            <w:pPr>
              <w:rPr>
                <w:sz w:val="24"/>
                <w:szCs w:val="24"/>
              </w:rPr>
            </w:pPr>
            <w:r w:rsidRPr="00EB38D8">
              <w:rPr>
                <w:sz w:val="24"/>
                <w:szCs w:val="24"/>
              </w:rPr>
              <w:t>0,4</w:t>
            </w:r>
          </w:p>
        </w:tc>
        <w:tc>
          <w:tcPr>
            <w:tcW w:w="0" w:type="auto"/>
            <w:hideMark/>
          </w:tcPr>
          <w:p w:rsidR="00EB38D8" w:rsidRPr="00EB38D8" w:rsidRDefault="00EB38D8" w:rsidP="00EB38D8">
            <w:pPr>
              <w:rPr>
                <w:sz w:val="24"/>
                <w:szCs w:val="24"/>
              </w:rPr>
            </w:pPr>
            <w:r w:rsidRPr="00EB38D8">
              <w:rPr>
                <w:sz w:val="24"/>
                <w:szCs w:val="24"/>
              </w:rPr>
              <w:t>0,4</w:t>
            </w:r>
          </w:p>
        </w:tc>
        <w:tc>
          <w:tcPr>
            <w:tcW w:w="0" w:type="auto"/>
            <w:hideMark/>
          </w:tcPr>
          <w:p w:rsidR="00EB38D8" w:rsidRPr="00EB38D8" w:rsidRDefault="00EB38D8" w:rsidP="00EB38D8">
            <w:pPr>
              <w:rPr>
                <w:sz w:val="24"/>
                <w:szCs w:val="24"/>
              </w:rPr>
            </w:pPr>
            <w:r w:rsidRPr="00EB38D8">
              <w:rPr>
                <w:sz w:val="24"/>
                <w:szCs w:val="24"/>
              </w:rPr>
              <w:t>0,4</w:t>
            </w:r>
          </w:p>
        </w:tc>
        <w:tc>
          <w:tcPr>
            <w:tcW w:w="0" w:type="auto"/>
            <w:hideMark/>
          </w:tcPr>
          <w:p w:rsidR="00EB38D8" w:rsidRPr="00EB38D8" w:rsidRDefault="00EB38D8" w:rsidP="00EB38D8">
            <w:pPr>
              <w:rPr>
                <w:sz w:val="24"/>
                <w:szCs w:val="24"/>
              </w:rPr>
            </w:pPr>
            <w:r w:rsidRPr="00EB38D8">
              <w:rPr>
                <w:sz w:val="24"/>
                <w:szCs w:val="24"/>
              </w:rPr>
              <w:t>0,4</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Какао</w:t>
            </w:r>
          </w:p>
        </w:tc>
        <w:tc>
          <w:tcPr>
            <w:tcW w:w="0" w:type="auto"/>
            <w:hideMark/>
          </w:tcPr>
          <w:p w:rsidR="00EB38D8" w:rsidRPr="00EB38D8" w:rsidRDefault="00EB38D8" w:rsidP="00EB38D8">
            <w:pPr>
              <w:rPr>
                <w:sz w:val="24"/>
                <w:szCs w:val="24"/>
              </w:rPr>
            </w:pPr>
            <w:r w:rsidRPr="00EB38D8">
              <w:rPr>
                <w:sz w:val="24"/>
                <w:szCs w:val="24"/>
              </w:rPr>
              <w:t>1,2</w:t>
            </w:r>
          </w:p>
        </w:tc>
        <w:tc>
          <w:tcPr>
            <w:tcW w:w="0" w:type="auto"/>
            <w:hideMark/>
          </w:tcPr>
          <w:p w:rsidR="00EB38D8" w:rsidRPr="00EB38D8" w:rsidRDefault="00EB38D8" w:rsidP="00EB38D8">
            <w:pPr>
              <w:rPr>
                <w:sz w:val="24"/>
                <w:szCs w:val="24"/>
              </w:rPr>
            </w:pPr>
            <w:r w:rsidRPr="00EB38D8">
              <w:rPr>
                <w:sz w:val="24"/>
                <w:szCs w:val="24"/>
              </w:rPr>
              <w:t>1,2</w:t>
            </w:r>
          </w:p>
        </w:tc>
        <w:tc>
          <w:tcPr>
            <w:tcW w:w="0" w:type="auto"/>
            <w:hideMark/>
          </w:tcPr>
          <w:p w:rsidR="00EB38D8" w:rsidRPr="00EB38D8" w:rsidRDefault="00EB38D8" w:rsidP="00EB38D8">
            <w:pPr>
              <w:rPr>
                <w:sz w:val="24"/>
                <w:szCs w:val="24"/>
              </w:rPr>
            </w:pPr>
            <w:r w:rsidRPr="00EB38D8">
              <w:rPr>
                <w:sz w:val="24"/>
                <w:szCs w:val="24"/>
              </w:rPr>
              <w:t>1,2</w:t>
            </w:r>
          </w:p>
        </w:tc>
        <w:tc>
          <w:tcPr>
            <w:tcW w:w="0" w:type="auto"/>
            <w:hideMark/>
          </w:tcPr>
          <w:p w:rsidR="00EB38D8" w:rsidRPr="00EB38D8" w:rsidRDefault="00EB38D8" w:rsidP="00EB38D8">
            <w:pPr>
              <w:rPr>
                <w:sz w:val="24"/>
                <w:szCs w:val="24"/>
              </w:rPr>
            </w:pPr>
            <w:r w:rsidRPr="00EB38D8">
              <w:rPr>
                <w:sz w:val="24"/>
                <w:szCs w:val="24"/>
              </w:rPr>
              <w:t>1,2</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Дрожжи хлебопекарные</w:t>
            </w:r>
          </w:p>
        </w:tc>
        <w:tc>
          <w:tcPr>
            <w:tcW w:w="0" w:type="auto"/>
            <w:hideMark/>
          </w:tcPr>
          <w:p w:rsidR="00EB38D8" w:rsidRPr="00EB38D8" w:rsidRDefault="00EB38D8" w:rsidP="00EB38D8">
            <w:pPr>
              <w:rPr>
                <w:sz w:val="24"/>
                <w:szCs w:val="24"/>
              </w:rPr>
            </w:pPr>
            <w:r w:rsidRPr="00EB38D8">
              <w:rPr>
                <w:sz w:val="24"/>
                <w:szCs w:val="24"/>
              </w:rPr>
              <w:t>1</w:t>
            </w:r>
          </w:p>
        </w:tc>
        <w:tc>
          <w:tcPr>
            <w:tcW w:w="0" w:type="auto"/>
            <w:hideMark/>
          </w:tcPr>
          <w:p w:rsidR="00EB38D8" w:rsidRPr="00EB38D8" w:rsidRDefault="00EB38D8" w:rsidP="00EB38D8">
            <w:pPr>
              <w:rPr>
                <w:sz w:val="24"/>
                <w:szCs w:val="24"/>
              </w:rPr>
            </w:pPr>
            <w:r w:rsidRPr="00EB38D8">
              <w:rPr>
                <w:sz w:val="24"/>
                <w:szCs w:val="24"/>
              </w:rPr>
              <w:t>2</w:t>
            </w:r>
          </w:p>
        </w:tc>
        <w:tc>
          <w:tcPr>
            <w:tcW w:w="0" w:type="auto"/>
            <w:hideMark/>
          </w:tcPr>
          <w:p w:rsidR="00EB38D8" w:rsidRPr="00EB38D8" w:rsidRDefault="00EB38D8" w:rsidP="00EB38D8">
            <w:pPr>
              <w:rPr>
                <w:sz w:val="24"/>
                <w:szCs w:val="24"/>
              </w:rPr>
            </w:pPr>
            <w:r w:rsidRPr="00EB38D8">
              <w:rPr>
                <w:sz w:val="24"/>
                <w:szCs w:val="24"/>
              </w:rPr>
              <w:t>1</w:t>
            </w:r>
          </w:p>
        </w:tc>
        <w:tc>
          <w:tcPr>
            <w:tcW w:w="0" w:type="auto"/>
            <w:hideMark/>
          </w:tcPr>
          <w:p w:rsidR="00EB38D8" w:rsidRPr="00EB38D8" w:rsidRDefault="00EB38D8" w:rsidP="00EB38D8">
            <w:pPr>
              <w:rPr>
                <w:sz w:val="24"/>
                <w:szCs w:val="24"/>
              </w:rPr>
            </w:pPr>
            <w:r w:rsidRPr="00EB38D8">
              <w:rPr>
                <w:sz w:val="24"/>
                <w:szCs w:val="24"/>
              </w:rPr>
              <w:t>2</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Соль</w:t>
            </w:r>
          </w:p>
        </w:tc>
        <w:tc>
          <w:tcPr>
            <w:tcW w:w="0" w:type="auto"/>
            <w:hideMark/>
          </w:tcPr>
          <w:p w:rsidR="00EB38D8" w:rsidRPr="00EB38D8" w:rsidRDefault="00EB38D8" w:rsidP="00EB38D8">
            <w:pPr>
              <w:rPr>
                <w:sz w:val="24"/>
                <w:szCs w:val="24"/>
              </w:rPr>
            </w:pPr>
            <w:r w:rsidRPr="00EB38D8">
              <w:rPr>
                <w:sz w:val="24"/>
                <w:szCs w:val="24"/>
              </w:rPr>
              <w:t>5</w:t>
            </w:r>
          </w:p>
        </w:tc>
        <w:tc>
          <w:tcPr>
            <w:tcW w:w="0" w:type="auto"/>
            <w:hideMark/>
          </w:tcPr>
          <w:p w:rsidR="00EB38D8" w:rsidRPr="00EB38D8" w:rsidRDefault="00EB38D8" w:rsidP="00EB38D8">
            <w:pPr>
              <w:rPr>
                <w:sz w:val="24"/>
                <w:szCs w:val="24"/>
              </w:rPr>
            </w:pPr>
            <w:r w:rsidRPr="00EB38D8">
              <w:rPr>
                <w:sz w:val="24"/>
                <w:szCs w:val="24"/>
              </w:rPr>
              <w:t>7</w:t>
            </w:r>
          </w:p>
        </w:tc>
        <w:tc>
          <w:tcPr>
            <w:tcW w:w="0" w:type="auto"/>
            <w:hideMark/>
          </w:tcPr>
          <w:p w:rsidR="00EB38D8" w:rsidRPr="00EB38D8" w:rsidRDefault="00EB38D8" w:rsidP="00EB38D8">
            <w:pPr>
              <w:rPr>
                <w:sz w:val="24"/>
                <w:szCs w:val="24"/>
              </w:rPr>
            </w:pPr>
            <w:r w:rsidRPr="00EB38D8">
              <w:rPr>
                <w:sz w:val="24"/>
                <w:szCs w:val="24"/>
              </w:rPr>
              <w:t>5</w:t>
            </w:r>
          </w:p>
        </w:tc>
        <w:tc>
          <w:tcPr>
            <w:tcW w:w="0" w:type="auto"/>
            <w:hideMark/>
          </w:tcPr>
          <w:p w:rsidR="00EB38D8" w:rsidRPr="00EB38D8" w:rsidRDefault="00EB38D8" w:rsidP="00EB38D8">
            <w:pPr>
              <w:rPr>
                <w:sz w:val="24"/>
                <w:szCs w:val="24"/>
              </w:rPr>
            </w:pPr>
            <w:r w:rsidRPr="00EB38D8">
              <w:rPr>
                <w:sz w:val="24"/>
                <w:szCs w:val="24"/>
              </w:rPr>
              <w:t>7</w:t>
            </w:r>
          </w:p>
        </w:tc>
      </w:tr>
    </w:tbl>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______________________________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Примечание: * Масса брутто приводится для нормы отходов 25%.</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 (разница составляет около 15%). 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достоверно доказано, что избыточный вес появляется в первую очередь благодаря образу жизни, т.е. зависит не столько от генов, сколько от возможности реализовать заложенную программу. Противоположная опасность, свойственная старшеклассникам, - увлечение диетами, что характерно для девушек. </w:t>
      </w:r>
      <w:proofErr w:type="gramStart"/>
      <w:r w:rsidRPr="00EB38D8">
        <w:rPr>
          <w:rFonts w:ascii="Arial" w:hAnsi="Arial" w:cs="Arial"/>
          <w:color w:val="000000"/>
          <w:sz w:val="21"/>
          <w:szCs w:val="21"/>
        </w:rPr>
        <w:t>А для юношей - увлечение анаболиками, способствующим неестественному увеличению мышечной массы.</w:t>
      </w:r>
      <w:proofErr w:type="gramEnd"/>
      <w:r w:rsidRPr="00EB38D8">
        <w:rPr>
          <w:rFonts w:ascii="Arial" w:hAnsi="Arial" w:cs="Arial"/>
          <w:color w:val="000000"/>
          <w:sz w:val="21"/>
          <w:szCs w:val="21"/>
        </w:rPr>
        <w:t xml:space="preserve"> Снабжение организма необходимыми веществами возможно только при разнообразном питании, основу рациона должны составлять привычные продукты.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w:t>
      </w:r>
      <w:proofErr w:type="gramStart"/>
      <w:r w:rsidRPr="00EB38D8">
        <w:rPr>
          <w:rFonts w:ascii="Arial" w:hAnsi="Arial" w:cs="Arial"/>
          <w:color w:val="000000"/>
          <w:sz w:val="21"/>
          <w:szCs w:val="21"/>
        </w:rPr>
        <w:t>будут</w:t>
      </w:r>
      <w:proofErr w:type="gramEnd"/>
      <w:r w:rsidRPr="00EB38D8">
        <w:rPr>
          <w:rFonts w:ascii="Arial" w:hAnsi="Arial" w:cs="Arial"/>
          <w:color w:val="000000"/>
          <w:sz w:val="21"/>
          <w:szCs w:val="21"/>
        </w:rPr>
        <w:t xml:space="preserve">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Формирование культуры здорового питания в образовательных учреждениях</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 разработке региональных программ по совершенствованию организации школьного питания важно учитывать не только требования, предъявляемые ФГОС и СанПиН, но и реальную ситуацию в образовательных учреждениях.</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См. графический объект "Рис. 1. Общая схема разработки программы "Совершенствование школьного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 образовательном учреждении работа по формированию культуры здорового питания должна проводиться по трем направлениям.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Например, на протяжении уже многих лет зарекомендовала себя комплексная программа, которая может использоваться в начальной и в основной школе, является программа "Разговор о правильном питании".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 реализации образовательных программ необходимо соблюдать принципы формирования культуры здорового питания, важнейшими из которых являются: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научная обоснованность и практическая целесообразность;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возрастная адекватность;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необходимость и достаточность информации;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модульность структуры;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системность и последовательность;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вовлеченность семьи в реализацию программы.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Третье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w:t>
      </w:r>
      <w:proofErr w:type="spellStart"/>
      <w:r w:rsidRPr="00EB38D8">
        <w:rPr>
          <w:rFonts w:ascii="Arial" w:hAnsi="Arial" w:cs="Arial"/>
          <w:color w:val="000000"/>
          <w:sz w:val="21"/>
          <w:szCs w:val="21"/>
        </w:rPr>
        <w:t>несбалансированно</w:t>
      </w:r>
      <w:proofErr w:type="spellEnd"/>
      <w:r w:rsidRPr="00EB38D8">
        <w:rPr>
          <w:rFonts w:ascii="Arial" w:hAnsi="Arial" w:cs="Arial"/>
          <w:color w:val="000000"/>
          <w:sz w:val="21"/>
          <w:szCs w:val="21"/>
        </w:rPr>
        <w:t>,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Организация питания обучающихся, воспитанников в образовательном учреждении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Питание детей в школе регламентировано требованиями СанПиН 2.4.5.2409-08, утвержденных постановлением от 23 июля 2008 г. N 45 и действующими с 1 октября 2008 года по настоящее время.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Основные требования: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w:t>
      </w:r>
      <w:r w:rsidRPr="00EB38D8">
        <w:rPr>
          <w:rFonts w:ascii="Arial" w:hAnsi="Arial" w:cs="Arial"/>
          <w:color w:val="000000"/>
          <w:sz w:val="21"/>
          <w:szCs w:val="21"/>
        </w:rPr>
        <w:lastRenderedPageBreak/>
        <w:t>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а также раскладок, содержащих количественные данные о рецептуре блюд.</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6.7. </w:t>
      </w:r>
      <w:proofErr w:type="gramStart"/>
      <w:r w:rsidRPr="00EB38D8">
        <w:rPr>
          <w:rFonts w:ascii="Arial" w:hAnsi="Arial" w:cs="Arial"/>
          <w:color w:val="000000"/>
          <w:sz w:val="21"/>
          <w:szCs w:val="21"/>
        </w:rP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roofErr w:type="gramEnd"/>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Примечание: к сожалению, это требование, как правило, не выполняется и меню для учащихся начальной школы и старшеклассников одно и то же.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Примечание: это очень важный пункт правил, в соответствии с которым должен быть составлен режим питания в семье. При двухразовом питании в школе (2-ой завтрак и обед) дома у ребенка должен быть завтрак, полдник и ужин. При трехразовом питании - завтрак и ужин.</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Наименование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Примечание: родители имеют право ознакомиться с меню для того, чтобы понять насколько полноценно питание детей в образовательном учреждении.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6.12. При разработке меню для питания учащихся предпочтение следует отдавать свежеприготовленным блюдам, не подвергавшимся повторной термической обработке, включая разогрев замороженных блюд.</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Примечание: в последние годы появляются новые варианты организации питания, при которых в школе блюда только разогреваются. Важно, чтобы при этом пища была не только качественной, полезной, но и вкусной.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6.13. В примерном меню не допускается повторение одних и тех же блюд или кулинарных изделий в один и тот же день или </w:t>
      </w:r>
      <w:proofErr w:type="gramStart"/>
      <w:r w:rsidRPr="00EB38D8">
        <w:rPr>
          <w:rFonts w:ascii="Arial" w:hAnsi="Arial" w:cs="Arial"/>
          <w:color w:val="000000"/>
          <w:sz w:val="21"/>
          <w:szCs w:val="21"/>
        </w:rPr>
        <w:t>в</w:t>
      </w:r>
      <w:proofErr w:type="gramEnd"/>
      <w:r w:rsidRPr="00EB38D8">
        <w:rPr>
          <w:rFonts w:ascii="Arial" w:hAnsi="Arial" w:cs="Arial"/>
          <w:color w:val="000000"/>
          <w:sz w:val="21"/>
          <w:szCs w:val="21"/>
        </w:rPr>
        <w:t xml:space="preserve"> последующие 2-3 дня.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6.14. В примерном меню должно учитываться рациональное распределение энергетической ценности по отдельным приемам пищи. </w:t>
      </w:r>
      <w:proofErr w:type="gramStart"/>
      <w:r w:rsidRPr="00EB38D8">
        <w:rPr>
          <w:rFonts w:ascii="Arial" w:hAnsi="Arial" w:cs="Arial"/>
          <w:color w:val="000000"/>
          <w:sz w:val="21"/>
          <w:szCs w:val="21"/>
        </w:rP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 пятиразовое питание: завтрак - 20%, обед - 30-35%, полдник - 15%, ужин - 25%, второй ужин - 5-10%. При организации шестиразового питания: завтрак - 20%, второй завтрак - 10%, обед - 30</w:t>
      </w:r>
      <w:proofErr w:type="gramEnd"/>
      <w:r w:rsidRPr="00EB38D8">
        <w:rPr>
          <w:rFonts w:ascii="Arial" w:hAnsi="Arial" w:cs="Arial"/>
          <w:color w:val="000000"/>
          <w:sz w:val="21"/>
          <w:szCs w:val="21"/>
        </w:rPr>
        <w:t>%, полдник - 15%, ужин - 20%, второй ужин - 5%. Допускается в течение дня отступление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10-15%, 30-32% и 55-60% соответственно, а соотношение кальция к фосфору как 1:1,5.</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Примечание: при этом важно знать, что потребность детей в энергии, получаемой с пищей, меняется по мере роста и развития (см. Таблицу 2).</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6.18. Завтрак должен состоять из закуски, горячего блюда и горячего напитка, рекомендуется включать овощи и фрукты.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порционные овощи (дополнительный гарнир). Для улучшения вкуса в салат можно добавлять свежие или сухие фрукты: яблоки, чернослив, изюм и орехи.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Нумерация пунктов приводится в соответствии с источником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6.2.1. </w:t>
      </w:r>
      <w:proofErr w:type="gramStart"/>
      <w:r w:rsidRPr="00EB38D8">
        <w:rPr>
          <w:rFonts w:ascii="Arial" w:hAnsi="Arial" w:cs="Arial"/>
          <w:color w:val="000000"/>
          <w:sz w:val="21"/>
          <w:szCs w:val="21"/>
        </w:rPr>
        <w:t>Ужин должен состоять из овощного (творожного) блюда или каши; основного второго блюда (мясо, рыба или птица), напитка (чай, сок, кисель).</w:t>
      </w:r>
      <w:proofErr w:type="gramEnd"/>
      <w:r w:rsidRPr="00EB38D8">
        <w:rPr>
          <w:rFonts w:ascii="Arial" w:hAnsi="Arial" w:cs="Arial"/>
          <w:color w:val="000000"/>
          <w:sz w:val="21"/>
          <w:szCs w:val="21"/>
        </w:rP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Примечание: нередко у детей нет полдника, тогда стакан кефира или йогурта перед сном с булочкой, бубликом, сухариком и т.п. будет вполне уместен.</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Очень важным является и следующее положение, т.к. нередко администрация общеобразовательных учреждений стремится всех "оздоровить" без учета индивидуальных особенностей обучающихся.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6.32.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Примечание: при невозможности выполнять приведенные выше условия администрации не стоит брать на себя ответственность за проведение оздоровительных мероприятий.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EB38D8">
        <w:rPr>
          <w:rFonts w:ascii="Arial" w:hAnsi="Arial" w:cs="Arial"/>
          <w:color w:val="000000"/>
          <w:sz w:val="21"/>
          <w:szCs w:val="21"/>
        </w:rPr>
        <w:t>интернатного</w:t>
      </w:r>
      <w:proofErr w:type="spellEnd"/>
      <w:r w:rsidRPr="00EB38D8">
        <w:rPr>
          <w:rFonts w:ascii="Arial" w:hAnsi="Arial" w:cs="Arial"/>
          <w:color w:val="000000"/>
          <w:sz w:val="21"/>
          <w:szCs w:val="21"/>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Примечание: 20 минут - минимально необходимое время для приема пищи, это следует учесть и при составлении расписания занятий, но нередко педагоги торопят детей, что не следует делать, особенно по отношению к медлительным детям.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Что касается бережного отношения к органам желудочно-кишечного тракта, то в первую очередь, это касается веществ, способных химически раздражать желудочно-кишечный тракт, содержащихся в острой и кислой пище. Помимо химического состава потребляемой пищи немаловажную, а, зачастую, и решающую роль играет её температура. Очень холодная и </w:t>
      </w:r>
      <w:r w:rsidRPr="00EB38D8">
        <w:rPr>
          <w:rFonts w:ascii="Arial" w:hAnsi="Arial" w:cs="Arial"/>
          <w:color w:val="000000"/>
          <w:sz w:val="21"/>
          <w:szCs w:val="21"/>
        </w:rPr>
        <w:lastRenderedPageBreak/>
        <w:t>горячая пища также способна раздражать желудок. СанПиН регламентирует и температурный режим.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8.24. Горячие блюда (супы, соусы, напитки) при раздаче должны иметь температуру не ниже 75 градусов</w:t>
      </w:r>
      <w:proofErr w:type="gramStart"/>
      <w:r w:rsidRPr="00EB38D8">
        <w:rPr>
          <w:rFonts w:ascii="Arial" w:hAnsi="Arial" w:cs="Arial"/>
          <w:color w:val="000000"/>
          <w:sz w:val="21"/>
          <w:szCs w:val="21"/>
        </w:rPr>
        <w:t xml:space="preserve"> С</w:t>
      </w:r>
      <w:proofErr w:type="gramEnd"/>
      <w:r w:rsidRPr="00EB38D8">
        <w:rPr>
          <w:rFonts w:ascii="Arial" w:hAnsi="Arial" w:cs="Arial"/>
          <w:color w:val="000000"/>
          <w:sz w:val="21"/>
          <w:szCs w:val="21"/>
        </w:rPr>
        <w:t>, вторые блюда и гарниры - не ниже 65 градусов С, холодные супы, напитки - не выше 14 градусов С.</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Примечание: пищевой рацион школьников должен покрывать все энергетические потребности, связанные с ростом организма и жизнедеятельностью детей. Каждый обучающийся должен быть обеспечен пищевыми веществами, необходимыми ему для нормального роста, развития, эффективного обучения и адекватного иммунного ответа с учётом его возрастных и физиологических потребностей, а также времени пребывания в образовательном учреждении.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Согласно нормам СанПиН, каждый обучающийся, воспитанник общеобразовательных учреждений должен получать в школе 25-65% необходимых пищевых веществ. При этом необходимо учитывать, что белок лучше усваивается с овощами; важны жиры, т.к. они являются источником энергии, но пища не должна быть жирной, т.к. их избыток ведет к нарушению обмена веществ.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Существенную роль в развитии организма имеют минеральные соли. При правильно организованном питании школьника потребность в минеральных солях покрывается полностью, поэтому нет необходимости давать их в виде отдельных препаратов.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Витамины являются такой же необходимой составной частью пищи, как и белки, жиры, углеводы и минеральные соли. Они способствуют правильному росту и развитию ребенка, участвуют во всех обменных процессах, повышают выносливость и устойчивости организма. Недостаток витаминов вызывает раздражение, утомление, снижение работоспособности, аппетита и т.д. Именно поэтому важными являются требования к профилактике витаминной и микроэлементной недостаточности, изложенные в СанПиН.</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9.2. Для обеспечения физиологической потребности в витаминах допускается проведение дополнительного обогащения рационов питания микронутриентами, </w:t>
      </w:r>
      <w:proofErr w:type="gramStart"/>
      <w:r w:rsidRPr="00EB38D8">
        <w:rPr>
          <w:rFonts w:ascii="Arial" w:hAnsi="Arial" w:cs="Arial"/>
          <w:color w:val="000000"/>
          <w:sz w:val="21"/>
          <w:szCs w:val="21"/>
        </w:rPr>
        <w:t>включающими</w:t>
      </w:r>
      <w:proofErr w:type="gramEnd"/>
      <w:r w:rsidRPr="00EB38D8">
        <w:rPr>
          <w:rFonts w:ascii="Arial" w:hAnsi="Arial" w:cs="Arial"/>
          <w:color w:val="000000"/>
          <w:sz w:val="21"/>
          <w:szCs w:val="21"/>
        </w:rPr>
        <w:t xml:space="preserve"> в себя витамины и минеральные соли.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rsidRPr="00EB38D8">
        <w:rPr>
          <w:rFonts w:ascii="Arial" w:hAnsi="Arial" w:cs="Arial"/>
          <w:color w:val="000000"/>
          <w:sz w:val="21"/>
          <w:szCs w:val="21"/>
        </w:rPr>
        <w:t>инстантные</w:t>
      </w:r>
      <w:proofErr w:type="spellEnd"/>
      <w:r w:rsidRPr="00EB38D8">
        <w:rPr>
          <w:rFonts w:ascii="Arial" w:hAnsi="Arial" w:cs="Arial"/>
          <w:color w:val="000000"/>
          <w:sz w:val="21"/>
          <w:szCs w:val="21"/>
        </w:rPr>
        <w:t xml:space="preserve"> витаминизированные напитки промышленного выпуска и витаминизация третьих блюд специальными витаминно-минеральными премиксами.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9.4. Витаминизация блюд проводится под контролем медицинского работника (при его отсутствии иным ответственным лицом).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Подогрев витаминизированной пищи не допускается.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Витаминизация третьих блюд осуществляется в соответствии с указаниями по применению премиксов.</w:t>
      </w:r>
    </w:p>
    <w:p w:rsidR="00EB38D8" w:rsidRPr="00EB38D8" w:rsidRDefault="00EB38D8" w:rsidP="00EB38D8">
      <w:pPr>
        <w:spacing w:after="255"/>
        <w:rPr>
          <w:rFonts w:ascii="Arial" w:hAnsi="Arial" w:cs="Arial"/>
          <w:color w:val="000000"/>
          <w:sz w:val="21"/>
          <w:szCs w:val="21"/>
        </w:rPr>
      </w:pPr>
      <w:proofErr w:type="spellStart"/>
      <w:r w:rsidRPr="00EB38D8">
        <w:rPr>
          <w:rFonts w:ascii="Arial" w:hAnsi="Arial" w:cs="Arial"/>
          <w:color w:val="000000"/>
          <w:sz w:val="21"/>
          <w:szCs w:val="21"/>
        </w:rPr>
        <w:t>Инстантные</w:t>
      </w:r>
      <w:proofErr w:type="spellEnd"/>
      <w:r w:rsidRPr="00EB38D8">
        <w:rPr>
          <w:rFonts w:ascii="Arial" w:hAnsi="Arial" w:cs="Arial"/>
          <w:color w:val="000000"/>
          <w:sz w:val="21"/>
          <w:szCs w:val="21"/>
        </w:rPr>
        <w:t xml:space="preserve"> витаминные напитки готовят в соответствии с прилагаемыми инструкциями непосредственно перед раздачей.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9.6. Замена витаминизации блюд выдачей поливитаминных препаратов в виде драже, таблетки, пастилки и других форм не допускается.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Примечание: большое значение для детей школьного возраста имеет правильно установленный режим питания, который зависит от учебного процесса. Наиболее целесообразно установить следующий режим питания: 1-й прием пищи - в 7.30-8.00; 2-й - в 11.00-11.30; 3-й - в 14.00-14.30; 4-й - в 19.00. Завтрак и ужин (1-й и 4-й приемы пищи) должны составлять по 25 % от суточной калорийности.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Дети, находящиеся в группе продленного дня, должны получать, кроме завтрака, обед (35% калорийности). По возможности школьные завтраки должны быть горячими. Если это невозможно осуществить, то можно рекомендовать молочно-фруктовый завтрак (молоко - 200 мл, булочка - 80 г, сладкий творожный сырок или плавленый сыр - 50 г. фрукты свежие - 100 г). Для каждой возрастной группы школьников существуют определенные объемы пищи, которые позволяют обеспечить чувство насыщения.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Обеды в школах должны быть правильно составленными и разнообразными на протяжении недели. Поэтому меню обычно составляют на 10-14 дней. Приводимое ниже примерное 12-дневное меню поможет руководителям образовательных учреждений ориентироваться в важном, но столь сложном деле, т.к. в СанПиН прямо сказано, что:</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Примечание: в Приложении дано "Примерное меню горячих завтраков и обедов для организации питания детей 7-10 и 11-18 лет в государственных образовательных учреждениях".</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 значении воды, являющейся важнейшей составной частью организма человека, составляющей до 70% массы тела и обеспечивающей протекание важнейших процессов жизнедеятельности, было сказано выше.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СанПиНы регламентируют организацию питьевого режима: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10.1. В образовательном учреждении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10.7. При отсутствии централизованного водоснабжения в населенном пункте организация питьевого режима </w:t>
      </w:r>
      <w:proofErr w:type="gramStart"/>
      <w:r w:rsidRPr="00EB38D8">
        <w:rPr>
          <w:rFonts w:ascii="Arial" w:hAnsi="Arial" w:cs="Arial"/>
          <w:color w:val="000000"/>
          <w:sz w:val="21"/>
          <w:szCs w:val="21"/>
        </w:rPr>
        <w:t>обучающихся</w:t>
      </w:r>
      <w:proofErr w:type="gramEnd"/>
      <w:r w:rsidRPr="00EB38D8">
        <w:rPr>
          <w:rFonts w:ascii="Arial" w:hAnsi="Arial" w:cs="Arial"/>
          <w:color w:val="000000"/>
          <w:sz w:val="21"/>
          <w:szCs w:val="21"/>
        </w:rPr>
        <w:t xml:space="preserve"> осуществляется только с использованием воды, расфасованной в емкости, при условии организации контроля розлива питьевой воды.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Примечание: важность здорового и полноценного питания для нормального роста и развития стала очевидной. Каждый обучающийся, воспитанник должен быть обеспечен пищевыми веществами, необходимыми ему для нормального роста, развития, обеспечения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Реализация модульных образовательных программ формирования культуры здорового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 xml:space="preserve">В федеральном государственном образовательном стандарте начального общего образования, введенного с 1 января 2010 г. (приказ </w:t>
      </w:r>
      <w:proofErr w:type="spellStart"/>
      <w:r w:rsidRPr="00EB38D8">
        <w:rPr>
          <w:rFonts w:ascii="Arial" w:hAnsi="Arial" w:cs="Arial"/>
          <w:color w:val="000000"/>
          <w:sz w:val="21"/>
          <w:szCs w:val="21"/>
        </w:rPr>
        <w:t>Минобрнауки</w:t>
      </w:r>
      <w:proofErr w:type="spellEnd"/>
      <w:r w:rsidRPr="00EB38D8">
        <w:rPr>
          <w:rFonts w:ascii="Arial" w:hAnsi="Arial" w:cs="Arial"/>
          <w:color w:val="000000"/>
          <w:sz w:val="21"/>
          <w:szCs w:val="21"/>
        </w:rPr>
        <w:t xml:space="preserve"> России от 6 октября 2009 г. N 373) п. 19.7. предусматривает необходимость разработки образовательным учреждением программы формирования культуры здорового и безопасного образа жизни.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 обеспечивающий преемственность и непрерывность данного процесса на различных ступенях образования, вестись с учетом возрастных и индивидуальных особенностей обучающихся, регионального и этнокультурного компонентов.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Педагоги, психологи и социальные работники, реализующие образовательные программы формирования культуры здорового питания, должны знать основы современной государственной политики в сфере питания; федеральные законы, региональные нормативные правовые акты и СанПиН, регулирующие деятельность в сфере питания; основы возрастной физиологии и гигиены.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Требования к результатам работы по формированию культуры здорового питания в образовательном учреждении: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личностные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EB38D8" w:rsidRPr="00EB38D8" w:rsidRDefault="00EB38D8" w:rsidP="00EB38D8">
      <w:pPr>
        <w:spacing w:after="255"/>
        <w:rPr>
          <w:rFonts w:ascii="Arial" w:hAnsi="Arial" w:cs="Arial"/>
          <w:color w:val="000000"/>
          <w:sz w:val="21"/>
          <w:szCs w:val="21"/>
        </w:rPr>
      </w:pPr>
      <w:proofErr w:type="spellStart"/>
      <w:r w:rsidRPr="00EB38D8">
        <w:rPr>
          <w:rFonts w:ascii="Arial" w:hAnsi="Arial" w:cs="Arial"/>
          <w:color w:val="000000"/>
          <w:sz w:val="21"/>
          <w:szCs w:val="21"/>
        </w:rPr>
        <w:t>метапредметные</w:t>
      </w:r>
      <w:proofErr w:type="spellEnd"/>
      <w:r w:rsidRPr="00EB38D8">
        <w:rPr>
          <w:rFonts w:ascii="Arial" w:hAnsi="Arial" w:cs="Arial"/>
          <w:color w:val="000000"/>
          <w:sz w:val="21"/>
          <w:szCs w:val="21"/>
        </w:rPr>
        <w:t xml:space="preserve"> - овладение базовыми предметными и </w:t>
      </w:r>
      <w:proofErr w:type="spellStart"/>
      <w:r w:rsidRPr="00EB38D8">
        <w:rPr>
          <w:rFonts w:ascii="Arial" w:hAnsi="Arial" w:cs="Arial"/>
          <w:color w:val="000000"/>
          <w:sz w:val="21"/>
          <w:szCs w:val="21"/>
        </w:rPr>
        <w:t>межпредметными</w:t>
      </w:r>
      <w:proofErr w:type="spellEnd"/>
      <w:r w:rsidRPr="00EB38D8">
        <w:rPr>
          <w:rFonts w:ascii="Arial" w:hAnsi="Arial" w:cs="Arial"/>
          <w:color w:val="000000"/>
          <w:sz w:val="21"/>
          <w:szCs w:val="21"/>
        </w:rPr>
        <w:t xml:space="preserve"> понятиями;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предметные - осознание целостности окружающего мира, освоение норм </w:t>
      </w:r>
      <w:proofErr w:type="spellStart"/>
      <w:r w:rsidRPr="00EB38D8">
        <w:rPr>
          <w:rFonts w:ascii="Arial" w:hAnsi="Arial" w:cs="Arial"/>
          <w:color w:val="000000"/>
          <w:sz w:val="21"/>
          <w:szCs w:val="21"/>
        </w:rPr>
        <w:t>здоровьесберегающего</w:t>
      </w:r>
      <w:proofErr w:type="spellEnd"/>
      <w:r w:rsidRPr="00EB38D8">
        <w:rPr>
          <w:rFonts w:ascii="Arial" w:hAnsi="Arial" w:cs="Arial"/>
          <w:color w:val="000000"/>
          <w:sz w:val="21"/>
          <w:szCs w:val="21"/>
        </w:rPr>
        <w:t xml:space="preserve"> поведения, основ культуры питания, приобретение и совершенствование навыков самообслуживания.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С учетом специфики работы по формированию культуры здорового питания в образовательном учреждении, предметом итоговой оценки должно быть достижение </w:t>
      </w:r>
      <w:proofErr w:type="spellStart"/>
      <w:r w:rsidRPr="00EB38D8">
        <w:rPr>
          <w:rFonts w:ascii="Arial" w:hAnsi="Arial" w:cs="Arial"/>
          <w:color w:val="000000"/>
          <w:sz w:val="21"/>
          <w:szCs w:val="21"/>
        </w:rPr>
        <w:t>метапредметных</w:t>
      </w:r>
      <w:proofErr w:type="spellEnd"/>
      <w:r w:rsidRPr="00EB38D8">
        <w:rPr>
          <w:rFonts w:ascii="Arial" w:hAnsi="Arial" w:cs="Arial"/>
          <w:color w:val="000000"/>
          <w:sz w:val="21"/>
          <w:szCs w:val="21"/>
        </w:rPr>
        <w:t xml:space="preserve"> и предметных результатов. Достижение личностных результатов обучающихся итоговой оценке не подлежит.</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Примером модульной образовательной программы формирования культуры здорового питания может служить образовательная программа "Разговор о правильном питании", реализуемая более чем в 30 регионах России. Программа - важный компонент формирования культуры здоровья. Пищевые привычки формируются с детства, у взрослого человека их очень сложно изменить, поэтому так важно сформировать у детей правильное пищевое поведение.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желудочно-кишечного тракта, развития различных соматических заболеваний.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Программа "Разговор о правильном питании" содержит 3 части (модуля):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 часть "Разговор о правильном питании" предназначена для детей 6-8 лет, т.е. учеников 1 или 2 классов;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2 часть "Две недели в лагере здоровья" предназначена для детей 9-11 лет - учеников 3 или 4 классов.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3 часть "Формула правильного питания" предназначена для подростков 12-14 лет - учеников 5 или 6 классов.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См. графический объект</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"Рис.2. Учебно-методический комплект “Разговор о правильном питании”"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Содержание всех частей Учебно-методического комплекта отвечает следующим принципам: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возрастная адекватность - соответствие используемых форм и методов обучения психологическим особенностям детей младшего, среднего и старшего возраста;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научная обоснованность - содержание УМК базируется на данных исследований в области питания детей и подростков;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практическая целесообразность - содержание комплекта отражает наиболее актуальные проблемы, связанные с организацией питания детей младшего, среднего и старшего возраста;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необходимость и достаточность предоставляемой информации - детям предоставляется только тот объем информации, касающийся здорового питания, которым они реально могут воспользоваться в жизни и который имеет для них практическую значимость;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вовлеченность в реализацию тем программы родителей обучающихся;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культурологическая сообразность - в содержании УМК учитываются исторически сложившиеся традиции питания, являющиеся отражением культуры народа;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социально-экономическая адекватность - предлагаемые формы реализации программы не требует использования каких-то материальных средств, а рекомендации, которые даются в программе, доступны для реализации в семье учащихся.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Материал 1 части программы - рабочей тетради "Разговор о правильном питании" (для детей 6-8 лет) включает темы: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1. Если хочешь быть </w:t>
      </w:r>
      <w:proofErr w:type="gramStart"/>
      <w:r w:rsidRPr="00EB38D8">
        <w:rPr>
          <w:rFonts w:ascii="Arial" w:hAnsi="Arial" w:cs="Arial"/>
          <w:color w:val="000000"/>
          <w:sz w:val="21"/>
          <w:szCs w:val="21"/>
        </w:rPr>
        <w:t>здоров</w:t>
      </w:r>
      <w:proofErr w:type="gramEnd"/>
      <w:r w:rsidRPr="00EB38D8">
        <w:rPr>
          <w:rFonts w:ascii="Arial" w:hAnsi="Arial" w:cs="Arial"/>
          <w:color w:val="000000"/>
          <w:sz w:val="21"/>
          <w:szCs w:val="21"/>
        </w:rPr>
        <w:t>.</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2. Самые полезные продукты.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3. Как правильно есть.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4. Удивительные превращения пирожка.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5. Как сделать кашу вкусной.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 Плох обед, если хлеба нет.</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7. Время есть булочки.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8. Пора ужинать.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9. Где найти витамины весной.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10. На вкус и цвет товарищей нет.</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11. Как утолить жажду.</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12. Что надо есть, если хочешь стать сильнее.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13. Овощи, ягоды и фрукты - витаминные продукты.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14. Всякому овощу свое время.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15. Праздник урожая.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Содержание всех тем представлено небольшим по объему текстом с красочными иллюстрациями и многочисленными практическими заданиями, выполняя которые ребенок самостоятельно закрепляет материал. Практика показала, что заполнение дневника, способствует не только закреплению навыков гигиены, но и развитию самооценки, что не менее важно.</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Большой интерес вызывает у детей чтение по ролям, разыгрывание сценок, соответствующих представленному сюжету; отгадывание кроссвордов; раскрашивание, рисование, отгадывание загадок, использование наклеек при выполнении заданий, а также для оценивания своих поступков.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 реализации 1 части программы педагогу следует учитывать следующее: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содержание программы (наличие сквозной сюжетной линии) делает нецелесообразным искусственно растягивать сроки ее реализации. Как показывает опыт работы, оптимальными являются еженедельные занятия, что составляет 1,5-2 месяца общей продолжительности занятий;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не следует усложнять содержание тем, представленных в рабочей тетради, за счет информационных материалов, приведенных в методическом пособии для педагогов. Нецелесообразно знакомство ребенка с информацией, носящей частный, детализированный характер (например, содержание конкретных витаминов и микроэлементов в продуктах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 организации занятий у каждого ребенка должна быть своя рабочая тетрадь, в которой он мог выполнять задания. Не допускается использование одной тетради несколькими обучающимися.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Представленный материал может использоваться: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 рамках факультативной работы;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как дополнительный на уроках по предметам базового учебного плана, прежде всего - "Окружающий мир". Часть материала может использоваться и на уроках "Обслуживающего труда", "Чтения", "Математики";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 рамках внеклассной работы при проведении классных часов;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 комбинировании - часть тем включается во внеклассную работу, а часть - рассматривается в ходе уроков.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Реализация программы может также осуществляться за счет регионального компонента учебного плана - курсов, направленных на формирование у детей и подростков здорового образа жизни. Занятия может проводить как классный руководитель, так и школьный психолог или социальный работник. Материал может быть использован руководителями творческих школьных объединений, организаторами внеклассной работы, а также в рамках лагеря с дневным пребыванием детей. Выбор конкретного варианта остается за педагогом. Содержание программы, а также используемые формы и методы ее реализации, носят игровой характер, что обеспечивает наиболее активное включение детей в процесс обучения, стимулирует активное присвоение предъявляемых ценностных нормативов и навыков. Задания, предлагаемые в тетрадях, ориентированы на творческую работу ребенка - самостоятельную или в коллективе.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 качестве организации занятий педагогу могут быть рекомендованы следующие формы: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сюжетно-ролевые игры (темы 4, 5, 6, 9);</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чтение по ролям (все темы);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рассказ по картинкам (темы 1, 4, 5, 6, 13);</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выполнение самостоятельных заданий (все темы);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игры по правилам - конкурсы, викторины (темы 1, 5, 6, 9, 10);</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мини-проекты (темы 2, 7, 11, 12, 13);</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совместная работа с родителями (3, 5, 6, 8).</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Вторая часть УМК "Две недели в лагере здоровья" (для учащихся 3-4 классов) содержит темы: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 Давайте познакомимся.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2. Из чего состоит наша пища.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3. Что нужно есть в разное время года.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4. Как правильно питаться, если занимаешься спортом.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5. Где и как готовят пищу.</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 Как правильно накрыть стол.</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7. Молоко и молочные продукты.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8. Блюда из зерна.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9. Какую пищу можно найти в лесу.</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10. Что и как можно приготовить из рыбы.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11. Дары моря.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12. "Кулинарное путешествие" по России.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13. Что можно приготовить, если выбор продуктов ограничен.</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14. Как правильно вести себя за столом.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Материал 3 части программы - рабочей тетради "Формула правильного питания" также может использоваться: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 рамках факультативной работы;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как дополнительный материал на уроках по предметам базового учебного плана, прежде всего - "Биологии", а также на уроках "Технологии", "Литературы", "Математики";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 рамках внеклассной работы при проведении классных часов;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 комбинировании - часть тем включается во внеклассную работу, а часть рассматривается в ходе уроков.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 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2. 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3. Развитие навыков рационального питания как составной части здорового образа жизни.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4. Развитие представлений о правилах этикета, связанных с питанием, осознания того, что навыки этикета являются неотъемлемой частью общей культуры личности.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5. Развитие представлений о социокультурных аспектах питания, его связи с культурой и историей народа.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Пробуждение у подростков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культуре и традициям других народов.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 Расширение творческих способностей, кругозора подростков, их интереса к познавательной деятельности.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7. Развитие коммуникативных навыков у подростков, умения эффективно взаимодействовать со сверстниками и взрослыми в процессе решения проблем.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8. Просвещение родителей в вопросах организации рационального питания подростков в период полового созревания.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 рабочей тетради "Формула правильного питания" представлены темы: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1. Здоровье - это </w:t>
      </w:r>
      <w:proofErr w:type="gramStart"/>
      <w:r w:rsidRPr="00EB38D8">
        <w:rPr>
          <w:rFonts w:ascii="Arial" w:hAnsi="Arial" w:cs="Arial"/>
          <w:color w:val="000000"/>
          <w:sz w:val="21"/>
          <w:szCs w:val="21"/>
        </w:rPr>
        <w:t>здорово</w:t>
      </w:r>
      <w:proofErr w:type="gramEnd"/>
      <w:r w:rsidRPr="00EB38D8">
        <w:rPr>
          <w:rFonts w:ascii="Arial" w:hAnsi="Arial" w:cs="Arial"/>
          <w:color w:val="000000"/>
          <w:sz w:val="21"/>
          <w:szCs w:val="21"/>
        </w:rPr>
        <w:t>.</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2. Продукты разные нужны, блюда разные важны.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3. Режим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4. Энергия пищи.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5. Где и как мы едим.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 Ты - покупатель.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7. Ты готовишь себе и друзьям.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8. Кухни разных народов.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9. Кулинарное путешествие.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10. Как питались на Руси и в России.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11. Необычное кулинарное путешествие.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Планирование реализации образовательных программ, выбор форм и методов могут быть различными. Однако эта работа не может быть бессистемной и фрагментарной. Акции, дни здоровья, праздники урожая и т.п. не могут заменить планомерную и системную работу, в </w:t>
      </w:r>
      <w:r w:rsidRPr="00EB38D8">
        <w:rPr>
          <w:rFonts w:ascii="Arial" w:hAnsi="Arial" w:cs="Arial"/>
          <w:color w:val="000000"/>
          <w:sz w:val="21"/>
          <w:szCs w:val="21"/>
        </w:rPr>
        <w:lastRenderedPageBreak/>
        <w:t xml:space="preserve">которой задачи и методы должны меняться в соответствии с возрастными особенностями обучающихся, уровнем их информированности и </w:t>
      </w:r>
      <w:proofErr w:type="spellStart"/>
      <w:r w:rsidRPr="00EB38D8">
        <w:rPr>
          <w:rFonts w:ascii="Arial" w:hAnsi="Arial" w:cs="Arial"/>
          <w:color w:val="000000"/>
          <w:sz w:val="21"/>
          <w:szCs w:val="21"/>
        </w:rPr>
        <w:t>сформированности</w:t>
      </w:r>
      <w:proofErr w:type="spellEnd"/>
      <w:r w:rsidRPr="00EB38D8">
        <w:rPr>
          <w:rFonts w:ascii="Arial" w:hAnsi="Arial" w:cs="Arial"/>
          <w:color w:val="000000"/>
          <w:sz w:val="21"/>
          <w:szCs w:val="21"/>
        </w:rPr>
        <w:t xml:space="preserve"> ценностных ориентиров.</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Методика мониторинга организации питания обучающихся и эффективности работы образовательного учреждения по формированию основ культуры здоровья, включая культуру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Эффективность является важной интегральной характеристикой достигнутых результатов воспитательной работы по формированию культуры здоровья.</w:t>
      </w:r>
    </w:p>
    <w:p w:rsidR="00EB38D8" w:rsidRPr="00EB38D8" w:rsidRDefault="00EB38D8" w:rsidP="00EB38D8">
      <w:pPr>
        <w:spacing w:after="255"/>
        <w:rPr>
          <w:rFonts w:ascii="Arial" w:hAnsi="Arial" w:cs="Arial"/>
          <w:color w:val="000000"/>
          <w:sz w:val="21"/>
          <w:szCs w:val="21"/>
        </w:rPr>
      </w:pPr>
      <w:proofErr w:type="gramStart"/>
      <w:r w:rsidRPr="00EB38D8">
        <w:rPr>
          <w:rFonts w:ascii="Arial" w:hAnsi="Arial" w:cs="Arial"/>
          <w:color w:val="000000"/>
          <w:sz w:val="21"/>
          <w:szCs w:val="21"/>
        </w:rPr>
        <w:t>Несмотря на то, что 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желудочно-кишечного тракта и т.д. (к сожалению, именно эти параметры довольно часто используют как практические работники, так и научные</w:t>
      </w:r>
      <w:proofErr w:type="gramEnd"/>
      <w:r w:rsidRPr="00EB38D8">
        <w:rPr>
          <w:rFonts w:ascii="Arial" w:hAnsi="Arial" w:cs="Arial"/>
          <w:color w:val="000000"/>
          <w:sz w:val="21"/>
          <w:szCs w:val="21"/>
        </w:rPr>
        <w:t xml:space="preserve"> эксперты для демонстрации результатов деятельности). </w:t>
      </w:r>
      <w:proofErr w:type="gramStart"/>
      <w:r w:rsidRPr="00EB38D8">
        <w:rPr>
          <w:rFonts w:ascii="Arial" w:hAnsi="Arial" w:cs="Arial"/>
          <w:color w:val="000000"/>
          <w:sz w:val="21"/>
          <w:szCs w:val="21"/>
        </w:rPr>
        <w:t>Здоровье - сложное, многоаспектное явление, зависящее от множества причин и факторов, имеющих различную природу - биологических, экономических, культурных, политических и т.д.</w:t>
      </w:r>
      <w:proofErr w:type="gramEnd"/>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Целенаправленная, научно и методически обоснованная работа по формированию основ культуры питания, безусловно, оказывает влияние на ситуацию, связанную с состоянием здоровья школьников, однако не может определять ее целиком.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Исходя из этого,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w:t>
      </w:r>
      <w:proofErr w:type="gramStart"/>
      <w:r w:rsidRPr="00EB38D8">
        <w:rPr>
          <w:rFonts w:ascii="Arial" w:hAnsi="Arial" w:cs="Arial"/>
          <w:color w:val="000000"/>
          <w:sz w:val="21"/>
          <w:szCs w:val="21"/>
        </w:rPr>
        <w:t>В свою 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 (так, к примеру, несмотря на самые эффективные педагогические технологии, вряд ли будет сформирован гигиенический навык, связанный с мытьем рук перед едой, если в школьной столовой отсутствуют</w:t>
      </w:r>
      <w:proofErr w:type="gramEnd"/>
      <w:r w:rsidRPr="00EB38D8">
        <w:rPr>
          <w:rFonts w:ascii="Arial" w:hAnsi="Arial" w:cs="Arial"/>
          <w:color w:val="000000"/>
          <w:sz w:val="21"/>
          <w:szCs w:val="21"/>
        </w:rPr>
        <w:t xml:space="preserve"> для этого условия).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а) диагностики - определение сферы и характера изменений, вызванных воспитательными воздействиями;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б) коррекции - изменения в содержании и структуре реализуемой воспитательной модели (программы), связанной с формированием основ культуры питания с целью ее оптимизации;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 прогноза - планирования новых этапов реализации с учетом достигнутого.</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Как уже было сказано выше -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EB38D8" w:rsidRPr="00EB38D8" w:rsidRDefault="00EB38D8" w:rsidP="00EB38D8">
      <w:pPr>
        <w:spacing w:after="255"/>
        <w:rPr>
          <w:rFonts w:ascii="Arial" w:hAnsi="Arial" w:cs="Arial"/>
          <w:color w:val="000000"/>
          <w:sz w:val="21"/>
          <w:szCs w:val="21"/>
        </w:rPr>
      </w:pPr>
      <w:proofErr w:type="gramStart"/>
      <w:r w:rsidRPr="00EB38D8">
        <w:rPr>
          <w:rFonts w:ascii="Arial" w:hAnsi="Arial" w:cs="Arial"/>
          <w:color w:val="000000"/>
          <w:sz w:val="21"/>
          <w:szCs w:val="21"/>
        </w:rPr>
        <w:t>При оценке характера организации деятельности по формированию основ культуры питания выявляется степень его соответствия основным принципам - системность педагогического воздействия, комплексность педагогического воздействия, возрастная и социокультурная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участие семьи.</w:t>
      </w:r>
      <w:proofErr w:type="gramEnd"/>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 оценке эффективности воспитательной работы по формированию основ культуры питания соблюдаются следующие условия: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регулярность (процедура оценки проводится по завершению этапа работы, связанного с достижением определенных целей);</w:t>
      </w:r>
    </w:p>
    <w:p w:rsidR="00EB38D8" w:rsidRPr="00EB38D8" w:rsidRDefault="00EB38D8" w:rsidP="00EB38D8">
      <w:pPr>
        <w:spacing w:after="255"/>
        <w:rPr>
          <w:rFonts w:ascii="Arial" w:hAnsi="Arial" w:cs="Arial"/>
          <w:color w:val="000000"/>
          <w:sz w:val="21"/>
          <w:szCs w:val="21"/>
        </w:rPr>
      </w:pPr>
      <w:proofErr w:type="gramStart"/>
      <w:r w:rsidRPr="00EB38D8">
        <w:rPr>
          <w:rFonts w:ascii="Arial" w:hAnsi="Arial" w:cs="Arial"/>
          <w:color w:val="000000"/>
          <w:sz w:val="21"/>
          <w:szCs w:val="21"/>
        </w:rPr>
        <w:t>целесообразность (организацию процедуры оценки следует планировать с учетом сроков, необходимых для достижения тех или иных конкретных результатов.</w:t>
      </w:r>
      <w:proofErr w:type="gramEnd"/>
      <w:r w:rsidRPr="00EB38D8">
        <w:rPr>
          <w:rFonts w:ascii="Arial" w:hAnsi="Arial" w:cs="Arial"/>
          <w:color w:val="000000"/>
          <w:sz w:val="21"/>
          <w:szCs w:val="21"/>
        </w:rPr>
        <w:t xml:space="preserve"> </w:t>
      </w:r>
      <w:proofErr w:type="gramStart"/>
      <w:r w:rsidRPr="00EB38D8">
        <w:rPr>
          <w:rFonts w:ascii="Arial" w:hAnsi="Arial" w:cs="Arial"/>
          <w:color w:val="000000"/>
          <w:sz w:val="21"/>
          <w:szCs w:val="21"/>
        </w:rPr>
        <w:t>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w:t>
      </w:r>
      <w:proofErr w:type="gramEnd"/>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Организация оценки должна базироваться на простых в использовании методиках, не требующих особой профессиональной подготовки, отсутствующей у основных участников воспитательной работы по формированию основ культуры питания. К ним могут быть отнесены опросы, экспертные оценки, анкетирование.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Для внешней оценки привлекаются специалисты-эксперты, не принимающие непосредственного участия в реализации программ.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В настоящее время внешняя экспертная оценка должна стать одним из обязательных компонентов общей оценки </w:t>
      </w:r>
      <w:proofErr w:type="spellStart"/>
      <w:r w:rsidRPr="00EB38D8">
        <w:rPr>
          <w:rFonts w:ascii="Arial" w:hAnsi="Arial" w:cs="Arial"/>
          <w:color w:val="000000"/>
          <w:sz w:val="21"/>
          <w:szCs w:val="21"/>
        </w:rPr>
        <w:t>здоровьесберегающей</w:t>
      </w:r>
      <w:proofErr w:type="spellEnd"/>
      <w:r w:rsidRPr="00EB38D8">
        <w:rPr>
          <w:rFonts w:ascii="Arial" w:hAnsi="Arial" w:cs="Arial"/>
          <w:color w:val="000000"/>
          <w:sz w:val="21"/>
          <w:szCs w:val="21"/>
        </w:rPr>
        <w:t xml:space="preserve"> деятельности образовательного учреждения.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 качестве примера оценки эффективности деятельности по формированию основ культуры питания может быть приведено анкетирование, которое было использовано в работе школьной образовательной программы "Разговор о правильном питании". В анкетировании принимали пары (ребенок-родитель). Было проведено две исследовательских сессии - дети и родители были опрошены до начала участия в программе, а затем - после изучения первой части программы (спустя 9 месяцев). Возраст школьников - 7-8 лет.</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Для детей и родителей были подготовлены анкеты. Анкета для детей включала следующие блоки вопросов: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представления ребенка о роли здоровья и роли правильного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предпочтения ребенка в еде (самые любимые блюда);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представления о пользе различных продуктов и блюд, напитков, возможной частоте их употребления;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представление о том, каким должен быть правильный режим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представления об основных гигиенических правилах.</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Анкета для родителей включала следующее: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оценка родителями влияния различных факторов для организации питания ребенка в семье (временной, экономический фактор, наличие знаний и т.д.);</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основные проблемы, с которыми сталкиваются родители при организации питания ребенка;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оценка родителями уровня </w:t>
      </w:r>
      <w:proofErr w:type="spellStart"/>
      <w:r w:rsidRPr="00EB38D8">
        <w:rPr>
          <w:rFonts w:ascii="Arial" w:hAnsi="Arial" w:cs="Arial"/>
          <w:color w:val="000000"/>
          <w:sz w:val="21"/>
          <w:szCs w:val="21"/>
        </w:rPr>
        <w:t>сформированности</w:t>
      </w:r>
      <w:proofErr w:type="spellEnd"/>
      <w:r w:rsidRPr="00EB38D8">
        <w:rPr>
          <w:rFonts w:ascii="Arial" w:hAnsi="Arial" w:cs="Arial"/>
          <w:color w:val="000000"/>
          <w:sz w:val="21"/>
          <w:szCs w:val="21"/>
        </w:rPr>
        <w:t xml:space="preserve"> у ребенка навыков правильного питания (соблюдение режима питания, правил гигиены, этикета);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оценка рациона питания ребенка - частота использования в пищу различных продуктов и блюд;</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оценка родителями нужности и полезности обучения ребенка правильному питанию в школе.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Анкета для опроса родителей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Уважаемые родители!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 Как вы оцениваете значение питания для здоровья вашего ребенка: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Очень высокое (здоровье ребенка очень сильно зависит от его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Высокое (здоровье ребенка зависит от его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Среднее (здоровье ребенка скорее зависит от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Ниже среднего (здоровье ребенка скорее не зависит от питания ребенка)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Низкое (здоровье ребенка не зависит от его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w:t>
      </w:r>
      <w:proofErr w:type="gramStart"/>
      <w:r w:rsidRPr="00EB38D8">
        <w:rPr>
          <w:rFonts w:ascii="Arial" w:hAnsi="Arial" w:cs="Arial"/>
          <w:color w:val="000000"/>
          <w:sz w:val="21"/>
          <w:szCs w:val="21"/>
        </w:rPr>
        <w:t>до</w:t>
      </w:r>
      <w:proofErr w:type="gramEnd"/>
      <w:r w:rsidRPr="00EB38D8">
        <w:rPr>
          <w:rFonts w:ascii="Arial" w:hAnsi="Arial" w:cs="Arial"/>
          <w:color w:val="000000"/>
          <w:sz w:val="21"/>
          <w:szCs w:val="21"/>
        </w:rPr>
        <w:t xml:space="preserve"> наименее важного. Наиболее важный фактор будет иметь номер 1, второй по значимости - номер 2, и так далее, наименее важный фактор - номер 8:</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Наличие времени для организации правильного питания в семье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Наличие достаточных сре</w:t>
      </w:r>
      <w:proofErr w:type="gramStart"/>
      <w:r w:rsidRPr="00EB38D8">
        <w:rPr>
          <w:rFonts w:ascii="Arial" w:hAnsi="Arial" w:cs="Arial"/>
          <w:color w:val="000000"/>
          <w:sz w:val="21"/>
          <w:szCs w:val="21"/>
        </w:rPr>
        <w:t>дств дл</w:t>
      </w:r>
      <w:proofErr w:type="gramEnd"/>
      <w:r w:rsidRPr="00EB38D8">
        <w:rPr>
          <w:rFonts w:ascii="Arial" w:hAnsi="Arial" w:cs="Arial"/>
          <w:color w:val="000000"/>
          <w:sz w:val="21"/>
          <w:szCs w:val="21"/>
        </w:rPr>
        <w:t>я организации правильного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Наличие знаний у родителей об основах правильного питания в семье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 </w:t>
      </w:r>
      <w:proofErr w:type="spellStart"/>
      <w:r w:rsidRPr="00EB38D8">
        <w:rPr>
          <w:rFonts w:ascii="Arial" w:hAnsi="Arial" w:cs="Arial"/>
          <w:color w:val="000000"/>
          <w:sz w:val="21"/>
          <w:szCs w:val="21"/>
        </w:rPr>
        <w:t>Сформированность</w:t>
      </w:r>
      <w:proofErr w:type="spellEnd"/>
      <w:r w:rsidRPr="00EB38D8">
        <w:rPr>
          <w:rFonts w:ascii="Arial" w:hAnsi="Arial" w:cs="Arial"/>
          <w:color w:val="000000"/>
          <w:sz w:val="21"/>
          <w:szCs w:val="21"/>
        </w:rPr>
        <w:t xml:space="preserve"> традиций правильного питания в семье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Кулинарные умения и желание готовить у родителей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Наличие знаний о правильном питании у самого ребенка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 </w:t>
      </w:r>
      <w:proofErr w:type="spellStart"/>
      <w:r w:rsidRPr="00EB38D8">
        <w:rPr>
          <w:rFonts w:ascii="Arial" w:hAnsi="Arial" w:cs="Arial"/>
          <w:color w:val="000000"/>
          <w:sz w:val="21"/>
          <w:szCs w:val="21"/>
        </w:rPr>
        <w:t>Сформированность</w:t>
      </w:r>
      <w:proofErr w:type="spellEnd"/>
      <w:r w:rsidRPr="00EB38D8">
        <w:rPr>
          <w:rFonts w:ascii="Arial" w:hAnsi="Arial" w:cs="Arial"/>
          <w:color w:val="000000"/>
          <w:sz w:val="21"/>
          <w:szCs w:val="21"/>
        </w:rPr>
        <w:t xml:space="preserve"> привычек в области питания у ребенка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Понимание взрослыми важности и значимости правильного питания для здоровья ребенка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3. Какие проблемы, связанные с питанием ребенка, у Вас возникают?</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Нехватка времени для приготовления пищи дома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Недостаток знаний о том, каким должно быть питание ребенка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Нет условий для того, чтобы контролировать питание ребенка в течение дня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 Недостаточно сре</w:t>
      </w:r>
      <w:proofErr w:type="gramStart"/>
      <w:r w:rsidRPr="00EB38D8">
        <w:rPr>
          <w:rFonts w:ascii="Arial" w:hAnsi="Arial" w:cs="Arial"/>
          <w:color w:val="000000"/>
          <w:sz w:val="21"/>
          <w:szCs w:val="21"/>
        </w:rPr>
        <w:t>дств дл</w:t>
      </w:r>
      <w:proofErr w:type="gramEnd"/>
      <w:r w:rsidRPr="00EB38D8">
        <w:rPr>
          <w:rFonts w:ascii="Arial" w:hAnsi="Arial" w:cs="Arial"/>
          <w:color w:val="000000"/>
          <w:sz w:val="21"/>
          <w:szCs w:val="21"/>
        </w:rPr>
        <w:t>я того, чтобы обеспечить рациональное питание ребенка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Невозможность организовать регулярное питание ребенка в течение дня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 Отсутствие единого понимания у всех членов семьи, - каким должно быть правильное питание у ребенка (кто-то из взрослых </w:t>
      </w:r>
      <w:proofErr w:type="gramStart"/>
      <w:r w:rsidRPr="00EB38D8">
        <w:rPr>
          <w:rFonts w:ascii="Arial" w:hAnsi="Arial" w:cs="Arial"/>
          <w:color w:val="000000"/>
          <w:sz w:val="21"/>
          <w:szCs w:val="21"/>
        </w:rPr>
        <w:t>разрешает</w:t>
      </w:r>
      <w:proofErr w:type="gramEnd"/>
      <w:r w:rsidRPr="00EB38D8">
        <w:rPr>
          <w:rFonts w:ascii="Arial" w:hAnsi="Arial" w:cs="Arial"/>
          <w:color w:val="000000"/>
          <w:sz w:val="21"/>
          <w:szCs w:val="21"/>
        </w:rPr>
        <w:t xml:space="preserve"> есть сладости, кто-то запрещает и т.д.)</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Ребенок не соблюдает режим питания - ест тогда, когда захочет, ест менее 3 раз в день, заменяет основные приемы пищи перекусами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Ребенок не умеет вести себя за столом</w:t>
      </w:r>
    </w:p>
    <w:p w:rsidR="00EB38D8" w:rsidRPr="00EB38D8" w:rsidRDefault="00EB38D8" w:rsidP="00EB38D8">
      <w:pPr>
        <w:spacing w:after="255"/>
        <w:rPr>
          <w:rFonts w:ascii="Arial" w:hAnsi="Arial" w:cs="Arial"/>
          <w:color w:val="000000"/>
          <w:sz w:val="21"/>
          <w:szCs w:val="21"/>
        </w:rPr>
      </w:pPr>
      <w:proofErr w:type="gramStart"/>
      <w:r w:rsidRPr="00EB38D8">
        <w:rPr>
          <w:rFonts w:ascii="Arial" w:hAnsi="Arial" w:cs="Arial"/>
          <w:color w:val="000000"/>
          <w:sz w:val="21"/>
          <w:szCs w:val="21"/>
        </w:rP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roofErr w:type="gramEnd"/>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Ребенок отказывается от полезных продуктов и блюд</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4. Какие привычки и правила поведения за столом сформированы у Вашего ребенка и как часто они проявляются?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Ест в одно и то же время - не нужно заставлять вовремя позавтракать, пообедать и т.д.</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Моет руки перед едой без напоминаний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Ест небольшими кусочками, не торопясь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Использует салфетку во время еды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Моет ягоды, фрукты, овощи перед тем, как их съесть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Читает книгу во время еды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Смотрит телевизор во время еды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Ест быстро, глотает большие куски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5. Как часто Ваш ребенок употребляет следующие продукты, блюда и напитки:</w:t>
      </w:r>
    </w:p>
    <w:tbl>
      <w:tblPr>
        <w:tblW w:w="0" w:type="auto"/>
        <w:tblCellMar>
          <w:top w:w="15" w:type="dxa"/>
          <w:left w:w="15" w:type="dxa"/>
          <w:bottom w:w="15" w:type="dxa"/>
          <w:right w:w="15" w:type="dxa"/>
        </w:tblCellMar>
        <w:tblLook w:val="04A0" w:firstRow="1" w:lastRow="0" w:firstColumn="1" w:lastColumn="0" w:noHBand="0" w:noVBand="1"/>
      </w:tblPr>
      <w:tblGrid>
        <w:gridCol w:w="270"/>
        <w:gridCol w:w="3694"/>
        <w:gridCol w:w="1653"/>
        <w:gridCol w:w="1592"/>
        <w:gridCol w:w="1216"/>
        <w:gridCol w:w="960"/>
      </w:tblGrid>
      <w:tr w:rsidR="00EB38D8" w:rsidRPr="00EB38D8" w:rsidTr="00EB38D8">
        <w:tc>
          <w:tcPr>
            <w:tcW w:w="0" w:type="auto"/>
            <w:gridSpan w:val="2"/>
            <w:vAlign w:val="center"/>
            <w:hideMark/>
          </w:tcPr>
          <w:p w:rsidR="00EB38D8" w:rsidRPr="00EB38D8" w:rsidRDefault="00EB38D8" w:rsidP="00EB38D8">
            <w:pPr>
              <w:rPr>
                <w:b/>
                <w:bCs/>
                <w:sz w:val="24"/>
                <w:szCs w:val="24"/>
              </w:rPr>
            </w:pPr>
            <w:r w:rsidRPr="00EB38D8">
              <w:rPr>
                <w:b/>
                <w:bCs/>
                <w:sz w:val="24"/>
                <w:szCs w:val="24"/>
              </w:rPr>
              <w:t>   </w:t>
            </w:r>
          </w:p>
        </w:tc>
        <w:tc>
          <w:tcPr>
            <w:tcW w:w="0" w:type="auto"/>
            <w:vAlign w:val="center"/>
            <w:hideMark/>
          </w:tcPr>
          <w:p w:rsidR="00EB38D8" w:rsidRPr="00EB38D8" w:rsidRDefault="00EB38D8" w:rsidP="00EB38D8">
            <w:pPr>
              <w:rPr>
                <w:b/>
                <w:bCs/>
                <w:sz w:val="24"/>
                <w:szCs w:val="24"/>
              </w:rPr>
            </w:pPr>
            <w:r w:rsidRPr="00EB38D8">
              <w:rPr>
                <w:b/>
                <w:bCs/>
                <w:sz w:val="24"/>
                <w:szCs w:val="24"/>
              </w:rPr>
              <w:t>Каждый или почти каждый день</w:t>
            </w:r>
          </w:p>
        </w:tc>
        <w:tc>
          <w:tcPr>
            <w:tcW w:w="0" w:type="auto"/>
            <w:vAlign w:val="center"/>
            <w:hideMark/>
          </w:tcPr>
          <w:p w:rsidR="00EB38D8" w:rsidRPr="00EB38D8" w:rsidRDefault="00EB38D8" w:rsidP="00EB38D8">
            <w:pPr>
              <w:rPr>
                <w:b/>
                <w:bCs/>
                <w:sz w:val="24"/>
                <w:szCs w:val="24"/>
              </w:rPr>
            </w:pPr>
            <w:r w:rsidRPr="00EB38D8">
              <w:rPr>
                <w:b/>
                <w:bCs/>
                <w:sz w:val="24"/>
                <w:szCs w:val="24"/>
              </w:rPr>
              <w:t>Несколько раз в неделю</w:t>
            </w:r>
          </w:p>
        </w:tc>
        <w:tc>
          <w:tcPr>
            <w:tcW w:w="0" w:type="auto"/>
            <w:vAlign w:val="center"/>
            <w:hideMark/>
          </w:tcPr>
          <w:p w:rsidR="00EB38D8" w:rsidRPr="00EB38D8" w:rsidRDefault="00EB38D8" w:rsidP="00EB38D8">
            <w:pPr>
              <w:rPr>
                <w:b/>
                <w:bCs/>
                <w:sz w:val="24"/>
                <w:szCs w:val="24"/>
              </w:rPr>
            </w:pPr>
            <w:r w:rsidRPr="00EB38D8">
              <w:rPr>
                <w:b/>
                <w:bCs/>
                <w:sz w:val="24"/>
                <w:szCs w:val="24"/>
              </w:rPr>
              <w:t>Реже 1 раза в неделю</w:t>
            </w:r>
          </w:p>
        </w:tc>
        <w:tc>
          <w:tcPr>
            <w:tcW w:w="0" w:type="auto"/>
            <w:vAlign w:val="center"/>
            <w:hideMark/>
          </w:tcPr>
          <w:p w:rsidR="00EB38D8" w:rsidRPr="00EB38D8" w:rsidRDefault="00EB38D8" w:rsidP="00EB38D8">
            <w:pPr>
              <w:rPr>
                <w:b/>
                <w:bCs/>
                <w:sz w:val="24"/>
                <w:szCs w:val="24"/>
              </w:rPr>
            </w:pPr>
            <w:r w:rsidRPr="00EB38D8">
              <w:rPr>
                <w:b/>
                <w:bCs/>
                <w:sz w:val="24"/>
                <w:szCs w:val="24"/>
              </w:rPr>
              <w:t>Не ест совсем</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Продукты</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1</w:t>
            </w:r>
          </w:p>
        </w:tc>
        <w:tc>
          <w:tcPr>
            <w:tcW w:w="0" w:type="auto"/>
            <w:hideMark/>
          </w:tcPr>
          <w:p w:rsidR="00EB38D8" w:rsidRPr="00EB38D8" w:rsidRDefault="00EB38D8" w:rsidP="00EB38D8">
            <w:pPr>
              <w:rPr>
                <w:sz w:val="24"/>
                <w:szCs w:val="24"/>
              </w:rPr>
            </w:pPr>
            <w:r w:rsidRPr="00EB38D8">
              <w:rPr>
                <w:sz w:val="24"/>
                <w:szCs w:val="24"/>
              </w:rPr>
              <w:t>Каши (любые каши, в том числе овсяная, гречневая, рисовая и др.)</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2</w:t>
            </w:r>
          </w:p>
        </w:tc>
        <w:tc>
          <w:tcPr>
            <w:tcW w:w="0" w:type="auto"/>
            <w:hideMark/>
          </w:tcPr>
          <w:p w:rsidR="00EB38D8" w:rsidRPr="00EB38D8" w:rsidRDefault="00EB38D8" w:rsidP="00EB38D8">
            <w:pPr>
              <w:rPr>
                <w:sz w:val="24"/>
                <w:szCs w:val="24"/>
              </w:rPr>
            </w:pPr>
            <w:r w:rsidRPr="00EB38D8">
              <w:rPr>
                <w:sz w:val="24"/>
                <w:szCs w:val="24"/>
              </w:rPr>
              <w:t>Супы (любые)</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3</w:t>
            </w:r>
          </w:p>
        </w:tc>
        <w:tc>
          <w:tcPr>
            <w:tcW w:w="0" w:type="auto"/>
            <w:hideMark/>
          </w:tcPr>
          <w:p w:rsidR="00EB38D8" w:rsidRPr="00EB38D8" w:rsidRDefault="00EB38D8" w:rsidP="00EB38D8">
            <w:pPr>
              <w:rPr>
                <w:sz w:val="24"/>
                <w:szCs w:val="24"/>
              </w:rPr>
            </w:pPr>
            <w:r w:rsidRPr="00EB38D8">
              <w:rPr>
                <w:sz w:val="24"/>
                <w:szCs w:val="24"/>
              </w:rPr>
              <w:t>Кисломолочные продукты (ряженка, кефир, йогурт и т.д.)</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4</w:t>
            </w:r>
          </w:p>
        </w:tc>
        <w:tc>
          <w:tcPr>
            <w:tcW w:w="0" w:type="auto"/>
            <w:hideMark/>
          </w:tcPr>
          <w:p w:rsidR="00EB38D8" w:rsidRPr="00EB38D8" w:rsidRDefault="00EB38D8" w:rsidP="00EB38D8">
            <w:pPr>
              <w:rPr>
                <w:sz w:val="24"/>
                <w:szCs w:val="24"/>
              </w:rPr>
            </w:pPr>
            <w:r w:rsidRPr="00EB38D8">
              <w:rPr>
                <w:sz w:val="24"/>
                <w:szCs w:val="24"/>
              </w:rPr>
              <w:t>Творог/творожки, блюда из творога</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5</w:t>
            </w:r>
          </w:p>
        </w:tc>
        <w:tc>
          <w:tcPr>
            <w:tcW w:w="0" w:type="auto"/>
            <w:hideMark/>
          </w:tcPr>
          <w:p w:rsidR="00EB38D8" w:rsidRPr="00EB38D8" w:rsidRDefault="00EB38D8" w:rsidP="00EB38D8">
            <w:pPr>
              <w:rPr>
                <w:sz w:val="24"/>
                <w:szCs w:val="24"/>
              </w:rPr>
            </w:pPr>
            <w:r w:rsidRPr="00EB38D8">
              <w:rPr>
                <w:sz w:val="24"/>
                <w:szCs w:val="24"/>
              </w:rPr>
              <w:t>Свежие фрукты</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6</w:t>
            </w:r>
          </w:p>
        </w:tc>
        <w:tc>
          <w:tcPr>
            <w:tcW w:w="0" w:type="auto"/>
            <w:hideMark/>
          </w:tcPr>
          <w:p w:rsidR="00EB38D8" w:rsidRPr="00EB38D8" w:rsidRDefault="00EB38D8" w:rsidP="00EB38D8">
            <w:pPr>
              <w:rPr>
                <w:sz w:val="24"/>
                <w:szCs w:val="24"/>
              </w:rPr>
            </w:pPr>
            <w:r w:rsidRPr="00EB38D8">
              <w:rPr>
                <w:sz w:val="24"/>
                <w:szCs w:val="24"/>
              </w:rPr>
              <w:t>Свежие овощи и салаты из свежих овощей</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7</w:t>
            </w:r>
          </w:p>
        </w:tc>
        <w:tc>
          <w:tcPr>
            <w:tcW w:w="0" w:type="auto"/>
            <w:hideMark/>
          </w:tcPr>
          <w:p w:rsidR="00EB38D8" w:rsidRPr="00EB38D8" w:rsidRDefault="00EB38D8" w:rsidP="00EB38D8">
            <w:pPr>
              <w:rPr>
                <w:sz w:val="24"/>
                <w:szCs w:val="24"/>
              </w:rPr>
            </w:pPr>
            <w:r w:rsidRPr="00EB38D8">
              <w:rPr>
                <w:sz w:val="24"/>
                <w:szCs w:val="24"/>
              </w:rPr>
              <w:t>Хлеб, булка</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8</w:t>
            </w:r>
          </w:p>
        </w:tc>
        <w:tc>
          <w:tcPr>
            <w:tcW w:w="0" w:type="auto"/>
            <w:hideMark/>
          </w:tcPr>
          <w:p w:rsidR="00EB38D8" w:rsidRPr="00EB38D8" w:rsidRDefault="00EB38D8" w:rsidP="00EB38D8">
            <w:pPr>
              <w:rPr>
                <w:sz w:val="24"/>
                <w:szCs w:val="24"/>
              </w:rPr>
            </w:pPr>
            <w:r w:rsidRPr="00EB38D8">
              <w:rPr>
                <w:sz w:val="24"/>
                <w:szCs w:val="24"/>
              </w:rPr>
              <w:t>Мясные блюда</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9</w:t>
            </w:r>
          </w:p>
        </w:tc>
        <w:tc>
          <w:tcPr>
            <w:tcW w:w="0" w:type="auto"/>
            <w:hideMark/>
          </w:tcPr>
          <w:p w:rsidR="00EB38D8" w:rsidRPr="00EB38D8" w:rsidRDefault="00EB38D8" w:rsidP="00EB38D8">
            <w:pPr>
              <w:rPr>
                <w:sz w:val="24"/>
                <w:szCs w:val="24"/>
              </w:rPr>
            </w:pPr>
            <w:r w:rsidRPr="00EB38D8">
              <w:rPr>
                <w:sz w:val="24"/>
                <w:szCs w:val="24"/>
              </w:rPr>
              <w:t>Рыбные блюда</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lastRenderedPageBreak/>
              <w:t>10</w:t>
            </w:r>
          </w:p>
        </w:tc>
        <w:tc>
          <w:tcPr>
            <w:tcW w:w="0" w:type="auto"/>
            <w:hideMark/>
          </w:tcPr>
          <w:p w:rsidR="00EB38D8" w:rsidRPr="00EB38D8" w:rsidRDefault="00EB38D8" w:rsidP="00EB38D8">
            <w:pPr>
              <w:rPr>
                <w:sz w:val="24"/>
                <w:szCs w:val="24"/>
              </w:rPr>
            </w:pPr>
            <w:r w:rsidRPr="00EB38D8">
              <w:rPr>
                <w:sz w:val="24"/>
                <w:szCs w:val="24"/>
              </w:rPr>
              <w:t>Яйца и блюда из яиц</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11</w:t>
            </w:r>
          </w:p>
        </w:tc>
        <w:tc>
          <w:tcPr>
            <w:tcW w:w="0" w:type="auto"/>
            <w:hideMark/>
          </w:tcPr>
          <w:p w:rsidR="00EB38D8" w:rsidRPr="00EB38D8" w:rsidRDefault="00EB38D8" w:rsidP="00EB38D8">
            <w:pPr>
              <w:rPr>
                <w:sz w:val="24"/>
                <w:szCs w:val="24"/>
              </w:rPr>
            </w:pPr>
            <w:r w:rsidRPr="00EB38D8">
              <w:rPr>
                <w:sz w:val="24"/>
                <w:szCs w:val="24"/>
              </w:rPr>
              <w:t>Колбаса/сосиски</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12</w:t>
            </w:r>
          </w:p>
        </w:tc>
        <w:tc>
          <w:tcPr>
            <w:tcW w:w="0" w:type="auto"/>
            <w:hideMark/>
          </w:tcPr>
          <w:p w:rsidR="00EB38D8" w:rsidRPr="00EB38D8" w:rsidRDefault="00EB38D8" w:rsidP="00EB38D8">
            <w:pPr>
              <w:rPr>
                <w:sz w:val="24"/>
                <w:szCs w:val="24"/>
              </w:rPr>
            </w:pPr>
            <w:r w:rsidRPr="00EB38D8">
              <w:rPr>
                <w:sz w:val="24"/>
                <w:szCs w:val="24"/>
              </w:rPr>
              <w:t>Чипсы</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13</w:t>
            </w:r>
          </w:p>
        </w:tc>
        <w:tc>
          <w:tcPr>
            <w:tcW w:w="0" w:type="auto"/>
            <w:hideMark/>
          </w:tcPr>
          <w:p w:rsidR="00EB38D8" w:rsidRPr="00EB38D8" w:rsidRDefault="00EB38D8" w:rsidP="00EB38D8">
            <w:pPr>
              <w:rPr>
                <w:sz w:val="24"/>
                <w:szCs w:val="24"/>
              </w:rPr>
            </w:pPr>
            <w:r w:rsidRPr="00EB38D8">
              <w:rPr>
                <w:sz w:val="24"/>
                <w:szCs w:val="24"/>
              </w:rPr>
              <w:t>Сухарики в пакетиках</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14</w:t>
            </w:r>
          </w:p>
        </w:tc>
        <w:tc>
          <w:tcPr>
            <w:tcW w:w="0" w:type="auto"/>
            <w:hideMark/>
          </w:tcPr>
          <w:p w:rsidR="00EB38D8" w:rsidRPr="00EB38D8" w:rsidRDefault="00EB38D8" w:rsidP="00EB38D8">
            <w:pPr>
              <w:rPr>
                <w:sz w:val="24"/>
                <w:szCs w:val="24"/>
              </w:rPr>
            </w:pPr>
            <w:proofErr w:type="spellStart"/>
            <w:r w:rsidRPr="00EB38D8">
              <w:rPr>
                <w:sz w:val="24"/>
                <w:szCs w:val="24"/>
              </w:rPr>
              <w:t>Чизбургеры</w:t>
            </w:r>
            <w:proofErr w:type="spellEnd"/>
            <w:r w:rsidRPr="00EB38D8">
              <w:rPr>
                <w:sz w:val="24"/>
                <w:szCs w:val="24"/>
              </w:rPr>
              <w:t>/бутерброды</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15</w:t>
            </w:r>
          </w:p>
        </w:tc>
        <w:tc>
          <w:tcPr>
            <w:tcW w:w="0" w:type="auto"/>
            <w:hideMark/>
          </w:tcPr>
          <w:p w:rsidR="00EB38D8" w:rsidRPr="00EB38D8" w:rsidRDefault="00EB38D8" w:rsidP="00EB38D8">
            <w:pPr>
              <w:rPr>
                <w:sz w:val="24"/>
                <w:szCs w:val="24"/>
              </w:rPr>
            </w:pPr>
            <w:r w:rsidRPr="00EB38D8">
              <w:rPr>
                <w:sz w:val="24"/>
                <w:szCs w:val="24"/>
              </w:rPr>
              <w:t>Леденцы</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16</w:t>
            </w:r>
          </w:p>
        </w:tc>
        <w:tc>
          <w:tcPr>
            <w:tcW w:w="0" w:type="auto"/>
            <w:hideMark/>
          </w:tcPr>
          <w:p w:rsidR="00EB38D8" w:rsidRPr="00EB38D8" w:rsidRDefault="00EB38D8" w:rsidP="00EB38D8">
            <w:pPr>
              <w:rPr>
                <w:sz w:val="24"/>
                <w:szCs w:val="24"/>
              </w:rPr>
            </w:pPr>
            <w:r w:rsidRPr="00EB38D8">
              <w:rPr>
                <w:sz w:val="24"/>
                <w:szCs w:val="24"/>
              </w:rPr>
              <w:t>Шоколад, конфеты</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17</w:t>
            </w:r>
          </w:p>
        </w:tc>
        <w:tc>
          <w:tcPr>
            <w:tcW w:w="0" w:type="auto"/>
            <w:hideMark/>
          </w:tcPr>
          <w:p w:rsidR="00EB38D8" w:rsidRPr="00EB38D8" w:rsidRDefault="00EB38D8" w:rsidP="00EB38D8">
            <w:pPr>
              <w:rPr>
                <w:sz w:val="24"/>
                <w:szCs w:val="24"/>
              </w:rPr>
            </w:pPr>
            <w:r w:rsidRPr="00EB38D8">
              <w:rPr>
                <w:sz w:val="24"/>
                <w:szCs w:val="24"/>
              </w:rPr>
              <w:t>Пирожные/торты</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Напитки</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18</w:t>
            </w:r>
          </w:p>
        </w:tc>
        <w:tc>
          <w:tcPr>
            <w:tcW w:w="0" w:type="auto"/>
            <w:hideMark/>
          </w:tcPr>
          <w:p w:rsidR="00EB38D8" w:rsidRPr="00EB38D8" w:rsidRDefault="00EB38D8" w:rsidP="00EB38D8">
            <w:pPr>
              <w:rPr>
                <w:sz w:val="24"/>
                <w:szCs w:val="24"/>
              </w:rPr>
            </w:pPr>
            <w:r w:rsidRPr="00EB38D8">
              <w:rPr>
                <w:sz w:val="24"/>
                <w:szCs w:val="24"/>
              </w:rPr>
              <w:t>Молоко</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19</w:t>
            </w:r>
          </w:p>
        </w:tc>
        <w:tc>
          <w:tcPr>
            <w:tcW w:w="0" w:type="auto"/>
            <w:hideMark/>
          </w:tcPr>
          <w:p w:rsidR="00EB38D8" w:rsidRPr="00EB38D8" w:rsidRDefault="00EB38D8" w:rsidP="00EB38D8">
            <w:pPr>
              <w:rPr>
                <w:sz w:val="24"/>
                <w:szCs w:val="24"/>
              </w:rPr>
            </w:pPr>
            <w:r w:rsidRPr="00EB38D8">
              <w:rPr>
                <w:sz w:val="24"/>
                <w:szCs w:val="24"/>
              </w:rPr>
              <w:t>Какао</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Сок/морс</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21</w:t>
            </w:r>
          </w:p>
        </w:tc>
        <w:tc>
          <w:tcPr>
            <w:tcW w:w="0" w:type="auto"/>
            <w:hideMark/>
          </w:tcPr>
          <w:p w:rsidR="00EB38D8" w:rsidRPr="00EB38D8" w:rsidRDefault="00EB38D8" w:rsidP="00EB38D8">
            <w:pPr>
              <w:rPr>
                <w:sz w:val="24"/>
                <w:szCs w:val="24"/>
              </w:rPr>
            </w:pPr>
            <w:r w:rsidRPr="00EB38D8">
              <w:rPr>
                <w:sz w:val="24"/>
                <w:szCs w:val="24"/>
              </w:rPr>
              <w:t>Компот/кисель</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22</w:t>
            </w:r>
          </w:p>
        </w:tc>
        <w:tc>
          <w:tcPr>
            <w:tcW w:w="0" w:type="auto"/>
            <w:hideMark/>
          </w:tcPr>
          <w:p w:rsidR="00EB38D8" w:rsidRPr="00EB38D8" w:rsidRDefault="00EB38D8" w:rsidP="00EB38D8">
            <w:pPr>
              <w:rPr>
                <w:sz w:val="24"/>
                <w:szCs w:val="24"/>
              </w:rPr>
            </w:pPr>
            <w:r w:rsidRPr="00EB38D8">
              <w:rPr>
                <w:sz w:val="24"/>
                <w:szCs w:val="24"/>
              </w:rPr>
              <w:t>Сладкая газированная вода (пепси-кола и т.п.)</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23</w:t>
            </w:r>
          </w:p>
        </w:tc>
        <w:tc>
          <w:tcPr>
            <w:tcW w:w="0" w:type="auto"/>
            <w:hideMark/>
          </w:tcPr>
          <w:p w:rsidR="00EB38D8" w:rsidRPr="00EB38D8" w:rsidRDefault="00EB38D8" w:rsidP="00EB38D8">
            <w:pPr>
              <w:rPr>
                <w:sz w:val="24"/>
                <w:szCs w:val="24"/>
              </w:rPr>
            </w:pPr>
            <w:r w:rsidRPr="00EB38D8">
              <w:rPr>
                <w:sz w:val="24"/>
                <w:szCs w:val="24"/>
              </w:rPr>
              <w:t>Минеральная вода</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bl>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 Какие основные приемы пищи присутствуют в режиме дня Вашего ребенка, в том числе считая приемы пищи в школе?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Завтрак</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Второй завтрак</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Обед</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Полдник</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Ужин</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7. Можно ли сказать, что Ваш ребенок обычно питается в одно и то же время в будние дни?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Да, ребенок питается в одно и то же время всегда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Да, почти всегда питается в одно и то же время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Нет, ребенок питается в разное время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8. Как Вы оцениваете необходимость обучения Вашего ребенка правильному питанию в школе?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Это нужно</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Это скорее нужно</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Это скорее не нужно, чем нужно</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Это не нужно</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9. Как Вы оцениваете возможные результаты обучения ребенка правильному питанию в школе?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Это поможет мне в организации правильного питания моего ребенка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Это скорее поможет мне организовать правильное питание для моего ребенка.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 Это вряд ли поможет мне организовать правильное питание моего ребенка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Это не поможет мне в организации правильного питания моего ребенка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Анкета для детей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 Как ты считаешь, что нужно делать для того, чтобы вырасти сильным, здоровым и крепким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2. Какие продукты или блюда ты любишь больше всего</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3. Назови 5-7 своих любимых продуктов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4. Как ты считаешь, сколько раз в день нужно есть?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5. Какие основные приемы пищи ты знаешь?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Фрукты ______________________________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Орехи _______________________________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Бутерброды __________________________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Чипсы _______________________________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Шоколад/конфеты 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Булочки/пирожки 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Печенье/сушки/пряники/вафли 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Другие сладости 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Другое ______________________________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7. Что бы ты посоветовал сделать своему однокласснику после обеда?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Побегать, попрыгать 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Поиграть в подвижные игры 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Поиграть в спокойные игры 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Почитать _____________________________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Порисовать ___________________________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Позаниматься спортом 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Потанцевать __________________________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8. Как ты считаешь, что лучше выпить, если хочется утолить жажду? Ты можешь выбрать один или несколько напитков, но не больше трех:</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Обычная негазированная вода 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Молоко ______________________________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Кефир _______________________________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Какао ________________________________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Сок _________________________________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Кисель _______________________________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Сладкая газированная вода 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Морс ________________________________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Минеральная вода _____________________</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Просветительская работа по формированию культуры здорового питания.</w:t>
      </w:r>
      <w:r w:rsidRPr="00EB38D8">
        <w:rPr>
          <w:rFonts w:ascii="Arial" w:hAnsi="Arial" w:cs="Arial"/>
          <w:b/>
          <w:bCs/>
          <w:color w:val="333333"/>
          <w:sz w:val="26"/>
          <w:szCs w:val="26"/>
        </w:rPr>
        <w:br/>
        <w:t>Тематика и конспекты лекций для родителей и специалистов образовательных учреждений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Образовательная программа формирования культуры питания для учащихся предполагает активное вовлечение в работу родителей. Как показывают исследования специалистов, только 20 процентов родителей знакомы с основными принципами организации здорового питания детей. Несмотря на то, что практически все родители сталкиваются с проблемами в организации питания детей (нежелание ребенка завтракать утром дома перед школой, есть горячий завтрак - кашу, привычка есть </w:t>
      </w:r>
      <w:proofErr w:type="gramStart"/>
      <w:r w:rsidRPr="00EB38D8">
        <w:rPr>
          <w:rFonts w:ascii="Arial" w:hAnsi="Arial" w:cs="Arial"/>
          <w:color w:val="000000"/>
          <w:sz w:val="21"/>
          <w:szCs w:val="21"/>
        </w:rPr>
        <w:t>в сухомятку</w:t>
      </w:r>
      <w:proofErr w:type="gramEnd"/>
      <w:r w:rsidRPr="00EB38D8">
        <w:rPr>
          <w:rFonts w:ascii="Arial" w:hAnsi="Arial" w:cs="Arial"/>
          <w:color w:val="000000"/>
          <w:sz w:val="21"/>
          <w:szCs w:val="21"/>
        </w:rPr>
        <w:t>, нежелание есть первые блюда), далеко не все родители считают необходимым рассказывать детям о важности рационального питания. Именно поэтому непосредственной работе по программе должна предшествовать работа с родителями. Знакомство с программой можно организовать на родительском собрании, в рамках родительского всеобуча или встречи. Важно не только рассказать о цели и задачах программы, ее тематике, но и показать родителям рабочие тетради, выполняя задания в которых ребята познакомятся со всеми темами. Основная задача педагога - сделать родителей своими союзниками.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 Сталкивались ли вы с проблемами в организации питания ребенка?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2. Какие темы, на ваш взгляд, вызвали наибольший интерес у вашего ребенка?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3. Какие разделы, по вашему мнению, были особенно полезны и важны для изучения?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4. Помогла ли вам программа решить проблемы с организацией питания детей?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5. Изменилось ли отношение вашего ребенка к режиму, гигиене и продуктам питания в ходе знакомства с программой?</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Лекции для родителей младших школьников</w:t>
      </w:r>
      <w:r w:rsidRPr="00EB38D8">
        <w:rPr>
          <w:rFonts w:ascii="Arial" w:hAnsi="Arial" w:cs="Arial"/>
          <w:b/>
          <w:bCs/>
          <w:color w:val="333333"/>
          <w:sz w:val="26"/>
          <w:szCs w:val="26"/>
        </w:rPr>
        <w:br/>
        <w:t>(Основные вопросы для обсуждения)</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Лекция 1. Основные принципы организации рационального питания в младшем школьном возрасте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w:t>
      </w:r>
      <w:r w:rsidRPr="00EB38D8">
        <w:rPr>
          <w:rFonts w:ascii="Arial" w:hAnsi="Arial" w:cs="Arial"/>
          <w:color w:val="000000"/>
          <w:sz w:val="21"/>
          <w:szCs w:val="21"/>
        </w:rPr>
        <w:lastRenderedPageBreak/>
        <w:t xml:space="preserve">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sidRPr="00EB38D8">
        <w:rPr>
          <w:rFonts w:ascii="Arial" w:hAnsi="Arial" w:cs="Arial"/>
          <w:color w:val="000000"/>
          <w:sz w:val="21"/>
          <w:szCs w:val="21"/>
        </w:rPr>
        <w:t>энерготратам</w:t>
      </w:r>
      <w:proofErr w:type="spellEnd"/>
      <w:r w:rsidRPr="00EB38D8">
        <w:rPr>
          <w:rFonts w:ascii="Arial" w:hAnsi="Arial" w:cs="Arial"/>
          <w:color w:val="000000"/>
          <w:sz w:val="21"/>
          <w:szCs w:val="21"/>
        </w:rPr>
        <w:t xml:space="preserve"> ребенка в течение дня), безопасным, вызывать приятные ощущения и положительные эмоции.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Младший школьный возраст - особенности социального, психического, физического развития.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Роль правильного питания для роста и развития в младшем школьном возрасте.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w:t>
      </w:r>
      <w:proofErr w:type="gramStart"/>
      <w:r w:rsidRPr="00EB38D8">
        <w:rPr>
          <w:rFonts w:ascii="Arial" w:hAnsi="Arial" w:cs="Arial"/>
          <w:color w:val="000000"/>
          <w:sz w:val="21"/>
          <w:szCs w:val="21"/>
        </w:rPr>
        <w:t>сердечно-сосудистой</w:t>
      </w:r>
      <w:proofErr w:type="gramEnd"/>
      <w:r w:rsidRPr="00EB38D8">
        <w:rPr>
          <w:rFonts w:ascii="Arial" w:hAnsi="Arial" w:cs="Arial"/>
          <w:color w:val="000000"/>
          <w:sz w:val="21"/>
          <w:szCs w:val="21"/>
        </w:rPr>
        <w:t>, легочной и иммунной систем и т.д.).</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w:t>
      </w:r>
      <w:r w:rsidRPr="00EB38D8">
        <w:rPr>
          <w:rFonts w:ascii="Arial" w:hAnsi="Arial" w:cs="Arial"/>
          <w:color w:val="000000"/>
          <w:sz w:val="21"/>
          <w:szCs w:val="21"/>
        </w:rPr>
        <w:lastRenderedPageBreak/>
        <w:t xml:space="preserve">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w:t>
      </w:r>
      <w:proofErr w:type="gramStart"/>
      <w:r w:rsidRPr="00EB38D8">
        <w:rPr>
          <w:rFonts w:ascii="Arial" w:hAnsi="Arial" w:cs="Arial"/>
          <w:color w:val="000000"/>
          <w:sz w:val="21"/>
          <w:szCs w:val="21"/>
        </w:rPr>
        <w:t>выработалась привычка есть</w:t>
      </w:r>
      <w:proofErr w:type="gramEnd"/>
      <w:r w:rsidRPr="00EB38D8">
        <w:rPr>
          <w:rFonts w:ascii="Arial" w:hAnsi="Arial" w:cs="Arial"/>
          <w:color w:val="000000"/>
          <w:sz w:val="21"/>
          <w:szCs w:val="21"/>
        </w:rPr>
        <w:t xml:space="preserve"> в строго определенные часы.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Регулярность. Требование питаться регулярно, </w:t>
      </w:r>
      <w:proofErr w:type="gramStart"/>
      <w:r w:rsidRPr="00EB38D8">
        <w:rPr>
          <w:rFonts w:ascii="Arial" w:hAnsi="Arial" w:cs="Arial"/>
          <w:color w:val="000000"/>
          <w:sz w:val="21"/>
          <w:szCs w:val="21"/>
        </w:rPr>
        <w:t>соблюдать режим питания обусловлено</w:t>
      </w:r>
      <w:proofErr w:type="gramEnd"/>
      <w:r w:rsidRPr="00EB38D8">
        <w:rPr>
          <w:rFonts w:ascii="Arial" w:hAnsi="Arial" w:cs="Arial"/>
          <w:color w:val="000000"/>
          <w:sz w:val="21"/>
          <w:szCs w:val="21"/>
        </w:rPr>
        <w:t xml:space="preserve">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Разнообразие. Наш организм нуждается в разнообразном пластическом и энергетическом материале. Нехватка питательных веще</w:t>
      </w:r>
      <w:proofErr w:type="gramStart"/>
      <w:r w:rsidRPr="00EB38D8">
        <w:rPr>
          <w:rFonts w:ascii="Arial" w:hAnsi="Arial" w:cs="Arial"/>
          <w:color w:val="000000"/>
          <w:sz w:val="21"/>
          <w:szCs w:val="21"/>
        </w:rPr>
        <w:t>ств сп</w:t>
      </w:r>
      <w:proofErr w:type="gramEnd"/>
      <w:r w:rsidRPr="00EB38D8">
        <w:rPr>
          <w:rFonts w:ascii="Arial" w:hAnsi="Arial" w:cs="Arial"/>
          <w:color w:val="000000"/>
          <w:sz w:val="21"/>
          <w:szCs w:val="21"/>
        </w:rPr>
        <w:t>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Адекватность. В среднем, в день школьник в возрасте 7-8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rsidRPr="00EB38D8">
        <w:rPr>
          <w:rFonts w:ascii="Arial" w:hAnsi="Arial" w:cs="Arial"/>
          <w:color w:val="000000"/>
          <w:sz w:val="21"/>
          <w:szCs w:val="21"/>
        </w:rPr>
        <w:t>энерготратам</w:t>
      </w:r>
      <w:proofErr w:type="spellEnd"/>
      <w:r w:rsidRPr="00EB38D8">
        <w:rPr>
          <w:rFonts w:ascii="Arial" w:hAnsi="Arial" w:cs="Arial"/>
          <w:color w:val="000000"/>
          <w:sz w:val="21"/>
          <w:szCs w:val="21"/>
        </w:rPr>
        <w:t xml:space="preserve">. По оценке специалистов, регулярное превышение калорийности рациона на 10-15%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w:t>
      </w:r>
      <w:proofErr w:type="gramStart"/>
      <w:r w:rsidRPr="00EB38D8">
        <w:rPr>
          <w:rFonts w:ascii="Arial" w:hAnsi="Arial" w:cs="Arial"/>
          <w:color w:val="000000"/>
          <w:sz w:val="21"/>
          <w:szCs w:val="21"/>
        </w:rPr>
        <w:t>сердечно-сосудистых</w:t>
      </w:r>
      <w:proofErr w:type="gramEnd"/>
      <w:r w:rsidRPr="00EB38D8">
        <w:rPr>
          <w:rFonts w:ascii="Arial" w:hAnsi="Arial" w:cs="Arial"/>
          <w:color w:val="000000"/>
          <w:sz w:val="21"/>
          <w:szCs w:val="21"/>
        </w:rPr>
        <w:t>.</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Безопасность. Основное условие, которое необходимо выполнять, чтобы питание ребенка было безопасным - </w:t>
      </w:r>
      <w:proofErr w:type="gramStart"/>
      <w:r w:rsidRPr="00EB38D8">
        <w:rPr>
          <w:rFonts w:ascii="Arial" w:hAnsi="Arial" w:cs="Arial"/>
          <w:color w:val="000000"/>
          <w:sz w:val="21"/>
          <w:szCs w:val="21"/>
        </w:rPr>
        <w:t>контроль за</w:t>
      </w:r>
      <w:proofErr w:type="gramEnd"/>
      <w:r w:rsidRPr="00EB38D8">
        <w:rPr>
          <w:rFonts w:ascii="Arial" w:hAnsi="Arial" w:cs="Arial"/>
          <w:color w:val="000000"/>
          <w:sz w:val="21"/>
          <w:szCs w:val="21"/>
        </w:rPr>
        <w:t xml:space="preserve">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w:t>
      </w:r>
      <w:proofErr w:type="gramStart"/>
      <w:r w:rsidRPr="00EB38D8">
        <w:rPr>
          <w:rFonts w:ascii="Arial" w:hAnsi="Arial" w:cs="Arial"/>
          <w:color w:val="000000"/>
          <w:sz w:val="21"/>
          <w:szCs w:val="21"/>
        </w:rPr>
        <w:t>столом</w:t>
      </w:r>
      <w:proofErr w:type="gramEnd"/>
      <w:r w:rsidRPr="00EB38D8">
        <w:rPr>
          <w:rFonts w:ascii="Arial" w:hAnsi="Arial" w:cs="Arial"/>
          <w:color w:val="000000"/>
          <w:sz w:val="21"/>
          <w:szCs w:val="21"/>
        </w:rPr>
        <w:t xml:space="preserve"> и соблюдать правила этикета.</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lastRenderedPageBreak/>
        <w:t>Лекция 2. Рацион питания младшего школьника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Пища является источником энергии и пластического материала, </w:t>
      </w:r>
      <w:proofErr w:type="gramStart"/>
      <w:r w:rsidRPr="00EB38D8">
        <w:rPr>
          <w:rFonts w:ascii="Arial" w:hAnsi="Arial" w:cs="Arial"/>
          <w:color w:val="000000"/>
          <w:sz w:val="21"/>
          <w:szCs w:val="21"/>
        </w:rPr>
        <w:t>необходимых</w:t>
      </w:r>
      <w:proofErr w:type="gramEnd"/>
      <w:r w:rsidRPr="00EB38D8">
        <w:rPr>
          <w:rFonts w:ascii="Arial" w:hAnsi="Arial" w:cs="Arial"/>
          <w:color w:val="000000"/>
          <w:sz w:val="21"/>
          <w:szCs w:val="21"/>
        </w:rPr>
        <w:t xml:space="preserve">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Основные питательные вещества, их роль для роста и развития.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Группы продуктов, составляющие ежедневный рацион питания младших школьников.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Роль основных приемов пищи, принципы составления меню завтрака, обеда, полдника, ужина.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Основными компонентами, входящими в состав пищи, являются белки, жиры, углеводы, витамины, минеральные соли.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w:t>
      </w:r>
      <w:proofErr w:type="gramStart"/>
      <w:r w:rsidRPr="00EB38D8">
        <w:rPr>
          <w:rFonts w:ascii="Arial" w:hAnsi="Arial" w:cs="Arial"/>
          <w:color w:val="000000"/>
          <w:sz w:val="21"/>
          <w:szCs w:val="21"/>
        </w:rPr>
        <w:t xml:space="preserve"> Е</w:t>
      </w:r>
      <w:proofErr w:type="gramEnd"/>
      <w:r w:rsidRPr="00EB38D8">
        <w:rPr>
          <w:rFonts w:ascii="Arial" w:hAnsi="Arial" w:cs="Arial"/>
          <w:color w:val="000000"/>
          <w:sz w:val="21"/>
          <w:szCs w:val="21"/>
        </w:rPr>
        <w:t xml:space="preserve"> и фосфолипидов. Животные жиры обеспечивают организм витаминами</w:t>
      </w:r>
      <w:proofErr w:type="gramStart"/>
      <w:r w:rsidRPr="00EB38D8">
        <w:rPr>
          <w:rFonts w:ascii="Arial" w:hAnsi="Arial" w:cs="Arial"/>
          <w:color w:val="000000"/>
          <w:sz w:val="21"/>
          <w:szCs w:val="21"/>
        </w:rPr>
        <w:t xml:space="preserve"> А</w:t>
      </w:r>
      <w:proofErr w:type="gramEnd"/>
      <w:r w:rsidRPr="00EB38D8">
        <w:rPr>
          <w:rFonts w:ascii="Arial" w:hAnsi="Arial" w:cs="Arial"/>
          <w:color w:val="000000"/>
          <w:sz w:val="21"/>
          <w:szCs w:val="21"/>
        </w:rPr>
        <w:t xml:space="preserve"> и Д.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w:t>
      </w:r>
      <w:proofErr w:type="gramStart"/>
      <w:r w:rsidRPr="00EB38D8">
        <w:rPr>
          <w:rFonts w:ascii="Arial" w:hAnsi="Arial" w:cs="Arial"/>
          <w:color w:val="000000"/>
          <w:sz w:val="21"/>
          <w:szCs w:val="21"/>
        </w:rPr>
        <w:t>Среди наиболее важных для питания - глюкоза, фруктоза, сахароза, мальтоза (легко усваиваются) и крахмал, гликоген (медленно перевариваются), клетчатка (</w:t>
      </w:r>
      <w:proofErr w:type="spellStart"/>
      <w:r w:rsidRPr="00EB38D8">
        <w:rPr>
          <w:rFonts w:ascii="Arial" w:hAnsi="Arial" w:cs="Arial"/>
          <w:color w:val="000000"/>
          <w:sz w:val="21"/>
          <w:szCs w:val="21"/>
        </w:rPr>
        <w:t>неперевариваемый</w:t>
      </w:r>
      <w:proofErr w:type="spellEnd"/>
      <w:r w:rsidRPr="00EB38D8">
        <w:rPr>
          <w:rFonts w:ascii="Arial" w:hAnsi="Arial" w:cs="Arial"/>
          <w:color w:val="000000"/>
          <w:sz w:val="21"/>
          <w:szCs w:val="21"/>
        </w:rPr>
        <w:t xml:space="preserve"> полисахарид).</w:t>
      </w:r>
      <w:proofErr w:type="gramEnd"/>
      <w:r w:rsidRPr="00EB38D8">
        <w:rPr>
          <w:rFonts w:ascii="Arial" w:hAnsi="Arial" w:cs="Arial"/>
          <w:color w:val="000000"/>
          <w:sz w:val="21"/>
          <w:szCs w:val="21"/>
        </w:rPr>
        <w:t xml:space="preserve">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w:t>
      </w:r>
      <w:proofErr w:type="spellStart"/>
      <w:r w:rsidRPr="00EB38D8">
        <w:rPr>
          <w:rFonts w:ascii="Arial" w:hAnsi="Arial" w:cs="Arial"/>
          <w:color w:val="000000"/>
          <w:sz w:val="21"/>
          <w:szCs w:val="21"/>
        </w:rPr>
        <w:t>усваивающиеся</w:t>
      </w:r>
      <w:proofErr w:type="spellEnd"/>
      <w:r w:rsidRPr="00EB38D8">
        <w:rPr>
          <w:rFonts w:ascii="Arial" w:hAnsi="Arial" w:cs="Arial"/>
          <w:color w:val="000000"/>
          <w:sz w:val="21"/>
          <w:szCs w:val="21"/>
        </w:rPr>
        <w:t xml:space="preserve"> углеводы, поставляющие организму энергию продолжительного действия. А вот источники легкоусвояемых углеводов </w:t>
      </w:r>
      <w:r w:rsidRPr="00EB38D8">
        <w:rPr>
          <w:rFonts w:ascii="Arial" w:hAnsi="Arial" w:cs="Arial"/>
          <w:color w:val="000000"/>
          <w:sz w:val="21"/>
          <w:szCs w:val="21"/>
        </w:rPr>
        <w:lastRenderedPageBreak/>
        <w:t>(сахар, конфеты, кондитерские изделия) должны составлять не более 10-20% от общего количества суточной нормы углеводов.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Витамины и минеральные вещества -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w:t>
      </w:r>
      <w:proofErr w:type="gramStart"/>
      <w:r w:rsidRPr="00EB38D8">
        <w:rPr>
          <w:rFonts w:ascii="Arial" w:hAnsi="Arial" w:cs="Arial"/>
          <w:color w:val="000000"/>
          <w:sz w:val="21"/>
          <w:szCs w:val="21"/>
        </w:rPr>
        <w:t>ств сл</w:t>
      </w:r>
      <w:proofErr w:type="gramEnd"/>
      <w:r w:rsidRPr="00EB38D8">
        <w:rPr>
          <w:rFonts w:ascii="Arial" w:hAnsi="Arial" w:cs="Arial"/>
          <w:color w:val="000000"/>
          <w:sz w:val="21"/>
          <w:szCs w:val="21"/>
        </w:rPr>
        <w:t>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Для того чтобы организм ребенка получал все необходимые питательные вещества, его рацион должен содержать следующие виды продуктов.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300-400 грамм овощей (без учета картофеля) и 200-300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Продукты из злаков. Являются источниками углеводов, белка, минеральных веществ и витаминов. Особенно велико содержание полезных веще</w:t>
      </w:r>
      <w:proofErr w:type="gramStart"/>
      <w:r w:rsidRPr="00EB38D8">
        <w:rPr>
          <w:rFonts w:ascii="Arial" w:hAnsi="Arial" w:cs="Arial"/>
          <w:color w:val="000000"/>
          <w:sz w:val="21"/>
          <w:szCs w:val="21"/>
        </w:rPr>
        <w:t>ств в пр</w:t>
      </w:r>
      <w:proofErr w:type="gramEnd"/>
      <w:r w:rsidRPr="00EB38D8">
        <w:rPr>
          <w:rFonts w:ascii="Arial" w:hAnsi="Arial" w:cs="Arial"/>
          <w:color w:val="000000"/>
          <w:sz w:val="21"/>
          <w:szCs w:val="21"/>
        </w:rPr>
        <w:t>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Мясо, птица и рыба. Блюда из мяса, птицы и рыбы являются важнейшими источниками белка, витаминов группы</w:t>
      </w:r>
      <w:proofErr w:type="gramStart"/>
      <w:r w:rsidRPr="00EB38D8">
        <w:rPr>
          <w:rFonts w:ascii="Arial" w:hAnsi="Arial" w:cs="Arial"/>
          <w:color w:val="000000"/>
          <w:sz w:val="21"/>
          <w:szCs w:val="21"/>
        </w:rPr>
        <w:t xml:space="preserve"> В</w:t>
      </w:r>
      <w:proofErr w:type="gramEnd"/>
      <w:r w:rsidRPr="00EB38D8">
        <w:rPr>
          <w:rFonts w:ascii="Arial" w:hAnsi="Arial" w:cs="Arial"/>
          <w:color w:val="000000"/>
          <w:sz w:val="21"/>
          <w:szCs w:val="21"/>
        </w:rPr>
        <w:t>, железа, цинка. В рыбных блюдах к тому же содержится витамин</w:t>
      </w:r>
      <w:proofErr w:type="gramStart"/>
      <w:r w:rsidRPr="00EB38D8">
        <w:rPr>
          <w:rFonts w:ascii="Arial" w:hAnsi="Arial" w:cs="Arial"/>
          <w:color w:val="000000"/>
          <w:sz w:val="21"/>
          <w:szCs w:val="21"/>
        </w:rPr>
        <w:t xml:space="preserve"> Д</w:t>
      </w:r>
      <w:proofErr w:type="gramEnd"/>
      <w:r w:rsidRPr="00EB38D8">
        <w:rPr>
          <w:rFonts w:ascii="Arial" w:hAnsi="Arial" w:cs="Arial"/>
          <w:color w:val="000000"/>
          <w:sz w:val="21"/>
          <w:szCs w:val="21"/>
        </w:rPr>
        <w:t>,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150-180 грамм, из рыбы - 50 грамм.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w:t>
      </w:r>
      <w:proofErr w:type="gramStart"/>
      <w:r w:rsidRPr="00EB38D8">
        <w:rPr>
          <w:rFonts w:ascii="Arial" w:hAnsi="Arial" w:cs="Arial"/>
          <w:color w:val="000000"/>
          <w:sz w:val="21"/>
          <w:szCs w:val="21"/>
        </w:rPr>
        <w:t>2</w:t>
      </w:r>
      <w:proofErr w:type="gramEnd"/>
      <w:r w:rsidRPr="00EB38D8">
        <w:rPr>
          <w:rFonts w:ascii="Arial" w:hAnsi="Arial" w:cs="Arial"/>
          <w:color w:val="000000"/>
          <w:sz w:val="21"/>
          <w:szCs w:val="21"/>
        </w:rPr>
        <w:t>, играющий важную роль в обеспечении нормального зрения и участвующий в процессе кроветворения. Рекомендованная для ребенка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Растительные масла и жиры. Ежедневно младший школьник должен получать с пищей 20-40 грамм сливочного масла, 5-15 грамм сметаны, 12-18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 xml:space="preserve">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w:t>
      </w:r>
      <w:proofErr w:type="spellStart"/>
      <w:r w:rsidRPr="00EB38D8">
        <w:rPr>
          <w:rFonts w:ascii="Arial" w:hAnsi="Arial" w:cs="Arial"/>
          <w:color w:val="000000"/>
          <w:sz w:val="21"/>
          <w:szCs w:val="21"/>
        </w:rPr>
        <w:t>ароматизаторов</w:t>
      </w:r>
      <w:proofErr w:type="spellEnd"/>
      <w:r w:rsidRPr="00EB38D8">
        <w:rPr>
          <w:rFonts w:ascii="Arial" w:hAnsi="Arial" w:cs="Arial"/>
          <w:color w:val="000000"/>
          <w:sz w:val="21"/>
          <w:szCs w:val="21"/>
        </w:rPr>
        <w:t>, которые также могут вызывать раздражение желудка и способствовать возникновению аллергии.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w:t>
      </w:r>
      <w:proofErr w:type="gramStart"/>
      <w:r w:rsidRPr="00EB38D8">
        <w:rPr>
          <w:rFonts w:ascii="Arial" w:hAnsi="Arial" w:cs="Arial"/>
          <w:color w:val="000000"/>
          <w:sz w:val="21"/>
          <w:szCs w:val="21"/>
        </w:rPr>
        <w:t>основных</w:t>
      </w:r>
      <w:proofErr w:type="gramEnd"/>
      <w:r w:rsidRPr="00EB38D8">
        <w:rPr>
          <w:rFonts w:ascii="Arial" w:hAnsi="Arial" w:cs="Arial"/>
          <w:color w:val="000000"/>
          <w:sz w:val="21"/>
          <w:szCs w:val="21"/>
        </w:rPr>
        <w:t xml:space="preserve"> приема пищи.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w:t>
      </w:r>
      <w:proofErr w:type="spellStart"/>
      <w:r w:rsidRPr="00EB38D8">
        <w:rPr>
          <w:rFonts w:ascii="Arial" w:hAnsi="Arial" w:cs="Arial"/>
          <w:color w:val="000000"/>
          <w:sz w:val="21"/>
          <w:szCs w:val="21"/>
        </w:rPr>
        <w:t>сокогонный</w:t>
      </w:r>
      <w:proofErr w:type="spellEnd"/>
      <w:r w:rsidRPr="00EB38D8">
        <w:rPr>
          <w:rFonts w:ascii="Arial" w:hAnsi="Arial" w:cs="Arial"/>
          <w:color w:val="000000"/>
          <w:sz w:val="21"/>
          <w:szCs w:val="21"/>
        </w:rPr>
        <w:t xml:space="preserve"> эффект, подготавливает желудочно-кишечный тра</w:t>
      </w:r>
      <w:proofErr w:type="gramStart"/>
      <w:r w:rsidRPr="00EB38D8">
        <w:rPr>
          <w:rFonts w:ascii="Arial" w:hAnsi="Arial" w:cs="Arial"/>
          <w:color w:val="000000"/>
          <w:sz w:val="21"/>
          <w:szCs w:val="21"/>
        </w:rPr>
        <w:t>кт к пр</w:t>
      </w:r>
      <w:proofErr w:type="gramEnd"/>
      <w:r w:rsidRPr="00EB38D8">
        <w:rPr>
          <w:rFonts w:ascii="Arial" w:hAnsi="Arial" w:cs="Arial"/>
          <w:color w:val="000000"/>
          <w:sz w:val="21"/>
          <w:szCs w:val="21"/>
        </w:rPr>
        <w:t>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EB38D8" w:rsidRPr="00EB38D8" w:rsidRDefault="00EB38D8" w:rsidP="00EB38D8">
      <w:pPr>
        <w:spacing w:after="255"/>
        <w:rPr>
          <w:rFonts w:ascii="Arial" w:hAnsi="Arial" w:cs="Arial"/>
          <w:color w:val="000000"/>
          <w:sz w:val="21"/>
          <w:szCs w:val="21"/>
        </w:rPr>
      </w:pPr>
      <w:proofErr w:type="gramStart"/>
      <w:r w:rsidRPr="00EB38D8">
        <w:rPr>
          <w:rFonts w:ascii="Arial" w:hAnsi="Arial" w:cs="Arial"/>
          <w:color w:val="000000"/>
          <w:sz w:val="21"/>
          <w:szCs w:val="21"/>
        </w:rPr>
        <w:t xml:space="preserve">Полдник обычно бывает легким и включает молоко или кисломолочные напитки (кефир, ряженку, простоквашу, </w:t>
      </w:r>
      <w:proofErr w:type="spellStart"/>
      <w:r w:rsidRPr="00EB38D8">
        <w:rPr>
          <w:rFonts w:ascii="Arial" w:hAnsi="Arial" w:cs="Arial"/>
          <w:color w:val="000000"/>
          <w:sz w:val="21"/>
          <w:szCs w:val="21"/>
        </w:rPr>
        <w:t>ацидофиллин</w:t>
      </w:r>
      <w:proofErr w:type="spellEnd"/>
      <w:r w:rsidRPr="00EB38D8">
        <w:rPr>
          <w:rFonts w:ascii="Arial" w:hAnsi="Arial" w:cs="Arial"/>
          <w:color w:val="000000"/>
          <w:sz w:val="21"/>
          <w:szCs w:val="21"/>
        </w:rPr>
        <w:t xml:space="preserve"> и др.) и булочку, которые изредка можно заменить мучным блюдом (оладьями, блинчиками), а также кондитерскими изделиями (печеньем, сухариками, вафлями и пр.).</w:t>
      </w:r>
      <w:proofErr w:type="gramEnd"/>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Лекция 3. Режим и гигиена питания младших школьников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Роль регулярного питания для нормального роста и развития.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Особенности режима питания в младшем школьном возрасте.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"Перекусы" между основными приемами пищи. Проблема излишнего веса.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 Гигиена питания младших школьников - ее роль в сохранении здоровья.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Режим питания определяется не только числом приемов пищи и интервалами между ними, но и количеством калорий на прием. </w:t>
      </w:r>
      <w:proofErr w:type="gramStart"/>
      <w:r w:rsidRPr="00EB38D8">
        <w:rPr>
          <w:rFonts w:ascii="Arial" w:hAnsi="Arial" w:cs="Arial"/>
          <w:color w:val="000000"/>
          <w:sz w:val="21"/>
          <w:szCs w:val="21"/>
        </w:rPr>
        <w:t>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- 10-15%, ужин - 20%.</w:t>
      </w:r>
      <w:proofErr w:type="gramEnd"/>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Рекомендуемое время для завтрака для школьников младших классов - 7.30-8.00 ч.</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10-15 минут для того, чтобы успокоиться, что особенно важно для активных, легковозбудимых детей.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EB38D8" w:rsidRPr="00EB38D8" w:rsidRDefault="00EB38D8" w:rsidP="00EB38D8">
      <w:pPr>
        <w:spacing w:after="255"/>
        <w:rPr>
          <w:rFonts w:ascii="Arial" w:hAnsi="Arial" w:cs="Arial"/>
          <w:color w:val="000000"/>
          <w:sz w:val="21"/>
          <w:szCs w:val="21"/>
        </w:rPr>
      </w:pPr>
      <w:proofErr w:type="gramStart"/>
      <w:r w:rsidRPr="00EB38D8">
        <w:rPr>
          <w:rFonts w:ascii="Arial" w:hAnsi="Arial" w:cs="Arial"/>
          <w:color w:val="000000"/>
          <w:sz w:val="21"/>
          <w:szCs w:val="21"/>
        </w:rPr>
        <w:t>Особого внимания заслуживает вопрос, связанный с перекусами - едой между (а зачастую, и вместо) основными приемами пищи.</w:t>
      </w:r>
      <w:proofErr w:type="gramEnd"/>
      <w:r w:rsidRPr="00EB38D8">
        <w:rPr>
          <w:rFonts w:ascii="Arial" w:hAnsi="Arial" w:cs="Arial"/>
          <w:color w:val="000000"/>
          <w:sz w:val="21"/>
          <w:szCs w:val="21"/>
        </w:rPr>
        <w:t xml:space="preserve">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w:t>
      </w:r>
      <w:r w:rsidRPr="00EB38D8">
        <w:rPr>
          <w:rFonts w:ascii="Arial" w:hAnsi="Arial" w:cs="Arial"/>
          <w:color w:val="000000"/>
          <w:sz w:val="21"/>
          <w:szCs w:val="21"/>
        </w:rPr>
        <w:lastRenderedPageBreak/>
        <w:t>"всухомятку" становится причиной многочисленных заболеваний желудочно-кишечного тракта, появления лишнего веса.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Причина предпочтения перекусов нормальному питанию во многом коренится в </w:t>
      </w:r>
      <w:proofErr w:type="spellStart"/>
      <w:r w:rsidRPr="00EB38D8">
        <w:rPr>
          <w:rFonts w:ascii="Arial" w:hAnsi="Arial" w:cs="Arial"/>
          <w:color w:val="000000"/>
          <w:sz w:val="21"/>
          <w:szCs w:val="21"/>
        </w:rPr>
        <w:t>несформированности</w:t>
      </w:r>
      <w:proofErr w:type="spellEnd"/>
      <w:r w:rsidRPr="00EB38D8">
        <w:rPr>
          <w:rFonts w:ascii="Arial" w:hAnsi="Arial" w:cs="Arial"/>
          <w:color w:val="000000"/>
          <w:sz w:val="21"/>
          <w:szCs w:val="21"/>
        </w:rPr>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Лекция 4. Значение витаминов и минеральных веществ в рационе питания младшего школьника. Профилактика витаминной недостаточности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Роль витаминов и минеральных веществ в питании школьника. Возможные последствия витаминных дефицитов.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Продукты - основные источники витаминов и минеральных веществ.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Профилактика недостатка витаминов.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w:t>
      </w:r>
      <w:proofErr w:type="gramStart"/>
      <w:r w:rsidRPr="00EB38D8">
        <w:rPr>
          <w:rFonts w:ascii="Arial" w:hAnsi="Arial" w:cs="Arial"/>
          <w:color w:val="000000"/>
          <w:sz w:val="21"/>
          <w:szCs w:val="21"/>
        </w:rPr>
        <w:t xml:space="preserve"> В</w:t>
      </w:r>
      <w:proofErr w:type="gramEnd"/>
      <w:r w:rsidRPr="00EB38D8">
        <w:rPr>
          <w:rFonts w:ascii="Arial" w:hAnsi="Arial" w:cs="Arial"/>
          <w:color w:val="000000"/>
          <w:sz w:val="21"/>
          <w:szCs w:val="21"/>
        </w:rPr>
        <w:t>, витамин С и др.</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Витамин В</w:t>
      </w:r>
      <w:proofErr w:type="gramStart"/>
      <w:r w:rsidRPr="00EB38D8">
        <w:rPr>
          <w:rFonts w:ascii="Arial" w:hAnsi="Arial" w:cs="Arial"/>
          <w:color w:val="000000"/>
          <w:sz w:val="21"/>
          <w:szCs w:val="21"/>
        </w:rPr>
        <w:t>1</w:t>
      </w:r>
      <w:proofErr w:type="gramEnd"/>
      <w:r w:rsidRPr="00EB38D8">
        <w:rPr>
          <w:rFonts w:ascii="Arial" w:hAnsi="Arial" w:cs="Arial"/>
          <w:color w:val="000000"/>
          <w:sz w:val="21"/>
          <w:szCs w:val="21"/>
        </w:rPr>
        <w:t xml:space="preserve">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В</w:t>
      </w:r>
      <w:proofErr w:type="gramStart"/>
      <w:r w:rsidRPr="00EB38D8">
        <w:rPr>
          <w:rFonts w:ascii="Arial" w:hAnsi="Arial" w:cs="Arial"/>
          <w:color w:val="000000"/>
          <w:sz w:val="21"/>
          <w:szCs w:val="21"/>
        </w:rPr>
        <w:t>1</w:t>
      </w:r>
      <w:proofErr w:type="gramEnd"/>
      <w:r w:rsidRPr="00EB38D8">
        <w:rPr>
          <w:rFonts w:ascii="Arial" w:hAnsi="Arial" w:cs="Arial"/>
          <w:color w:val="000000"/>
          <w:sz w:val="21"/>
          <w:szCs w:val="21"/>
        </w:rPr>
        <w:t xml:space="preserve"> в рационе питания школьника. Недостаточная обеспеченность витамином В</w:t>
      </w:r>
      <w:proofErr w:type="gramStart"/>
      <w:r w:rsidRPr="00EB38D8">
        <w:rPr>
          <w:rFonts w:ascii="Arial" w:hAnsi="Arial" w:cs="Arial"/>
          <w:color w:val="000000"/>
          <w:sz w:val="21"/>
          <w:szCs w:val="21"/>
        </w:rPr>
        <w:t>1</w:t>
      </w:r>
      <w:proofErr w:type="gramEnd"/>
      <w:r w:rsidRPr="00EB38D8">
        <w:rPr>
          <w:rFonts w:ascii="Arial" w:hAnsi="Arial" w:cs="Arial"/>
          <w:color w:val="000000"/>
          <w:sz w:val="21"/>
          <w:szCs w:val="21"/>
        </w:rPr>
        <w:t xml:space="preserve"> снижает эффективность обучения, способствует развитию астенических состояний. Недостаток витамина В</w:t>
      </w:r>
      <w:proofErr w:type="gramStart"/>
      <w:r w:rsidRPr="00EB38D8">
        <w:rPr>
          <w:rFonts w:ascii="Arial" w:hAnsi="Arial" w:cs="Arial"/>
          <w:color w:val="000000"/>
          <w:sz w:val="21"/>
          <w:szCs w:val="21"/>
        </w:rPr>
        <w:t>1</w:t>
      </w:r>
      <w:proofErr w:type="gramEnd"/>
      <w:r w:rsidRPr="00EB38D8">
        <w:rPr>
          <w:rFonts w:ascii="Arial" w:hAnsi="Arial" w:cs="Arial"/>
          <w:color w:val="000000"/>
          <w:sz w:val="21"/>
          <w:szCs w:val="21"/>
        </w:rPr>
        <w:t xml:space="preserve">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Одной из причин развития недостатка витамина В</w:t>
      </w:r>
      <w:proofErr w:type="gramStart"/>
      <w:r w:rsidRPr="00EB38D8">
        <w:rPr>
          <w:rFonts w:ascii="Arial" w:hAnsi="Arial" w:cs="Arial"/>
          <w:color w:val="000000"/>
          <w:sz w:val="21"/>
          <w:szCs w:val="21"/>
        </w:rPr>
        <w:t>1</w:t>
      </w:r>
      <w:proofErr w:type="gramEnd"/>
      <w:r w:rsidRPr="00EB38D8">
        <w:rPr>
          <w:rFonts w:ascii="Arial" w:hAnsi="Arial" w:cs="Arial"/>
          <w:color w:val="000000"/>
          <w:sz w:val="21"/>
          <w:szCs w:val="21"/>
        </w:rPr>
        <w:t xml:space="preserve"> является питание продуктами переработки зерна тонкого помола, в ходе которого удаляются клеточные оболочки, богатые витаминами группы В. Источниками витамина В1 являются хлеб и хлебобулочные изделия, крупы, зернобобовые и печень, другие субпродукты.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Витамин В</w:t>
      </w:r>
      <w:proofErr w:type="gramStart"/>
      <w:r w:rsidRPr="00EB38D8">
        <w:rPr>
          <w:rFonts w:ascii="Arial" w:hAnsi="Arial" w:cs="Arial"/>
          <w:color w:val="000000"/>
          <w:sz w:val="21"/>
          <w:szCs w:val="21"/>
        </w:rPr>
        <w:t>6</w:t>
      </w:r>
      <w:proofErr w:type="gramEnd"/>
      <w:r w:rsidRPr="00EB38D8">
        <w:rPr>
          <w:rFonts w:ascii="Arial" w:hAnsi="Arial" w:cs="Arial"/>
          <w:color w:val="000000"/>
          <w:sz w:val="21"/>
          <w:szCs w:val="21"/>
        </w:rPr>
        <w:t xml:space="preserve">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В</w:t>
      </w:r>
      <w:proofErr w:type="gramStart"/>
      <w:r w:rsidRPr="00EB38D8">
        <w:rPr>
          <w:rFonts w:ascii="Arial" w:hAnsi="Arial" w:cs="Arial"/>
          <w:color w:val="000000"/>
          <w:sz w:val="21"/>
          <w:szCs w:val="21"/>
        </w:rPr>
        <w:t>6</w:t>
      </w:r>
      <w:proofErr w:type="gramEnd"/>
      <w:r w:rsidRPr="00EB38D8">
        <w:rPr>
          <w:rFonts w:ascii="Arial" w:hAnsi="Arial" w:cs="Arial"/>
          <w:color w:val="000000"/>
          <w:sz w:val="21"/>
          <w:szCs w:val="21"/>
        </w:rPr>
        <w:t xml:space="preserve"> поражается слизистая губ, возникают стоматиты, появляется нарушения со стороны органов зрения (светобоязнь, слезотечение) и т.д. Источник витамина В</w:t>
      </w:r>
      <w:proofErr w:type="gramStart"/>
      <w:r w:rsidRPr="00EB38D8">
        <w:rPr>
          <w:rFonts w:ascii="Arial" w:hAnsi="Arial" w:cs="Arial"/>
          <w:color w:val="000000"/>
          <w:sz w:val="21"/>
          <w:szCs w:val="21"/>
        </w:rPr>
        <w:t>6</w:t>
      </w:r>
      <w:proofErr w:type="gramEnd"/>
      <w:r w:rsidRPr="00EB38D8">
        <w:rPr>
          <w:rFonts w:ascii="Arial" w:hAnsi="Arial" w:cs="Arial"/>
          <w:color w:val="000000"/>
          <w:sz w:val="21"/>
          <w:szCs w:val="21"/>
        </w:rPr>
        <w:t xml:space="preserve"> - мучные изделия, печень, мясо, рыба, картофель, морковь, капуста и т.д.</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Витамин</w:t>
      </w:r>
      <w:proofErr w:type="gramStart"/>
      <w:r w:rsidRPr="00EB38D8">
        <w:rPr>
          <w:rFonts w:ascii="Arial" w:hAnsi="Arial" w:cs="Arial"/>
          <w:color w:val="000000"/>
          <w:sz w:val="21"/>
          <w:szCs w:val="21"/>
        </w:rPr>
        <w:t xml:space="preserve"> С</w:t>
      </w:r>
      <w:proofErr w:type="gramEnd"/>
      <w:r w:rsidRPr="00EB38D8">
        <w:rPr>
          <w:rFonts w:ascii="Arial" w:hAnsi="Arial" w:cs="Arial"/>
          <w:color w:val="000000"/>
          <w:sz w:val="21"/>
          <w:szCs w:val="21"/>
        </w:rPr>
        <w:t xml:space="preserve"> необходим для нормального роста и регенерации тканей, устойчивости к инфекциям, нормального кроветворения, обменных процессов и т.д. Недостаток витамина</w:t>
      </w:r>
      <w:proofErr w:type="gramStart"/>
      <w:r w:rsidRPr="00EB38D8">
        <w:rPr>
          <w:rFonts w:ascii="Arial" w:hAnsi="Arial" w:cs="Arial"/>
          <w:color w:val="000000"/>
          <w:sz w:val="21"/>
          <w:szCs w:val="21"/>
        </w:rPr>
        <w:t xml:space="preserve"> С</w:t>
      </w:r>
      <w:proofErr w:type="gramEnd"/>
      <w:r w:rsidRPr="00EB38D8">
        <w:rPr>
          <w:rFonts w:ascii="Arial" w:hAnsi="Arial" w:cs="Arial"/>
          <w:color w:val="000000"/>
          <w:sz w:val="21"/>
          <w:szCs w:val="21"/>
        </w:rPr>
        <w:t xml:space="preserve">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w:t>
      </w:r>
      <w:proofErr w:type="gramStart"/>
      <w:r w:rsidRPr="00EB38D8">
        <w:rPr>
          <w:rFonts w:ascii="Arial" w:hAnsi="Arial" w:cs="Arial"/>
          <w:color w:val="000000"/>
          <w:sz w:val="21"/>
          <w:szCs w:val="21"/>
        </w:rPr>
        <w:t xml:space="preserve"> С</w:t>
      </w:r>
      <w:proofErr w:type="gramEnd"/>
      <w:r w:rsidRPr="00EB38D8">
        <w:rPr>
          <w:rFonts w:ascii="Arial" w:hAnsi="Arial" w:cs="Arial"/>
          <w:color w:val="000000"/>
          <w:sz w:val="21"/>
          <w:szCs w:val="21"/>
        </w:rPr>
        <w:t xml:space="preserve"> составляет 30-70 мг в сутки. Основным и практически единственным источником витамина</w:t>
      </w:r>
      <w:proofErr w:type="gramStart"/>
      <w:r w:rsidRPr="00EB38D8">
        <w:rPr>
          <w:rFonts w:ascii="Arial" w:hAnsi="Arial" w:cs="Arial"/>
          <w:color w:val="000000"/>
          <w:sz w:val="21"/>
          <w:szCs w:val="21"/>
        </w:rPr>
        <w:t xml:space="preserve"> С</w:t>
      </w:r>
      <w:proofErr w:type="gramEnd"/>
      <w:r w:rsidRPr="00EB38D8">
        <w:rPr>
          <w:rFonts w:ascii="Arial" w:hAnsi="Arial" w:cs="Arial"/>
          <w:color w:val="000000"/>
          <w:sz w:val="21"/>
          <w:szCs w:val="21"/>
        </w:rPr>
        <w:t xml:space="preserve"> являются овощи, фрукты, зелень.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Важнейшей причиной появления гиповитаминоза является алиментарный фактор. Источником витамина</w:t>
      </w:r>
      <w:proofErr w:type="gramStart"/>
      <w:r w:rsidRPr="00EB38D8">
        <w:rPr>
          <w:rFonts w:ascii="Arial" w:hAnsi="Arial" w:cs="Arial"/>
          <w:color w:val="000000"/>
          <w:sz w:val="21"/>
          <w:szCs w:val="21"/>
        </w:rPr>
        <w:t xml:space="preserve"> С</w:t>
      </w:r>
      <w:proofErr w:type="gramEnd"/>
      <w:r w:rsidRPr="00EB38D8">
        <w:rPr>
          <w:rFonts w:ascii="Arial" w:hAnsi="Arial" w:cs="Arial"/>
          <w:color w:val="000000"/>
          <w:sz w:val="21"/>
          <w:szCs w:val="21"/>
        </w:rPr>
        <w:t xml:space="preserve">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w:t>
      </w:r>
      <w:proofErr w:type="gramStart"/>
      <w:r w:rsidRPr="00EB38D8">
        <w:rPr>
          <w:rFonts w:ascii="Arial" w:hAnsi="Arial" w:cs="Arial"/>
          <w:color w:val="000000"/>
          <w:sz w:val="21"/>
          <w:szCs w:val="21"/>
        </w:rPr>
        <w:t xml:space="preserve"> С</w:t>
      </w:r>
      <w:proofErr w:type="gramEnd"/>
      <w:r w:rsidRPr="00EB38D8">
        <w:rPr>
          <w:rFonts w:ascii="Arial" w:hAnsi="Arial" w:cs="Arial"/>
          <w:color w:val="000000"/>
          <w:sz w:val="21"/>
          <w:szCs w:val="21"/>
        </w:rPr>
        <w:t xml:space="preserve"> в продуктах на 50-80%. Еще одной из распространенных причин гиповитаминоза С является недостаток в рационе питания овощей и фруктов в зимний период.</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К жирорастворимым витаминам относятся витамины группы</w:t>
      </w:r>
      <w:proofErr w:type="gramStart"/>
      <w:r w:rsidRPr="00EB38D8">
        <w:rPr>
          <w:rFonts w:ascii="Arial" w:hAnsi="Arial" w:cs="Arial"/>
          <w:color w:val="000000"/>
          <w:sz w:val="21"/>
          <w:szCs w:val="21"/>
        </w:rPr>
        <w:t xml:space="preserve"> А</w:t>
      </w:r>
      <w:proofErr w:type="gramEnd"/>
      <w:r w:rsidRPr="00EB38D8">
        <w:rPr>
          <w:rFonts w:ascii="Arial" w:hAnsi="Arial" w:cs="Arial"/>
          <w:color w:val="000000"/>
          <w:sz w:val="21"/>
          <w:szCs w:val="21"/>
        </w:rPr>
        <w:t>, Д, 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Витамин</w:t>
      </w:r>
      <w:proofErr w:type="gramStart"/>
      <w:r w:rsidRPr="00EB38D8">
        <w:rPr>
          <w:rFonts w:ascii="Arial" w:hAnsi="Arial" w:cs="Arial"/>
          <w:color w:val="000000"/>
          <w:sz w:val="21"/>
          <w:szCs w:val="21"/>
        </w:rPr>
        <w:t xml:space="preserve"> А</w:t>
      </w:r>
      <w:proofErr w:type="gramEnd"/>
      <w:r w:rsidRPr="00EB38D8">
        <w:rPr>
          <w:rFonts w:ascii="Arial" w:hAnsi="Arial" w:cs="Arial"/>
          <w:color w:val="000000"/>
          <w:sz w:val="21"/>
          <w:szCs w:val="21"/>
        </w:rPr>
        <w:t xml:space="preserve">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w:t>
      </w:r>
      <w:proofErr w:type="gramStart"/>
      <w:r w:rsidRPr="00EB38D8">
        <w:rPr>
          <w:rFonts w:ascii="Arial" w:hAnsi="Arial" w:cs="Arial"/>
          <w:color w:val="000000"/>
          <w:sz w:val="21"/>
          <w:szCs w:val="21"/>
        </w:rPr>
        <w:t xml:space="preserve"> А</w:t>
      </w:r>
      <w:proofErr w:type="gramEnd"/>
      <w:r w:rsidRPr="00EB38D8">
        <w:rPr>
          <w:rFonts w:ascii="Arial" w:hAnsi="Arial" w:cs="Arial"/>
          <w:color w:val="000000"/>
          <w:sz w:val="21"/>
          <w:szCs w:val="21"/>
        </w:rPr>
        <w:t xml:space="preserve"> является одним из важных условий поддержания устойчивости детей к действию различных инфекций и ядов. Витамин</w:t>
      </w:r>
      <w:proofErr w:type="gramStart"/>
      <w:r w:rsidRPr="00EB38D8">
        <w:rPr>
          <w:rFonts w:ascii="Arial" w:hAnsi="Arial" w:cs="Arial"/>
          <w:color w:val="000000"/>
          <w:sz w:val="21"/>
          <w:szCs w:val="21"/>
        </w:rPr>
        <w:t xml:space="preserve"> А</w:t>
      </w:r>
      <w:proofErr w:type="gramEnd"/>
      <w:r w:rsidRPr="00EB38D8">
        <w:rPr>
          <w:rFonts w:ascii="Arial" w:hAnsi="Arial" w:cs="Arial"/>
          <w:color w:val="000000"/>
          <w:sz w:val="21"/>
          <w:szCs w:val="21"/>
        </w:rPr>
        <w:t xml:space="preserve"> необходим также для нормального зрения. Витамин</w:t>
      </w:r>
      <w:proofErr w:type="gramStart"/>
      <w:r w:rsidRPr="00EB38D8">
        <w:rPr>
          <w:rFonts w:ascii="Arial" w:hAnsi="Arial" w:cs="Arial"/>
          <w:color w:val="000000"/>
          <w:sz w:val="21"/>
          <w:szCs w:val="21"/>
        </w:rPr>
        <w:t xml:space="preserve"> А</w:t>
      </w:r>
      <w:proofErr w:type="gramEnd"/>
      <w:r w:rsidRPr="00EB38D8">
        <w:rPr>
          <w:rFonts w:ascii="Arial" w:hAnsi="Arial" w:cs="Arial"/>
          <w:color w:val="000000"/>
          <w:sz w:val="21"/>
          <w:szCs w:val="21"/>
        </w:rPr>
        <w:t xml:space="preserve"> присутствует в пищевых продуктах в виде готового витамина, а также в виде своих предшественников - провитаминов. Витамин</w:t>
      </w:r>
      <w:proofErr w:type="gramStart"/>
      <w:r w:rsidRPr="00EB38D8">
        <w:rPr>
          <w:rFonts w:ascii="Arial" w:hAnsi="Arial" w:cs="Arial"/>
          <w:color w:val="000000"/>
          <w:sz w:val="21"/>
          <w:szCs w:val="21"/>
        </w:rPr>
        <w:t xml:space="preserve"> А</w:t>
      </w:r>
      <w:proofErr w:type="gramEnd"/>
      <w:r w:rsidRPr="00EB38D8">
        <w:rPr>
          <w:rFonts w:ascii="Arial" w:hAnsi="Arial" w:cs="Arial"/>
          <w:color w:val="000000"/>
          <w:sz w:val="21"/>
          <w:szCs w:val="21"/>
        </w:rPr>
        <w:t xml:space="preserve"> содержится в продуктах животного происхождения, особенно его много в печени морских животных и рыб. Витамин</w:t>
      </w:r>
      <w:proofErr w:type="gramStart"/>
      <w:r w:rsidRPr="00EB38D8">
        <w:rPr>
          <w:rFonts w:ascii="Arial" w:hAnsi="Arial" w:cs="Arial"/>
          <w:color w:val="000000"/>
          <w:sz w:val="21"/>
          <w:szCs w:val="21"/>
        </w:rPr>
        <w:t xml:space="preserve"> А</w:t>
      </w:r>
      <w:proofErr w:type="gramEnd"/>
      <w:r w:rsidRPr="00EB38D8">
        <w:rPr>
          <w:rFonts w:ascii="Arial" w:hAnsi="Arial" w:cs="Arial"/>
          <w:color w:val="000000"/>
          <w:sz w:val="21"/>
          <w:szCs w:val="21"/>
        </w:rPr>
        <w:t xml:space="preserve"> также содержится также в сливочном мясе, сливках, сметане, твороге, яйцах. Источником провитамина</w:t>
      </w:r>
      <w:proofErr w:type="gramStart"/>
      <w:r w:rsidRPr="00EB38D8">
        <w:rPr>
          <w:rFonts w:ascii="Arial" w:hAnsi="Arial" w:cs="Arial"/>
          <w:color w:val="000000"/>
          <w:sz w:val="21"/>
          <w:szCs w:val="21"/>
        </w:rPr>
        <w:t xml:space="preserve"> А</w:t>
      </w:r>
      <w:proofErr w:type="gramEnd"/>
      <w:r w:rsidRPr="00EB38D8">
        <w:rPr>
          <w:rFonts w:ascii="Arial" w:hAnsi="Arial" w:cs="Arial"/>
          <w:color w:val="000000"/>
          <w:sz w:val="21"/>
          <w:szCs w:val="21"/>
        </w:rPr>
        <w:t xml:space="preserve"> каротина являются растительные продукты, прежде всего, морковь.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Биологическая роль витамина</w:t>
      </w:r>
      <w:proofErr w:type="gramStart"/>
      <w:r w:rsidRPr="00EB38D8">
        <w:rPr>
          <w:rFonts w:ascii="Arial" w:hAnsi="Arial" w:cs="Arial"/>
          <w:color w:val="000000"/>
          <w:sz w:val="21"/>
          <w:szCs w:val="21"/>
        </w:rPr>
        <w:t xml:space="preserve"> Д</w:t>
      </w:r>
      <w:proofErr w:type="gramEnd"/>
      <w:r w:rsidRPr="00EB38D8">
        <w:rPr>
          <w:rFonts w:ascii="Arial" w:hAnsi="Arial" w:cs="Arial"/>
          <w:color w:val="000000"/>
          <w:sz w:val="21"/>
          <w:szCs w:val="21"/>
        </w:rPr>
        <w:t xml:space="preserve"> заключается в участии в обменных процессах (обмен кальция и фосфора). Витамин</w:t>
      </w:r>
      <w:proofErr w:type="gramStart"/>
      <w:r w:rsidRPr="00EB38D8">
        <w:rPr>
          <w:rFonts w:ascii="Arial" w:hAnsi="Arial" w:cs="Arial"/>
          <w:color w:val="000000"/>
          <w:sz w:val="21"/>
          <w:szCs w:val="21"/>
        </w:rPr>
        <w:t xml:space="preserve"> Д</w:t>
      </w:r>
      <w:proofErr w:type="gramEnd"/>
      <w:r w:rsidRPr="00EB38D8">
        <w:rPr>
          <w:rFonts w:ascii="Arial" w:hAnsi="Arial" w:cs="Arial"/>
          <w:color w:val="000000"/>
          <w:sz w:val="21"/>
          <w:szCs w:val="21"/>
        </w:rPr>
        <w:t xml:space="preserve"> содержится в сливочном масле, куриных яйцах, печени.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w:t>
      </w:r>
      <w:proofErr w:type="gramStart"/>
      <w:r w:rsidRPr="00EB38D8">
        <w:rPr>
          <w:rFonts w:ascii="Arial" w:hAnsi="Arial" w:cs="Arial"/>
          <w:color w:val="000000"/>
          <w:sz w:val="21"/>
          <w:szCs w:val="21"/>
        </w:rPr>
        <w:t>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roofErr w:type="gramEnd"/>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w:t>
      </w:r>
      <w:proofErr w:type="gramStart"/>
      <w:r w:rsidRPr="00EB38D8">
        <w:rPr>
          <w:rFonts w:ascii="Arial" w:hAnsi="Arial" w:cs="Arial"/>
          <w:color w:val="000000"/>
          <w:sz w:val="21"/>
          <w:szCs w:val="21"/>
        </w:rPr>
        <w:t>Наиболее богаты железом печень, почки, бобовые, гречневая крупа, мясо, яблоки, черника.</w:t>
      </w:r>
      <w:proofErr w:type="gramEnd"/>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w:t>
      </w:r>
      <w:r w:rsidRPr="00EB38D8">
        <w:rPr>
          <w:rFonts w:ascii="Arial" w:hAnsi="Arial" w:cs="Arial"/>
          <w:color w:val="000000"/>
          <w:sz w:val="21"/>
          <w:szCs w:val="21"/>
        </w:rPr>
        <w:lastRenderedPageBreak/>
        <w:t xml:space="preserve">там, где содержание йода в почве и воде </w:t>
      </w:r>
      <w:proofErr w:type="gramStart"/>
      <w:r w:rsidRPr="00EB38D8">
        <w:rPr>
          <w:rFonts w:ascii="Arial" w:hAnsi="Arial" w:cs="Arial"/>
          <w:color w:val="000000"/>
          <w:sz w:val="21"/>
          <w:szCs w:val="21"/>
        </w:rPr>
        <w:t>заметно снижено</w:t>
      </w:r>
      <w:proofErr w:type="gramEnd"/>
      <w:r w:rsidRPr="00EB38D8">
        <w:rPr>
          <w:rFonts w:ascii="Arial" w:hAnsi="Arial" w:cs="Arial"/>
          <w:color w:val="000000"/>
          <w:sz w:val="21"/>
          <w:szCs w:val="21"/>
        </w:rPr>
        <w:t>.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EB38D8" w:rsidRPr="00EB38D8" w:rsidRDefault="00EB38D8" w:rsidP="00EB38D8">
      <w:pPr>
        <w:spacing w:after="255"/>
        <w:rPr>
          <w:rFonts w:ascii="Arial" w:hAnsi="Arial" w:cs="Arial"/>
          <w:color w:val="000000"/>
          <w:sz w:val="21"/>
          <w:szCs w:val="21"/>
        </w:rPr>
      </w:pPr>
      <w:proofErr w:type="gramStart"/>
      <w:r w:rsidRPr="00EB38D8">
        <w:rPr>
          <w:rFonts w:ascii="Arial" w:hAnsi="Arial" w:cs="Arial"/>
          <w:color w:val="000000"/>
          <w:sz w:val="21"/>
          <w:szCs w:val="21"/>
        </w:rPr>
        <w:t>а</w:t>
      </w:r>
      <w:proofErr w:type="gramEnd"/>
      <w:r w:rsidRPr="00EB38D8">
        <w:rPr>
          <w:rFonts w:ascii="Arial" w:hAnsi="Arial" w:cs="Arial"/>
          <w:color w:val="000000"/>
          <w:sz w:val="21"/>
          <w:szCs w:val="21"/>
        </w:rPr>
        <w:t>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нарушение усвоения витаминов организмом из-за различных заболеваний желудочно-кишечного тракта, обменных нарушений;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рациональное построение рациона, включение в него всех групп продуктов;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рациональная кулинарная обработка продуктов;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дополнительное снабжение детей и подростков витаминами.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Лекция 5. Формирование основ культуры питания и здорового образа жизни у младших школьников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Формирование основ культуры питания как составляющей культуры здоровья.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Специфика работы по формированию культуры питания в младшем школьном возрасте.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Основные задачи формирования культуры питания у младших школьников.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w:t>
      </w:r>
      <w:r w:rsidRPr="00EB38D8">
        <w:rPr>
          <w:rFonts w:ascii="Arial" w:hAnsi="Arial" w:cs="Arial"/>
          <w:color w:val="000000"/>
          <w:sz w:val="21"/>
          <w:szCs w:val="21"/>
        </w:rPr>
        <w:lastRenderedPageBreak/>
        <w:t>поколения. Одной из важных составляющих культуры здоровья является формирование культуры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w:t>
      </w:r>
      <w:proofErr w:type="spellStart"/>
      <w:r w:rsidRPr="00EB38D8">
        <w:rPr>
          <w:rFonts w:ascii="Arial" w:hAnsi="Arial" w:cs="Arial"/>
          <w:color w:val="000000"/>
          <w:sz w:val="21"/>
          <w:szCs w:val="21"/>
        </w:rPr>
        <w:t>Минздравсоцразвития</w:t>
      </w:r>
      <w:proofErr w:type="spellEnd"/>
      <w:r w:rsidRPr="00EB38D8">
        <w:rPr>
          <w:rFonts w:ascii="Arial" w:hAnsi="Arial" w:cs="Arial"/>
          <w:color w:val="000000"/>
          <w:sz w:val="21"/>
          <w:szCs w:val="21"/>
        </w:rPr>
        <w:t xml:space="preserve"> России и </w:t>
      </w:r>
      <w:proofErr w:type="spellStart"/>
      <w:r w:rsidRPr="00EB38D8">
        <w:rPr>
          <w:rFonts w:ascii="Arial" w:hAnsi="Arial" w:cs="Arial"/>
          <w:color w:val="000000"/>
          <w:sz w:val="21"/>
          <w:szCs w:val="21"/>
        </w:rPr>
        <w:t>Минобрнауки</w:t>
      </w:r>
      <w:proofErr w:type="spellEnd"/>
      <w:r w:rsidRPr="00EB38D8">
        <w:rPr>
          <w:rFonts w:ascii="Arial" w:hAnsi="Arial" w:cs="Arial"/>
          <w:color w:val="000000"/>
          <w:sz w:val="21"/>
          <w:szCs w:val="21"/>
        </w:rPr>
        <w:t xml:space="preserve">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w:t>
      </w:r>
      <w:proofErr w:type="spellStart"/>
      <w:r w:rsidRPr="00EB38D8">
        <w:rPr>
          <w:rFonts w:ascii="Arial" w:hAnsi="Arial" w:cs="Arial"/>
          <w:color w:val="000000"/>
          <w:sz w:val="21"/>
          <w:szCs w:val="21"/>
        </w:rPr>
        <w:t>здоровьесберегающего</w:t>
      </w:r>
      <w:proofErr w:type="spellEnd"/>
      <w:r w:rsidRPr="00EB38D8">
        <w:rPr>
          <w:rFonts w:ascii="Arial" w:hAnsi="Arial" w:cs="Arial"/>
          <w:color w:val="000000"/>
          <w:sz w:val="21"/>
          <w:szCs w:val="21"/>
        </w:rPr>
        <w:t xml:space="preserve">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 целом, формирование основ культуры здоровья должно отвечать следующим принципам:</w:t>
      </w:r>
    </w:p>
    <w:p w:rsidR="00EB38D8" w:rsidRPr="00EB38D8" w:rsidRDefault="00EB38D8" w:rsidP="00EB38D8">
      <w:pPr>
        <w:spacing w:after="255"/>
        <w:rPr>
          <w:rFonts w:ascii="Arial" w:hAnsi="Arial" w:cs="Arial"/>
          <w:color w:val="000000"/>
          <w:sz w:val="21"/>
          <w:szCs w:val="21"/>
        </w:rPr>
      </w:pPr>
      <w:proofErr w:type="gramStart"/>
      <w:r w:rsidRPr="00EB38D8">
        <w:rPr>
          <w:rFonts w:ascii="Arial" w:hAnsi="Arial" w:cs="Arial"/>
          <w:color w:val="000000"/>
          <w:sz w:val="21"/>
          <w:szCs w:val="21"/>
        </w:rPr>
        <w:t>возрастная адекватность (вся информация и все формируемые навыки у ребенка должны быть востребованы в его повседневной жизни.</w:t>
      </w:r>
      <w:proofErr w:type="gramEnd"/>
      <w:r w:rsidRPr="00EB38D8">
        <w:rPr>
          <w:rFonts w:ascii="Arial" w:hAnsi="Arial" w:cs="Arial"/>
          <w:color w:val="000000"/>
          <w:sz w:val="21"/>
          <w:szCs w:val="21"/>
        </w:rPr>
        <w:t xml:space="preserve"> Например, для ребенка 6-7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w:t>
      </w:r>
      <w:r w:rsidRPr="00EB38D8">
        <w:rPr>
          <w:rFonts w:ascii="Arial" w:hAnsi="Arial" w:cs="Arial"/>
          <w:color w:val="000000"/>
          <w:sz w:val="21"/>
          <w:szCs w:val="21"/>
        </w:rPr>
        <w:lastRenderedPageBreak/>
        <w:t>культуры питания должно учитывать традиции и обычаи питания, сложившиеся в народной культуре;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 здорового питания, заботиться о своем здоровье.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Основными задачами родителей, связанными с формированием основ здорового питания у детей младшего школьного возраста, являются: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самостоятельное соблюдение режима питания (питание "по часам" не менее 3 раз в сутки);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формирование представления о продуктах и блюдах ежедневного рациона;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формирование представления об основных правилах этикета, готовности и желания соблюдать их.</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Лекции для родителей подростков</w:t>
      </w:r>
      <w:r w:rsidRPr="00EB38D8">
        <w:rPr>
          <w:rFonts w:ascii="Arial" w:hAnsi="Arial" w:cs="Arial"/>
          <w:b/>
          <w:bCs/>
          <w:color w:val="333333"/>
          <w:sz w:val="26"/>
          <w:szCs w:val="26"/>
        </w:rPr>
        <w:br/>
        <w:t>(Основные вопросы для обсуждения)</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Лекция 1. Организация рационального питания подростков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Подростковый возраст (10-14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w:t>
      </w:r>
      <w:proofErr w:type="gramStart"/>
      <w:r w:rsidRPr="00EB38D8">
        <w:rPr>
          <w:rFonts w:ascii="Arial" w:hAnsi="Arial" w:cs="Arial"/>
          <w:color w:val="000000"/>
          <w:sz w:val="21"/>
          <w:szCs w:val="21"/>
        </w:rPr>
        <w:t>Важное значение</w:t>
      </w:r>
      <w:proofErr w:type="gramEnd"/>
      <w:r w:rsidRPr="00EB38D8">
        <w:rPr>
          <w:rFonts w:ascii="Arial" w:hAnsi="Arial" w:cs="Arial"/>
          <w:color w:val="000000"/>
          <w:sz w:val="21"/>
          <w:szCs w:val="21"/>
        </w:rPr>
        <w:t xml:space="preserve">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Подростковый возраст - особенности социального, психического, физического развития.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Особенности рациона питания в подростковом возрасте.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Основные нарушения питания в подростковом возрасте, их профилактика.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 xml:space="preserve">Подростковый возраст охватывает период от 10-11 до 13-14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w:t>
      </w:r>
      <w:proofErr w:type="gramStart"/>
      <w:r w:rsidRPr="00EB38D8">
        <w:rPr>
          <w:rFonts w:ascii="Arial" w:hAnsi="Arial" w:cs="Arial"/>
          <w:color w:val="000000"/>
          <w:sz w:val="21"/>
          <w:szCs w:val="21"/>
        </w:rPr>
        <w:t>со</w:t>
      </w:r>
      <w:proofErr w:type="gramEnd"/>
      <w:r w:rsidRPr="00EB38D8">
        <w:rPr>
          <w:rFonts w:ascii="Arial" w:hAnsi="Arial" w:cs="Arial"/>
          <w:color w:val="000000"/>
          <w:sz w:val="21"/>
          <w:szCs w:val="21"/>
        </w:rPr>
        <w:t xml:space="preserve">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w:t>
      </w:r>
      <w:proofErr w:type="gramStart"/>
      <w:r w:rsidRPr="00EB38D8">
        <w:rPr>
          <w:rFonts w:ascii="Arial" w:hAnsi="Arial" w:cs="Arial"/>
          <w:color w:val="000000"/>
          <w:sz w:val="21"/>
          <w:szCs w:val="21"/>
        </w:rPr>
        <w:t>сердечно-сосудистую</w:t>
      </w:r>
      <w:proofErr w:type="gramEnd"/>
      <w:r w:rsidRPr="00EB38D8">
        <w:rPr>
          <w:rFonts w:ascii="Arial" w:hAnsi="Arial" w:cs="Arial"/>
          <w:color w:val="000000"/>
          <w:sz w:val="21"/>
          <w:szCs w:val="21"/>
        </w:rPr>
        <w:t xml:space="preserve">,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w:t>
      </w:r>
      <w:proofErr w:type="spellStart"/>
      <w:r w:rsidRPr="00EB38D8">
        <w:rPr>
          <w:rFonts w:ascii="Arial" w:hAnsi="Arial" w:cs="Arial"/>
          <w:color w:val="000000"/>
          <w:sz w:val="21"/>
          <w:szCs w:val="21"/>
        </w:rPr>
        <w:t>пубертата</w:t>
      </w:r>
      <w:proofErr w:type="spellEnd"/>
      <w:r w:rsidRPr="00EB38D8">
        <w:rPr>
          <w:rFonts w:ascii="Arial" w:hAnsi="Arial" w:cs="Arial"/>
          <w:color w:val="000000"/>
          <w:sz w:val="21"/>
          <w:szCs w:val="21"/>
        </w:rPr>
        <w:t xml:space="preserve">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ккал/в день с 15 до 18 лет - у мальчиков, для девочек - соответственно 2200 ккал/ в день и 2300 ккал/в день.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w:t>
      </w:r>
      <w:proofErr w:type="spellStart"/>
      <w:r w:rsidRPr="00EB38D8">
        <w:rPr>
          <w:rFonts w:ascii="Arial" w:hAnsi="Arial" w:cs="Arial"/>
          <w:color w:val="000000"/>
          <w:sz w:val="21"/>
          <w:szCs w:val="21"/>
        </w:rPr>
        <w:t>остеопорозов</w:t>
      </w:r>
      <w:proofErr w:type="spellEnd"/>
      <w:r w:rsidRPr="00EB38D8">
        <w:rPr>
          <w:rFonts w:ascii="Arial" w:hAnsi="Arial" w:cs="Arial"/>
          <w:color w:val="000000"/>
          <w:sz w:val="21"/>
          <w:szCs w:val="21"/>
        </w:rPr>
        <w:t>.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20-50% - второй степени, а свыше 50%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анорексия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- 13-15 лет, однако специалисты отмечают дальнейшее снижение возрастной планки, когда, к примеру, признаки анорексии выявляются у 9 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Лекция 2. Рацион и режим питания подростков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w:t>
      </w:r>
      <w:proofErr w:type="gramStart"/>
      <w:r w:rsidRPr="00EB38D8">
        <w:rPr>
          <w:rFonts w:ascii="Arial" w:hAnsi="Arial" w:cs="Arial"/>
          <w:color w:val="000000"/>
          <w:sz w:val="21"/>
          <w:szCs w:val="21"/>
        </w:rPr>
        <w:t>Важное значение</w:t>
      </w:r>
      <w:proofErr w:type="gramEnd"/>
      <w:r w:rsidRPr="00EB38D8">
        <w:rPr>
          <w:rFonts w:ascii="Arial" w:hAnsi="Arial" w:cs="Arial"/>
          <w:color w:val="000000"/>
          <w:sz w:val="21"/>
          <w:szCs w:val="21"/>
        </w:rPr>
        <w:t xml:space="preserve">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Особенности рациона питания подростков.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Организация режима питания подростка.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Особенности ежедневного меню подростков.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20-30% от общего количества углеводов. Рацион должен содержать достаточное количество пищевых волокон - не менее 15-20 г/сутки. Основная потребность в углеводах должна удовлетворяться за счет продуктов, богатых клетчаткой: зерновые, овощи и фрукты.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В подростковом возрасте также сохраняется 4-5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w:t>
      </w:r>
      <w:r w:rsidRPr="00EB38D8">
        <w:rPr>
          <w:rFonts w:ascii="Arial" w:hAnsi="Arial" w:cs="Arial"/>
          <w:color w:val="000000"/>
          <w:sz w:val="21"/>
          <w:szCs w:val="21"/>
        </w:rPr>
        <w:lastRenderedPageBreak/>
        <w:t>половину дня лучше съедать богатые животным белком продукты, а на ужин - молочно-растительные блюда.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Распределение калорийности питания в течение суток: завтрак - 25%, обед - 35-40%, школьный завтрак (полдник) - 10-15%, ужин - 25%.</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Варианты рекомендуемых блюд для подростков на завтрак:</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1. Каша геркулесовая, молочная с фруктами или ягодами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2. Каша гречневая молочная, рассыпчатая или с овощами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3. Каша пшённая молочная, рассыпчатая, с тыквой, бананом, яблоком или изюмом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4. Каша манная молочная, с фруктами из варенья или ягодами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5. Яичница, омлет с сыром, мясом, зелёным горошком или овощами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6. Сырники творожные со сметаной или вареньем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7. Ленивые вареники с ягодами или фруктами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8. Творожная запеканка с шоколадным соусом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9. Овсяные хлопья с молоком, йогуртом, соком и фруктами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Полдник обычно включает молоко или кисломолочный продукт и булочку.</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На ужин предпочтительно есть овощно-крупяные блюда, запеканки, сырники, вареники.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Подростки употребляют примерно около двух литров воды в сутки: литр с питьём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w:t>
      </w:r>
      <w:proofErr w:type="spellStart"/>
      <w:r w:rsidRPr="00EB38D8">
        <w:rPr>
          <w:rFonts w:ascii="Arial" w:hAnsi="Arial" w:cs="Arial"/>
          <w:color w:val="000000"/>
          <w:sz w:val="21"/>
          <w:szCs w:val="21"/>
        </w:rPr>
        <w:t>ароматизаторы</w:t>
      </w:r>
      <w:proofErr w:type="spellEnd"/>
      <w:r w:rsidRPr="00EB38D8">
        <w:rPr>
          <w:rFonts w:ascii="Arial" w:hAnsi="Arial" w:cs="Arial"/>
          <w:color w:val="000000"/>
          <w:sz w:val="21"/>
          <w:szCs w:val="21"/>
        </w:rPr>
        <w:t xml:space="preserve">, подсластители), способны вызывать </w:t>
      </w:r>
      <w:proofErr w:type="spellStart"/>
      <w:r w:rsidRPr="00EB38D8">
        <w:rPr>
          <w:rFonts w:ascii="Arial" w:hAnsi="Arial" w:cs="Arial"/>
          <w:color w:val="000000"/>
          <w:sz w:val="21"/>
          <w:szCs w:val="21"/>
        </w:rPr>
        <w:t>микроожоги</w:t>
      </w:r>
      <w:proofErr w:type="spellEnd"/>
      <w:r w:rsidRPr="00EB38D8">
        <w:rPr>
          <w:rFonts w:ascii="Arial" w:hAnsi="Arial" w:cs="Arial"/>
          <w:color w:val="000000"/>
          <w:sz w:val="21"/>
          <w:szCs w:val="21"/>
        </w:rPr>
        <w:t xml:space="preserve">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Лекция 3. Особенности питания подростков, занимающихся спортом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Калорийность рациона должна соответствовать </w:t>
      </w:r>
      <w:proofErr w:type="spellStart"/>
      <w:r w:rsidRPr="00EB38D8">
        <w:rPr>
          <w:rFonts w:ascii="Arial" w:hAnsi="Arial" w:cs="Arial"/>
          <w:color w:val="000000"/>
          <w:sz w:val="21"/>
          <w:szCs w:val="21"/>
        </w:rPr>
        <w:t>энерготратам</w:t>
      </w:r>
      <w:proofErr w:type="spellEnd"/>
      <w:r w:rsidRPr="00EB38D8">
        <w:rPr>
          <w:rFonts w:ascii="Arial" w:hAnsi="Arial" w:cs="Arial"/>
          <w:color w:val="000000"/>
          <w:sz w:val="21"/>
          <w:szCs w:val="21"/>
        </w:rPr>
        <w:t xml:space="preserve">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Адекватность как важное условие правильного питания. Переедание и недоедание.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 Продукты и блюда, рекомендованные для питания подростков, занимающихся спортом.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Режим питания подростков, занимающихся спортом.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Энергия, получаемая с пищей, должна обеспечивать </w:t>
      </w:r>
      <w:proofErr w:type="spellStart"/>
      <w:r w:rsidRPr="00EB38D8">
        <w:rPr>
          <w:rFonts w:ascii="Arial" w:hAnsi="Arial" w:cs="Arial"/>
          <w:color w:val="000000"/>
          <w:sz w:val="21"/>
          <w:szCs w:val="21"/>
        </w:rPr>
        <w:t>энерготраты</w:t>
      </w:r>
      <w:proofErr w:type="spellEnd"/>
      <w:r w:rsidRPr="00EB38D8">
        <w:rPr>
          <w:rFonts w:ascii="Arial" w:hAnsi="Arial" w:cs="Arial"/>
          <w:color w:val="000000"/>
          <w:sz w:val="21"/>
          <w:szCs w:val="21"/>
        </w:rPr>
        <w:t xml:space="preserve">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w:t>
      </w:r>
      <w:proofErr w:type="spellStart"/>
      <w:r w:rsidRPr="00EB38D8">
        <w:rPr>
          <w:rFonts w:ascii="Arial" w:hAnsi="Arial" w:cs="Arial"/>
          <w:color w:val="000000"/>
          <w:sz w:val="21"/>
          <w:szCs w:val="21"/>
        </w:rPr>
        <w:t>энерготрат</w:t>
      </w:r>
      <w:proofErr w:type="spellEnd"/>
      <w:r w:rsidRPr="00EB38D8">
        <w:rPr>
          <w:rFonts w:ascii="Arial" w:hAnsi="Arial" w:cs="Arial"/>
          <w:color w:val="000000"/>
          <w:sz w:val="21"/>
          <w:szCs w:val="21"/>
        </w:rPr>
        <w:t xml:space="preserve">,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w:t>
      </w:r>
      <w:proofErr w:type="spellStart"/>
      <w:r w:rsidRPr="00EB38D8">
        <w:rPr>
          <w:rFonts w:ascii="Arial" w:hAnsi="Arial" w:cs="Arial"/>
          <w:color w:val="000000"/>
          <w:sz w:val="21"/>
          <w:szCs w:val="21"/>
        </w:rPr>
        <w:t>энерготратам</w:t>
      </w:r>
      <w:proofErr w:type="spellEnd"/>
      <w:r w:rsidRPr="00EB38D8">
        <w:rPr>
          <w:rFonts w:ascii="Arial" w:hAnsi="Arial" w:cs="Arial"/>
          <w:color w:val="000000"/>
          <w:sz w:val="21"/>
          <w:szCs w:val="21"/>
        </w:rPr>
        <w:t xml:space="preserve">. Если калорийность превышает </w:t>
      </w:r>
      <w:proofErr w:type="spellStart"/>
      <w:r w:rsidRPr="00EB38D8">
        <w:rPr>
          <w:rFonts w:ascii="Arial" w:hAnsi="Arial" w:cs="Arial"/>
          <w:color w:val="000000"/>
          <w:sz w:val="21"/>
          <w:szCs w:val="21"/>
        </w:rPr>
        <w:t>энерготраты</w:t>
      </w:r>
      <w:proofErr w:type="spellEnd"/>
      <w:r w:rsidRPr="00EB38D8">
        <w:rPr>
          <w:rFonts w:ascii="Arial" w:hAnsi="Arial" w:cs="Arial"/>
          <w:color w:val="000000"/>
          <w:sz w:val="21"/>
          <w:szCs w:val="21"/>
        </w:rPr>
        <w:t>,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(5-7 раз в день), наличие 3-х 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w:t>
      </w:r>
      <w:proofErr w:type="gramStart"/>
      <w:r w:rsidRPr="00EB38D8">
        <w:rPr>
          <w:rFonts w:ascii="Arial" w:hAnsi="Arial" w:cs="Arial"/>
          <w:color w:val="000000"/>
          <w:sz w:val="21"/>
          <w:szCs w:val="21"/>
        </w:rPr>
        <w:t>е-</w:t>
      </w:r>
      <w:proofErr w:type="gramEnd"/>
      <w:r w:rsidRPr="00EB38D8">
        <w:rPr>
          <w:rFonts w:ascii="Arial" w:hAnsi="Arial" w:cs="Arial"/>
          <w:color w:val="000000"/>
          <w:sz w:val="21"/>
          <w:szCs w:val="21"/>
        </w:rPr>
        <w:t xml:space="preserve"> и </w:t>
      </w:r>
      <w:proofErr w:type="spellStart"/>
      <w:r w:rsidRPr="00EB38D8">
        <w:rPr>
          <w:rFonts w:ascii="Arial" w:hAnsi="Arial" w:cs="Arial"/>
          <w:color w:val="000000"/>
          <w:sz w:val="21"/>
          <w:szCs w:val="21"/>
        </w:rPr>
        <w:t>пробиотическими</w:t>
      </w:r>
      <w:proofErr w:type="spellEnd"/>
      <w:r w:rsidRPr="00EB38D8">
        <w:rPr>
          <w:rFonts w:ascii="Arial" w:hAnsi="Arial" w:cs="Arial"/>
          <w:color w:val="000000"/>
          <w:sz w:val="21"/>
          <w:szCs w:val="21"/>
        </w:rPr>
        <w:t xml:space="preserve"> свойствами, сыр, творог, свежие фрукты, зелень, овощи, растительное и сливочное масло, хлеб, соки.</w:t>
      </w:r>
    </w:p>
    <w:p w:rsidR="00EB38D8" w:rsidRPr="00EB38D8" w:rsidRDefault="00EB38D8" w:rsidP="00EB38D8">
      <w:pPr>
        <w:spacing w:after="255"/>
        <w:rPr>
          <w:rFonts w:ascii="Arial" w:hAnsi="Arial" w:cs="Arial"/>
          <w:color w:val="000000"/>
          <w:sz w:val="21"/>
          <w:szCs w:val="21"/>
        </w:rPr>
      </w:pPr>
      <w:proofErr w:type="gramStart"/>
      <w:r w:rsidRPr="00EB38D8">
        <w:rPr>
          <w:rFonts w:ascii="Arial" w:hAnsi="Arial" w:cs="Arial"/>
          <w:color w:val="000000"/>
          <w:sz w:val="21"/>
          <w:szCs w:val="21"/>
        </w:rPr>
        <w:t>Детям в возрасте 7-12 лет, в отличие от взрослых, необходимо 2,5-3,0 г белка на 1 кг массы тела, в возрасте 12-16 лет - 2 г. Детям-спортсменам 11-13 лет - 3 г белка, а подросткам 2-2,5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w:t>
      </w:r>
      <w:proofErr w:type="gramEnd"/>
      <w:r w:rsidRPr="00EB38D8">
        <w:rPr>
          <w:rFonts w:ascii="Arial" w:hAnsi="Arial" w:cs="Arial"/>
          <w:color w:val="000000"/>
          <w:sz w:val="21"/>
          <w:szCs w:val="21"/>
        </w:rPr>
        <w:t xml:space="preserve"> Так, если потребность в белке у подростка, не занимающегося спортом, составляет 100 г, то у подростка, регулярно тренирующегося - 120-140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200-300 г, которые полностью расходуются в течение 3-4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EB38D8" w:rsidRPr="00EB38D8" w:rsidRDefault="00EB38D8" w:rsidP="00EB38D8">
      <w:pPr>
        <w:spacing w:after="255"/>
        <w:rPr>
          <w:rFonts w:ascii="Arial" w:hAnsi="Arial" w:cs="Arial"/>
          <w:color w:val="000000"/>
          <w:sz w:val="21"/>
          <w:szCs w:val="21"/>
        </w:rPr>
      </w:pPr>
      <w:proofErr w:type="gramStart"/>
      <w:r w:rsidRPr="00EB38D8">
        <w:rPr>
          <w:rFonts w:ascii="Arial" w:hAnsi="Arial" w:cs="Arial"/>
          <w:color w:val="000000"/>
          <w:sz w:val="21"/>
          <w:szCs w:val="21"/>
        </w:rPr>
        <w:t>Важное значение</w:t>
      </w:r>
      <w:proofErr w:type="gramEnd"/>
      <w:r w:rsidRPr="00EB38D8">
        <w:rPr>
          <w:rFonts w:ascii="Arial" w:hAnsi="Arial" w:cs="Arial"/>
          <w:color w:val="000000"/>
          <w:sz w:val="21"/>
          <w:szCs w:val="21"/>
        </w:rPr>
        <w:t xml:space="preserve"> имеет достаточное обеспечение организма витамином С.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w:t>
      </w:r>
      <w:r w:rsidRPr="00EB38D8">
        <w:rPr>
          <w:rFonts w:ascii="Arial" w:hAnsi="Arial" w:cs="Arial"/>
          <w:color w:val="000000"/>
          <w:sz w:val="21"/>
          <w:szCs w:val="21"/>
        </w:rPr>
        <w:lastRenderedPageBreak/>
        <w:t>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1,5-2 раза. Однако богатую клетчаткой 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2,5-3 часа.</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Лекция 4. Питание подростков вне дома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Питание подростка вне дома - в походе, на экскурсии, в поездке, в кафе или столовой должно отвечать тем же требованием,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Питание в походе - рацион и режим питания, гигиена. Безопасность питания в походе.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Питание в кафе. Соблюдение правил гигиены питания при посещении кафе. Правила поведения в кафе. Выбор блюд.</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Питание в поездке. Особенности режима и рациона питания. Гигиена питания. Осторожность при выборе новых блюд.</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w:t>
      </w:r>
      <w:proofErr w:type="gramStart"/>
      <w:r w:rsidRPr="00EB38D8">
        <w:rPr>
          <w:rFonts w:ascii="Arial" w:hAnsi="Arial" w:cs="Arial"/>
          <w:color w:val="000000"/>
          <w:sz w:val="21"/>
          <w:szCs w:val="21"/>
        </w:rPr>
        <w:t>следует</w:t>
      </w:r>
      <w:proofErr w:type="gramEnd"/>
      <w:r w:rsidRPr="00EB38D8">
        <w:rPr>
          <w:rFonts w:ascii="Arial" w:hAnsi="Arial" w:cs="Arial"/>
          <w:color w:val="000000"/>
          <w:sz w:val="21"/>
          <w:szCs w:val="21"/>
        </w:rPr>
        <w:t xml:space="preserve">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w:t>
      </w:r>
      <w:r w:rsidRPr="00EB38D8">
        <w:rPr>
          <w:rFonts w:ascii="Arial" w:hAnsi="Arial" w:cs="Arial"/>
          <w:color w:val="000000"/>
          <w:sz w:val="21"/>
          <w:szCs w:val="21"/>
        </w:rPr>
        <w:lastRenderedPageBreak/>
        <w:t xml:space="preserve">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w:t>
      </w:r>
      <w:proofErr w:type="spellStart"/>
      <w:r w:rsidRPr="00EB38D8">
        <w:rPr>
          <w:rFonts w:ascii="Arial" w:hAnsi="Arial" w:cs="Arial"/>
          <w:color w:val="000000"/>
          <w:sz w:val="21"/>
          <w:szCs w:val="21"/>
        </w:rPr>
        <w:t>дегидрированные</w:t>
      </w:r>
      <w:proofErr w:type="spellEnd"/>
      <w:r w:rsidRPr="00EB38D8">
        <w:rPr>
          <w:rFonts w:ascii="Arial" w:hAnsi="Arial" w:cs="Arial"/>
          <w:color w:val="000000"/>
          <w:sz w:val="21"/>
          <w:szCs w:val="21"/>
        </w:rPr>
        <w:t xml:space="preserve">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w:t>
      </w:r>
      <w:proofErr w:type="gramStart"/>
      <w:r w:rsidRPr="00EB38D8">
        <w:rPr>
          <w:rFonts w:ascii="Arial" w:hAnsi="Arial" w:cs="Arial"/>
          <w:color w:val="000000"/>
          <w:sz w:val="21"/>
          <w:szCs w:val="21"/>
        </w:rPr>
        <w:t>похода</w:t>
      </w:r>
      <w:proofErr w:type="gramEnd"/>
      <w:r w:rsidRPr="00EB38D8">
        <w:rPr>
          <w:rFonts w:ascii="Arial" w:hAnsi="Arial" w:cs="Arial"/>
          <w:color w:val="000000"/>
          <w:sz w:val="21"/>
          <w:szCs w:val="21"/>
        </w:rPr>
        <w:t xml:space="preserve"> заранее распределяют - </w:t>
      </w:r>
      <w:proofErr w:type="gramStart"/>
      <w:r w:rsidRPr="00EB38D8">
        <w:rPr>
          <w:rFonts w:ascii="Arial" w:hAnsi="Arial" w:cs="Arial"/>
          <w:color w:val="000000"/>
          <w:sz w:val="21"/>
          <w:szCs w:val="21"/>
        </w:rPr>
        <w:t>какие</w:t>
      </w:r>
      <w:proofErr w:type="gramEnd"/>
      <w:r w:rsidRPr="00EB38D8">
        <w:rPr>
          <w:rFonts w:ascii="Arial" w:hAnsi="Arial" w:cs="Arial"/>
          <w:color w:val="000000"/>
          <w:sz w:val="21"/>
          <w:szCs w:val="21"/>
        </w:rPr>
        <w:t xml:space="preserve">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EB38D8" w:rsidRPr="00EB38D8" w:rsidRDefault="00EB38D8" w:rsidP="00EB38D8">
      <w:pPr>
        <w:spacing w:after="255"/>
        <w:rPr>
          <w:rFonts w:ascii="Arial" w:hAnsi="Arial" w:cs="Arial"/>
          <w:color w:val="000000"/>
          <w:sz w:val="21"/>
          <w:szCs w:val="21"/>
        </w:rPr>
      </w:pPr>
      <w:proofErr w:type="gramStart"/>
      <w:r w:rsidRPr="00EB38D8">
        <w:rPr>
          <w:rFonts w:ascii="Arial" w:hAnsi="Arial" w:cs="Arial"/>
          <w:color w:val="000000"/>
          <w:sz w:val="21"/>
          <w:szCs w:val="21"/>
        </w:rPr>
        <w:t>хлеба - 500 г (или 250 г сухарей), крупы - 200 г, масла сливочного - 30-40 г, масло растительное - 10 г, мясные консервы -125 г, сахар - 150 г, молоко сухое - 15 г, сыр - 50 г, леденцы - 10 г, морковь и картофель - по 100 г, чай, соль, перец, лавровый лист и лук - всего 50 г.</w:t>
      </w:r>
      <w:proofErr w:type="gramEnd"/>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w:t>
      </w:r>
      <w:proofErr w:type="gramStart"/>
      <w:r w:rsidRPr="00EB38D8">
        <w:rPr>
          <w:rFonts w:ascii="Arial" w:hAnsi="Arial" w:cs="Arial"/>
          <w:color w:val="000000"/>
          <w:sz w:val="21"/>
          <w:szCs w:val="21"/>
        </w:rPr>
        <w:t>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w:t>
      </w:r>
      <w:proofErr w:type="gramEnd"/>
      <w:r w:rsidRPr="00EB38D8">
        <w:rPr>
          <w:rFonts w:ascii="Arial" w:hAnsi="Arial" w:cs="Arial"/>
          <w:color w:val="000000"/>
          <w:sz w:val="21"/>
          <w:szCs w:val="21"/>
        </w:rPr>
        <w:t xml:space="preserve"> Нельзя также собирать старые или червивые грибы, даже если они относятся к </w:t>
      </w:r>
      <w:proofErr w:type="gramStart"/>
      <w:r w:rsidRPr="00EB38D8">
        <w:rPr>
          <w:rFonts w:ascii="Arial" w:hAnsi="Arial" w:cs="Arial"/>
          <w:color w:val="000000"/>
          <w:sz w:val="21"/>
          <w:szCs w:val="21"/>
        </w:rPr>
        <w:t>съедобным</w:t>
      </w:r>
      <w:proofErr w:type="gramEnd"/>
      <w:r w:rsidRPr="00EB38D8">
        <w:rPr>
          <w:rFonts w:ascii="Arial" w:hAnsi="Arial" w:cs="Arial"/>
          <w:color w:val="000000"/>
          <w:sz w:val="21"/>
          <w:szCs w:val="21"/>
        </w:rPr>
        <w:t>.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Лекция 5. Воспитание культуры питания у подростков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Формирование основ культуры питания у подростков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Формирование основ культуры питания как составляющей культуры здоровья. Государственный стандарт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Специфика работы по формированию культуры питания в подростковом возрасте.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w:t>
      </w:r>
      <w:proofErr w:type="spellStart"/>
      <w:r w:rsidRPr="00EB38D8">
        <w:rPr>
          <w:rFonts w:ascii="Arial" w:hAnsi="Arial" w:cs="Arial"/>
          <w:color w:val="000000"/>
          <w:sz w:val="21"/>
          <w:szCs w:val="21"/>
        </w:rPr>
        <w:t>нормоцентрический</w:t>
      </w:r>
      <w:proofErr w:type="spellEnd"/>
      <w:r w:rsidRPr="00EB38D8">
        <w:rPr>
          <w:rFonts w:ascii="Arial" w:hAnsi="Arial" w:cs="Arial"/>
          <w:color w:val="000000"/>
          <w:sz w:val="21"/>
          <w:szCs w:val="21"/>
        </w:rPr>
        <w:t xml:space="preserve">"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w:t>
      </w:r>
      <w:r w:rsidRPr="00EB38D8">
        <w:rPr>
          <w:rFonts w:ascii="Arial" w:hAnsi="Arial" w:cs="Arial"/>
          <w:color w:val="000000"/>
          <w:sz w:val="21"/>
          <w:szCs w:val="21"/>
        </w:rPr>
        <w:lastRenderedPageBreak/>
        <w:t>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подростков, а также специфике их восприятия здоровья как социокультурного феномена.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и девочек и поллюций у мальчиков, развитие сексуальности. В связи с этим, информация, касающаяся устройства и работы организма, заботы о нем </w:t>
      </w:r>
      <w:proofErr w:type="gramStart"/>
      <w:r w:rsidRPr="00EB38D8">
        <w:rPr>
          <w:rFonts w:ascii="Arial" w:hAnsi="Arial" w:cs="Arial"/>
          <w:color w:val="000000"/>
          <w:sz w:val="21"/>
          <w:szCs w:val="21"/>
        </w:rPr>
        <w:t>вызывает особое внимание</w:t>
      </w:r>
      <w:proofErr w:type="gramEnd"/>
      <w:r w:rsidRPr="00EB38D8">
        <w:rPr>
          <w:rFonts w:ascii="Arial" w:hAnsi="Arial" w:cs="Arial"/>
          <w:color w:val="000000"/>
          <w:sz w:val="21"/>
          <w:szCs w:val="21"/>
        </w:rPr>
        <w:t>,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В подростковом возрасте происходит активный процесс осознания самого себя - поиск личной идентичности, формирование </w:t>
      </w:r>
      <w:proofErr w:type="gramStart"/>
      <w:r w:rsidRPr="00EB38D8">
        <w:rPr>
          <w:rFonts w:ascii="Arial" w:hAnsi="Arial" w:cs="Arial"/>
          <w:color w:val="000000"/>
          <w:sz w:val="21"/>
          <w:szCs w:val="21"/>
        </w:rPr>
        <w:t>Я-концепции</w:t>
      </w:r>
      <w:proofErr w:type="gramEnd"/>
      <w:r w:rsidRPr="00EB38D8">
        <w:rPr>
          <w:rFonts w:ascii="Arial" w:hAnsi="Arial" w:cs="Arial"/>
          <w:color w:val="000000"/>
          <w:sz w:val="21"/>
          <w:szCs w:val="21"/>
        </w:rPr>
        <w:t>,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w:t>
      </w:r>
      <w:proofErr w:type="gramStart"/>
      <w:r w:rsidRPr="00EB38D8">
        <w:rPr>
          <w:rFonts w:ascii="Arial" w:hAnsi="Arial" w:cs="Arial"/>
          <w:color w:val="000000"/>
          <w:sz w:val="21"/>
          <w:szCs w:val="21"/>
        </w:rPr>
        <w:t>Я-идеальным</w:t>
      </w:r>
      <w:proofErr w:type="gramEnd"/>
      <w:r w:rsidRPr="00EB38D8">
        <w:rPr>
          <w:rFonts w:ascii="Arial" w:hAnsi="Arial" w:cs="Arial"/>
          <w:color w:val="000000"/>
          <w:sz w:val="21"/>
          <w:szCs w:val="21"/>
        </w:rPr>
        <w:t xml:space="preserve">"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связанной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w:t>
      </w:r>
      <w:proofErr w:type="gramStart"/>
      <w:r w:rsidRPr="00EB38D8">
        <w:rPr>
          <w:rFonts w:ascii="Arial" w:hAnsi="Arial" w:cs="Arial"/>
          <w:color w:val="000000"/>
          <w:sz w:val="21"/>
          <w:szCs w:val="21"/>
        </w:rPr>
        <w:t>здоровья</w:t>
      </w:r>
      <w:proofErr w:type="gramEnd"/>
      <w:r w:rsidRPr="00EB38D8">
        <w:rPr>
          <w:rFonts w:ascii="Arial" w:hAnsi="Arial" w:cs="Arial"/>
          <w:color w:val="000000"/>
          <w:sz w:val="21"/>
          <w:szCs w:val="21"/>
        </w:rPr>
        <w:t xml:space="preserve"> учитывать - </w:t>
      </w:r>
      <w:proofErr w:type="gramStart"/>
      <w:r w:rsidRPr="00EB38D8">
        <w:rPr>
          <w:rFonts w:ascii="Arial" w:hAnsi="Arial" w:cs="Arial"/>
          <w:color w:val="000000"/>
          <w:sz w:val="21"/>
          <w:szCs w:val="21"/>
        </w:rPr>
        <w:t>какие</w:t>
      </w:r>
      <w:proofErr w:type="gramEnd"/>
      <w:r w:rsidRPr="00EB38D8">
        <w:rPr>
          <w:rFonts w:ascii="Arial" w:hAnsi="Arial" w:cs="Arial"/>
          <w:color w:val="000000"/>
          <w:sz w:val="21"/>
          <w:szCs w:val="21"/>
        </w:rPr>
        <w:t xml:space="preserve">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формирование готовности и умения ограничивать себя в использовании определенной категории продуктов (сладости, фаст-фуд и т.п.);</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w:t>
      </w:r>
      <w:r w:rsidRPr="00EB38D8">
        <w:rPr>
          <w:rFonts w:ascii="Arial" w:hAnsi="Arial" w:cs="Arial"/>
          <w:color w:val="000000"/>
          <w:sz w:val="21"/>
          <w:szCs w:val="21"/>
        </w:rPr>
        <w:lastRenderedPageBreak/>
        <w:t>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Лекции для родителей старшеклассников</w:t>
      </w:r>
      <w:r w:rsidRPr="00EB38D8">
        <w:rPr>
          <w:rFonts w:ascii="Arial" w:hAnsi="Arial" w:cs="Arial"/>
          <w:b/>
          <w:bCs/>
          <w:color w:val="333333"/>
          <w:sz w:val="26"/>
          <w:szCs w:val="26"/>
        </w:rPr>
        <w:br/>
        <w:t>(Вопросы для обсуждения)</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Лекция 1. Организация рационального питания старшеклассников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Особенности рациона и режима питания старшеклассников.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Нарушения питания у старшеклассников, последствия нарушений.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Питание и внешность. Диеты.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В возрасте 14-17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w:t>
      </w:r>
      <w:proofErr w:type="gramStart"/>
      <w:r w:rsidRPr="00EB38D8">
        <w:rPr>
          <w:rFonts w:ascii="Arial" w:hAnsi="Arial" w:cs="Arial"/>
          <w:color w:val="000000"/>
          <w:sz w:val="21"/>
          <w:szCs w:val="21"/>
        </w:rPr>
        <w:t>сердечно-сосудистой</w:t>
      </w:r>
      <w:proofErr w:type="gramEnd"/>
      <w:r w:rsidRPr="00EB38D8">
        <w:rPr>
          <w:rFonts w:ascii="Arial" w:hAnsi="Arial" w:cs="Arial"/>
          <w:color w:val="000000"/>
          <w:sz w:val="21"/>
          <w:szCs w:val="21"/>
        </w:rPr>
        <w:t xml:space="preserve">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В 12-17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w:t>
      </w:r>
      <w:r w:rsidRPr="00EB38D8">
        <w:rPr>
          <w:rFonts w:ascii="Arial" w:hAnsi="Arial" w:cs="Arial"/>
          <w:color w:val="000000"/>
          <w:sz w:val="21"/>
          <w:szCs w:val="21"/>
        </w:rPr>
        <w:lastRenderedPageBreak/>
        <w:t>поступают с пищей. Недостаток любого из питательных веществ может стать причиной задержки в развитии и вызвать серьезные 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w:t>
      </w:r>
      <w:proofErr w:type="gramStart"/>
      <w:r w:rsidRPr="00EB38D8">
        <w:rPr>
          <w:rFonts w:ascii="Arial" w:hAnsi="Arial" w:cs="Arial"/>
          <w:color w:val="000000"/>
          <w:sz w:val="21"/>
          <w:szCs w:val="21"/>
        </w:rPr>
        <w:t xml:space="preserve"> А</w:t>
      </w:r>
      <w:proofErr w:type="gramEnd"/>
      <w:r w:rsidRPr="00EB38D8">
        <w:rPr>
          <w:rFonts w:ascii="Arial" w:hAnsi="Arial" w:cs="Arial"/>
          <w:color w:val="000000"/>
          <w:sz w:val="21"/>
          <w:szCs w:val="21"/>
        </w:rPr>
        <w:t xml:space="preserve">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Высока потребность в этом возрасте в углеводах. Подросток при умеренных физических нагрузках должен потреблять 382-422 г усвояемых углеводов в день. А если в рационе питания не хватает пищевой энергии, организм использует </w:t>
      </w:r>
      <w:proofErr w:type="gramStart"/>
      <w:r w:rsidRPr="00EB38D8">
        <w:rPr>
          <w:rFonts w:ascii="Arial" w:hAnsi="Arial" w:cs="Arial"/>
          <w:color w:val="000000"/>
          <w:sz w:val="21"/>
          <w:szCs w:val="21"/>
        </w:rPr>
        <w:t>белки собственных тканей, поэтому голодающие дети плохо растут</w:t>
      </w:r>
      <w:proofErr w:type="gramEnd"/>
      <w:r w:rsidRPr="00EB38D8">
        <w:rPr>
          <w:rFonts w:ascii="Arial" w:hAnsi="Arial" w:cs="Arial"/>
          <w:color w:val="000000"/>
          <w:sz w:val="21"/>
          <w:szCs w:val="21"/>
        </w:rPr>
        <w:t>.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Режим питания старшеклассника должен включать 4-5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w:t>
      </w:r>
      <w:proofErr w:type="gramStart"/>
      <w:r w:rsidRPr="00EB38D8">
        <w:rPr>
          <w:rFonts w:ascii="Arial" w:hAnsi="Arial" w:cs="Arial"/>
          <w:color w:val="000000"/>
          <w:sz w:val="21"/>
          <w:szCs w:val="21"/>
        </w:rPr>
        <w:t>Распределение калорийности питания в течение суток: завтрак - 25%, обед - 35-40%), школьный завтрак (полдник) - 10-15%),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w:t>
      </w:r>
      <w:proofErr w:type="gramEnd"/>
      <w:r w:rsidRPr="00EB38D8">
        <w:rPr>
          <w:rFonts w:ascii="Arial" w:hAnsi="Arial" w:cs="Arial"/>
          <w:color w:val="000000"/>
          <w:sz w:val="21"/>
          <w:szCs w:val="21"/>
        </w:rPr>
        <w:t xml:space="preserve">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Поэтому вопрос о необходимости и целесообразности использования той или иной диеты должен обязательно решаться с врачом. В случае</w:t>
      </w:r>
      <w:proofErr w:type="gramStart"/>
      <w:r w:rsidRPr="00EB38D8">
        <w:rPr>
          <w:rFonts w:ascii="Arial" w:hAnsi="Arial" w:cs="Arial"/>
          <w:color w:val="000000"/>
          <w:sz w:val="21"/>
          <w:szCs w:val="21"/>
        </w:rPr>
        <w:t>,</w:t>
      </w:r>
      <w:proofErr w:type="gramEnd"/>
      <w:r w:rsidRPr="00EB38D8">
        <w:rPr>
          <w:rFonts w:ascii="Arial" w:hAnsi="Arial" w:cs="Arial"/>
          <w:color w:val="000000"/>
          <w:sz w:val="21"/>
          <w:szCs w:val="21"/>
        </w:rPr>
        <w:t xml:space="preserve">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таких продуктов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w:t>
      </w:r>
      <w:r w:rsidRPr="00EB38D8">
        <w:rPr>
          <w:rFonts w:ascii="Arial" w:hAnsi="Arial" w:cs="Arial"/>
          <w:color w:val="000000"/>
          <w:sz w:val="21"/>
          <w:szCs w:val="21"/>
        </w:rPr>
        <w:lastRenderedPageBreak/>
        <w:t>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Лекция 2. Особенности питания подростков во время экзаменов, при интенсивных учебных нагрузках</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Состояние организма при высоких учебных нагрузках, его потребности.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Продукты и блюда, рекомендованные для питания подростков во время экзамена.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Режим питания подростков во время экзамена.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w:t>
      </w:r>
      <w:proofErr w:type="gramStart"/>
      <w:r w:rsidRPr="00EB38D8">
        <w:rPr>
          <w:rFonts w:ascii="Arial" w:hAnsi="Arial" w:cs="Arial"/>
          <w:color w:val="000000"/>
          <w:sz w:val="21"/>
          <w:szCs w:val="21"/>
        </w:rPr>
        <w:t>обычного</w:t>
      </w:r>
      <w:proofErr w:type="gramEnd"/>
      <w:r w:rsidRPr="00EB38D8">
        <w:rPr>
          <w:rFonts w:ascii="Arial" w:hAnsi="Arial" w:cs="Arial"/>
          <w:color w:val="000000"/>
          <w:sz w:val="21"/>
          <w:szCs w:val="21"/>
        </w:rPr>
        <w:t xml:space="preserve"> (шоколад, например, стимулирует 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Лекция 3. Формирование основ потребительской культуры у старшеклассников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Покупка в магазине - одна из типичных ситуаций, </w:t>
      </w:r>
      <w:proofErr w:type="gramStart"/>
      <w:r w:rsidRPr="00EB38D8">
        <w:rPr>
          <w:rFonts w:ascii="Arial" w:hAnsi="Arial" w:cs="Arial"/>
          <w:color w:val="000000"/>
          <w:sz w:val="21"/>
          <w:szCs w:val="21"/>
        </w:rPr>
        <w:t>в</w:t>
      </w:r>
      <w:proofErr w:type="gramEnd"/>
      <w:r w:rsidRPr="00EB38D8">
        <w:rPr>
          <w:rFonts w:ascii="Arial" w:hAnsi="Arial" w:cs="Arial"/>
          <w:color w:val="000000"/>
          <w:sz w:val="21"/>
          <w:szCs w:val="21"/>
        </w:rPr>
        <w:t xml:space="preserve">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Старшеклассник в роли покупателя. Права покупателя.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 Выбор товара в магазине - источники информации о свойствах товара, умение ими пользоваться.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Правила эффективной покупки. Влияние рекламы. Умение оценивать рекламную информацию.</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Система общественной торговли сегодня представлена различными видами магазинов. В зависимости от ассортимента магазины делятся </w:t>
      </w:r>
      <w:proofErr w:type="gramStart"/>
      <w:r w:rsidRPr="00EB38D8">
        <w:rPr>
          <w:rFonts w:ascii="Arial" w:hAnsi="Arial" w:cs="Arial"/>
          <w:color w:val="000000"/>
          <w:sz w:val="21"/>
          <w:szCs w:val="21"/>
        </w:rPr>
        <w:t>на</w:t>
      </w:r>
      <w:proofErr w:type="gramEnd"/>
      <w:r w:rsidRPr="00EB38D8">
        <w:rPr>
          <w:rFonts w:ascii="Arial" w:hAnsi="Arial" w:cs="Arial"/>
          <w:color w:val="000000"/>
          <w:sz w:val="21"/>
          <w:szCs w:val="21"/>
        </w:rPr>
        <w:t xml:space="preserve">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Закона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название товара;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наименование входящих в состав пищевых продуктов ингредиентов, включая пищевые добавки;</w:t>
      </w:r>
    </w:p>
    <w:p w:rsidR="00EB38D8" w:rsidRPr="00EB38D8" w:rsidRDefault="00EB38D8" w:rsidP="00EB38D8">
      <w:pPr>
        <w:spacing w:after="255"/>
        <w:rPr>
          <w:rFonts w:ascii="Arial" w:hAnsi="Arial" w:cs="Arial"/>
          <w:color w:val="000000"/>
          <w:sz w:val="21"/>
          <w:szCs w:val="21"/>
        </w:rPr>
      </w:pPr>
      <w:proofErr w:type="gramStart"/>
      <w:r w:rsidRPr="00EB38D8">
        <w:rPr>
          <w:rFonts w:ascii="Arial" w:hAnsi="Arial" w:cs="Arial"/>
          <w:color w:val="000000"/>
          <w:sz w:val="21"/>
          <w:szCs w:val="21"/>
        </w:rPr>
        <w:t>- 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назначение, условия и область применения (для продуктов детского, диетического питания и биологически активных добавок);</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способы и условия приготовления (для концентратов и полуфабрикатов) и применения (для продуктов детского и диетического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противопоказания для употребления в пищу при отдельных видах заболеваний;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правила и условия хранения продукта;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дата изготовления и дата упаковки товара;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цена, наименование и юридический адрес производителя.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Для обозначения добавок, входящих в состав продукта, используется специальный международный код. </w:t>
      </w:r>
      <w:proofErr w:type="gramStart"/>
      <w:r w:rsidRPr="00EB38D8">
        <w:rPr>
          <w:rFonts w:ascii="Arial" w:hAnsi="Arial" w:cs="Arial"/>
          <w:color w:val="000000"/>
          <w:sz w:val="21"/>
          <w:szCs w:val="21"/>
        </w:rPr>
        <w:t xml:space="preserve">Так, Е100-Е182 обозначают красители, Е200-Е299 - консерванты (сюда не входят такие вещества, как соль, сахар, уксус), Е300-Е399 - антиоксиданты, Е400-Е499 - стабилизаторы, обеспечивающие продуктам питания длительное сохранение консистенции (суфле, мармелад, желе, пастила, йогурт), Е500-Е599 - эмульгаторы, поддерживающие однородность нектаров, растительного масла, препятствующие образованию в них осадков, Е600-Е699 - </w:t>
      </w:r>
      <w:proofErr w:type="spellStart"/>
      <w:r w:rsidRPr="00EB38D8">
        <w:rPr>
          <w:rFonts w:ascii="Arial" w:hAnsi="Arial" w:cs="Arial"/>
          <w:color w:val="000000"/>
          <w:sz w:val="21"/>
          <w:szCs w:val="21"/>
        </w:rPr>
        <w:t>ароматизаторы</w:t>
      </w:r>
      <w:proofErr w:type="spellEnd"/>
      <w:r w:rsidRPr="00EB38D8">
        <w:rPr>
          <w:rFonts w:ascii="Arial" w:hAnsi="Arial" w:cs="Arial"/>
          <w:color w:val="000000"/>
          <w:sz w:val="21"/>
          <w:szCs w:val="21"/>
        </w:rPr>
        <w:t xml:space="preserve">, Е900-Е999 - </w:t>
      </w:r>
      <w:proofErr w:type="spellStart"/>
      <w:r w:rsidRPr="00EB38D8">
        <w:rPr>
          <w:rFonts w:ascii="Arial" w:hAnsi="Arial" w:cs="Arial"/>
          <w:color w:val="000000"/>
          <w:sz w:val="21"/>
          <w:szCs w:val="21"/>
        </w:rPr>
        <w:t>антифламинги</w:t>
      </w:r>
      <w:proofErr w:type="spellEnd"/>
      <w:r w:rsidRPr="00EB38D8">
        <w:rPr>
          <w:rFonts w:ascii="Arial" w:hAnsi="Arial" w:cs="Arial"/>
          <w:color w:val="000000"/>
          <w:sz w:val="21"/>
          <w:szCs w:val="21"/>
        </w:rPr>
        <w:t>, препятствующие образованию комков и слеживанию муки, сахарного песка, соли, соды, разрыхлителей теста.</w:t>
      </w:r>
      <w:proofErr w:type="gramEnd"/>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Антиокислители (антиоксиданты) защищают жиры и жиросодержащие продукты от </w:t>
      </w:r>
      <w:proofErr w:type="spellStart"/>
      <w:r w:rsidRPr="00EB38D8">
        <w:rPr>
          <w:rFonts w:ascii="Arial" w:hAnsi="Arial" w:cs="Arial"/>
          <w:color w:val="000000"/>
          <w:sz w:val="21"/>
          <w:szCs w:val="21"/>
        </w:rPr>
        <w:t>прогоркания</w:t>
      </w:r>
      <w:proofErr w:type="spellEnd"/>
      <w:r w:rsidRPr="00EB38D8">
        <w:rPr>
          <w:rFonts w:ascii="Arial" w:hAnsi="Arial" w:cs="Arial"/>
          <w:color w:val="000000"/>
          <w:sz w:val="21"/>
          <w:szCs w:val="21"/>
        </w:rPr>
        <w:t>,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Усилители вкуса и аромата, </w:t>
      </w:r>
      <w:proofErr w:type="spellStart"/>
      <w:r w:rsidRPr="00EB38D8">
        <w:rPr>
          <w:rFonts w:ascii="Arial" w:hAnsi="Arial" w:cs="Arial"/>
          <w:color w:val="000000"/>
          <w:sz w:val="21"/>
          <w:szCs w:val="21"/>
        </w:rPr>
        <w:t>ароматизаторы</w:t>
      </w:r>
      <w:proofErr w:type="spellEnd"/>
      <w:r w:rsidRPr="00EB38D8">
        <w:rPr>
          <w:rFonts w:ascii="Arial" w:hAnsi="Arial" w:cs="Arial"/>
          <w:color w:val="000000"/>
          <w:sz w:val="21"/>
          <w:szCs w:val="21"/>
        </w:rPr>
        <w:t xml:space="preserve"> могут быть искусственными и натуральными. Одни из наиболее широко используемых усилителей вкуса - </w:t>
      </w:r>
      <w:proofErr w:type="spellStart"/>
      <w:r w:rsidRPr="00EB38D8">
        <w:rPr>
          <w:rFonts w:ascii="Arial" w:hAnsi="Arial" w:cs="Arial"/>
          <w:color w:val="000000"/>
          <w:sz w:val="21"/>
          <w:szCs w:val="21"/>
        </w:rPr>
        <w:t>глутаматы</w:t>
      </w:r>
      <w:proofErr w:type="spellEnd"/>
      <w:r w:rsidRPr="00EB38D8">
        <w:rPr>
          <w:rFonts w:ascii="Arial" w:hAnsi="Arial" w:cs="Arial"/>
          <w:color w:val="000000"/>
          <w:sz w:val="21"/>
          <w:szCs w:val="21"/>
        </w:rPr>
        <w:t xml:space="preserve"> (</w:t>
      </w:r>
      <w:proofErr w:type="spellStart"/>
      <w:r w:rsidRPr="00EB38D8">
        <w:rPr>
          <w:rFonts w:ascii="Arial" w:hAnsi="Arial" w:cs="Arial"/>
          <w:color w:val="000000"/>
          <w:sz w:val="21"/>
          <w:szCs w:val="21"/>
        </w:rPr>
        <w:t>глутаминовая</w:t>
      </w:r>
      <w:proofErr w:type="spellEnd"/>
      <w:r w:rsidRPr="00EB38D8">
        <w:rPr>
          <w:rFonts w:ascii="Arial" w:hAnsi="Arial" w:cs="Arial"/>
          <w:color w:val="000000"/>
          <w:sz w:val="21"/>
          <w:szCs w:val="21"/>
        </w:rPr>
        <w:t xml:space="preserve"> кислота, </w:t>
      </w:r>
      <w:proofErr w:type="spellStart"/>
      <w:r w:rsidRPr="00EB38D8">
        <w:rPr>
          <w:rFonts w:ascii="Arial" w:hAnsi="Arial" w:cs="Arial"/>
          <w:color w:val="000000"/>
          <w:sz w:val="21"/>
          <w:szCs w:val="21"/>
        </w:rPr>
        <w:t>глутамат</w:t>
      </w:r>
      <w:proofErr w:type="spellEnd"/>
      <w:r w:rsidRPr="00EB38D8">
        <w:rPr>
          <w:rFonts w:ascii="Arial" w:hAnsi="Arial" w:cs="Arial"/>
          <w:color w:val="000000"/>
          <w:sz w:val="21"/>
          <w:szCs w:val="21"/>
        </w:rPr>
        <w:t xml:space="preserve"> натрия). Они увеличивают чувствительность сосочков языка, тем самым усиливая вкусовые ощущения.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В России запрещены определенные виды добавок, которые используются в других странах: Е121, Е123 - красители, Е240 - консервант, Е924, Е924а - </w:t>
      </w:r>
      <w:proofErr w:type="spellStart"/>
      <w:r w:rsidRPr="00EB38D8">
        <w:rPr>
          <w:rFonts w:ascii="Arial" w:hAnsi="Arial" w:cs="Arial"/>
          <w:color w:val="000000"/>
          <w:sz w:val="21"/>
          <w:szCs w:val="21"/>
        </w:rPr>
        <w:t>улучшители</w:t>
      </w:r>
      <w:proofErr w:type="spellEnd"/>
      <w:r w:rsidRPr="00EB38D8">
        <w:rPr>
          <w:rFonts w:ascii="Arial" w:hAnsi="Arial" w:cs="Arial"/>
          <w:color w:val="000000"/>
          <w:sz w:val="21"/>
          <w:szCs w:val="21"/>
        </w:rPr>
        <w:t xml:space="preserve"> муки и хлеба. С 2005 г. к ним добавились консерванты Е216 и Е217.</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w:t>
      </w:r>
      <w:proofErr w:type="gramStart"/>
      <w:r w:rsidRPr="00EB38D8">
        <w:rPr>
          <w:rFonts w:ascii="Arial" w:hAnsi="Arial" w:cs="Arial"/>
          <w:color w:val="000000"/>
          <w:sz w:val="21"/>
          <w:szCs w:val="21"/>
        </w:rPr>
        <w:t>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roofErr w:type="gramEnd"/>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EB38D8" w:rsidRPr="00EB38D8" w:rsidRDefault="00EB38D8" w:rsidP="00EB38D8">
      <w:pPr>
        <w:spacing w:after="255" w:line="270" w:lineRule="atLeast"/>
        <w:outlineLvl w:val="2"/>
        <w:rPr>
          <w:rFonts w:ascii="Arial" w:hAnsi="Arial" w:cs="Arial"/>
          <w:b/>
          <w:bCs/>
          <w:color w:val="333333"/>
          <w:sz w:val="26"/>
          <w:szCs w:val="26"/>
        </w:rPr>
      </w:pPr>
      <w:r w:rsidRPr="00EB38D8">
        <w:rPr>
          <w:rFonts w:ascii="Arial" w:hAnsi="Arial" w:cs="Arial"/>
          <w:b/>
          <w:bCs/>
          <w:color w:val="333333"/>
          <w:sz w:val="26"/>
          <w:szCs w:val="26"/>
        </w:rPr>
        <w:t>Лекция 4. Продукты с особыми свойствами в рационе питания старшеклассников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Роль и разновидности обогащенных продуктов. Особенности использования в питании.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Продукты быстрого приготовления. Особенности использования в питании.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Фаст-фуд. Опасность регулярного использования.</w:t>
      </w:r>
    </w:p>
    <w:p w:rsidR="00EB38D8" w:rsidRPr="00EB38D8" w:rsidRDefault="00EB38D8" w:rsidP="00EB38D8">
      <w:pPr>
        <w:spacing w:after="255"/>
        <w:rPr>
          <w:rFonts w:ascii="Arial" w:hAnsi="Arial" w:cs="Arial"/>
          <w:color w:val="000000"/>
          <w:sz w:val="21"/>
          <w:szCs w:val="21"/>
        </w:rPr>
      </w:pPr>
      <w:proofErr w:type="spellStart"/>
      <w:r w:rsidRPr="00EB38D8">
        <w:rPr>
          <w:rFonts w:ascii="Arial" w:hAnsi="Arial" w:cs="Arial"/>
          <w:color w:val="000000"/>
          <w:sz w:val="21"/>
          <w:szCs w:val="21"/>
        </w:rPr>
        <w:t>БАДы</w:t>
      </w:r>
      <w:proofErr w:type="spellEnd"/>
      <w:r w:rsidRPr="00EB38D8">
        <w:rPr>
          <w:rFonts w:ascii="Arial" w:hAnsi="Arial" w:cs="Arial"/>
          <w:color w:val="000000"/>
          <w:sz w:val="21"/>
          <w:szCs w:val="21"/>
        </w:rPr>
        <w:t xml:space="preserve"> - роль и значение в питании.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w:t>
      </w:r>
      <w:proofErr w:type="gramStart"/>
      <w:r w:rsidRPr="00EB38D8">
        <w:rPr>
          <w:rFonts w:ascii="Arial" w:hAnsi="Arial" w:cs="Arial"/>
          <w:color w:val="000000"/>
          <w:sz w:val="21"/>
          <w:szCs w:val="21"/>
        </w:rPr>
        <w:t>обеспечить потребность организма в</w:t>
      </w:r>
      <w:proofErr w:type="gramEnd"/>
      <w:r w:rsidRPr="00EB38D8">
        <w:rPr>
          <w:rFonts w:ascii="Arial" w:hAnsi="Arial" w:cs="Arial"/>
          <w:color w:val="000000"/>
          <w:sz w:val="21"/>
          <w:szCs w:val="21"/>
        </w:rPr>
        <w:t xml:space="preserve"> питательных веществах. Сегодня среди самых распространенных дефицитов - дефицит железа, йода, витамина</w:t>
      </w:r>
      <w:proofErr w:type="gramStart"/>
      <w:r w:rsidRPr="00EB38D8">
        <w:rPr>
          <w:rFonts w:ascii="Arial" w:hAnsi="Arial" w:cs="Arial"/>
          <w:color w:val="000000"/>
          <w:sz w:val="21"/>
          <w:szCs w:val="21"/>
        </w:rPr>
        <w:t xml:space="preserve"> А</w:t>
      </w:r>
      <w:proofErr w:type="gramEnd"/>
      <w:r w:rsidRPr="00EB38D8">
        <w:rPr>
          <w:rFonts w:ascii="Arial" w:hAnsi="Arial" w:cs="Arial"/>
          <w:color w:val="000000"/>
          <w:sz w:val="21"/>
          <w:szCs w:val="21"/>
        </w:rPr>
        <w:t>, Е, С,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содержание витаминов и минеральных веществ в обогащенном ими продукте питания должно быть достаточным для удовлетворения 30-50 % суточной потребности в этих ингредиентах при обычной норме употребления обогащенного продукта;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Биологически активные добавки (БАД) к пище - комплекс биологически активных веществ, предназначенных для непосредственного приёма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w:t>
      </w:r>
      <w:proofErr w:type="spellStart"/>
      <w:r w:rsidRPr="00EB38D8">
        <w:rPr>
          <w:rFonts w:ascii="Arial" w:hAnsi="Arial" w:cs="Arial"/>
          <w:color w:val="000000"/>
          <w:sz w:val="21"/>
          <w:szCs w:val="21"/>
        </w:rPr>
        <w:t>БАДы</w:t>
      </w:r>
      <w:proofErr w:type="spellEnd"/>
      <w:r w:rsidRPr="00EB38D8">
        <w:rPr>
          <w:rFonts w:ascii="Arial" w:hAnsi="Arial" w:cs="Arial"/>
          <w:color w:val="000000"/>
          <w:sz w:val="21"/>
          <w:szCs w:val="21"/>
        </w:rPr>
        <w:t xml:space="preserve"> делятся на две большие группы:</w:t>
      </w:r>
    </w:p>
    <w:p w:rsidR="00EB38D8" w:rsidRPr="00EB38D8" w:rsidRDefault="00EB38D8" w:rsidP="00EB38D8">
      <w:pPr>
        <w:spacing w:after="255"/>
        <w:rPr>
          <w:rFonts w:ascii="Arial" w:hAnsi="Arial" w:cs="Arial"/>
          <w:color w:val="000000"/>
          <w:sz w:val="21"/>
          <w:szCs w:val="21"/>
        </w:rPr>
      </w:pPr>
      <w:proofErr w:type="spellStart"/>
      <w:r w:rsidRPr="00EB38D8">
        <w:rPr>
          <w:rFonts w:ascii="Arial" w:hAnsi="Arial" w:cs="Arial"/>
          <w:color w:val="000000"/>
          <w:sz w:val="21"/>
          <w:szCs w:val="21"/>
        </w:rPr>
        <w:t>нутрицевтики</w:t>
      </w:r>
      <w:proofErr w:type="spellEnd"/>
      <w:r w:rsidRPr="00EB38D8">
        <w:rPr>
          <w:rFonts w:ascii="Arial" w:hAnsi="Arial" w:cs="Arial"/>
          <w:color w:val="000000"/>
          <w:sz w:val="21"/>
          <w:szCs w:val="21"/>
        </w:rPr>
        <w:t xml:space="preserve"> - 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EB38D8" w:rsidRPr="00EB38D8" w:rsidRDefault="00EB38D8" w:rsidP="00EB38D8">
      <w:pPr>
        <w:spacing w:after="255"/>
        <w:rPr>
          <w:rFonts w:ascii="Arial" w:hAnsi="Arial" w:cs="Arial"/>
          <w:color w:val="000000"/>
          <w:sz w:val="21"/>
          <w:szCs w:val="21"/>
        </w:rPr>
      </w:pPr>
      <w:proofErr w:type="spellStart"/>
      <w:r w:rsidRPr="00EB38D8">
        <w:rPr>
          <w:rFonts w:ascii="Arial" w:hAnsi="Arial" w:cs="Arial"/>
          <w:color w:val="000000"/>
          <w:sz w:val="21"/>
          <w:szCs w:val="21"/>
        </w:rPr>
        <w:t>парафармацевтики</w:t>
      </w:r>
      <w:proofErr w:type="spellEnd"/>
      <w:r w:rsidRPr="00EB38D8">
        <w:rPr>
          <w:rFonts w:ascii="Arial" w:hAnsi="Arial" w:cs="Arial"/>
          <w:color w:val="000000"/>
          <w:sz w:val="21"/>
          <w:szCs w:val="21"/>
        </w:rPr>
        <w:t xml:space="preserve"> - это </w:t>
      </w:r>
      <w:proofErr w:type="spellStart"/>
      <w:r w:rsidRPr="00EB38D8">
        <w:rPr>
          <w:rFonts w:ascii="Arial" w:hAnsi="Arial" w:cs="Arial"/>
          <w:color w:val="000000"/>
          <w:sz w:val="21"/>
          <w:szCs w:val="21"/>
        </w:rPr>
        <w:t>БАДы</w:t>
      </w:r>
      <w:proofErr w:type="spellEnd"/>
      <w:r w:rsidRPr="00EB38D8">
        <w:rPr>
          <w:rFonts w:ascii="Arial" w:hAnsi="Arial" w:cs="Arial"/>
          <w:color w:val="000000"/>
          <w:sz w:val="21"/>
          <w:szCs w:val="21"/>
        </w:rPr>
        <w:t xml:space="preserve">,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w:t>
      </w:r>
      <w:proofErr w:type="spellStart"/>
      <w:r w:rsidRPr="00EB38D8">
        <w:rPr>
          <w:rFonts w:ascii="Arial" w:hAnsi="Arial" w:cs="Arial"/>
          <w:color w:val="000000"/>
          <w:sz w:val="21"/>
          <w:szCs w:val="21"/>
        </w:rPr>
        <w:t>Парафармацевтики</w:t>
      </w:r>
      <w:proofErr w:type="spellEnd"/>
      <w:r w:rsidRPr="00EB38D8">
        <w:rPr>
          <w:rFonts w:ascii="Arial" w:hAnsi="Arial" w:cs="Arial"/>
          <w:color w:val="000000"/>
          <w:sz w:val="21"/>
          <w:szCs w:val="21"/>
        </w:rPr>
        <w:t xml:space="preserve"> применяются как дополнение к основному лекарственному лечению.</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При использовании </w:t>
      </w:r>
      <w:proofErr w:type="spellStart"/>
      <w:r w:rsidRPr="00EB38D8">
        <w:rPr>
          <w:rFonts w:ascii="Arial" w:hAnsi="Arial" w:cs="Arial"/>
          <w:color w:val="000000"/>
          <w:sz w:val="21"/>
          <w:szCs w:val="21"/>
        </w:rPr>
        <w:t>БАДов</w:t>
      </w:r>
      <w:proofErr w:type="spellEnd"/>
      <w:r w:rsidRPr="00EB38D8">
        <w:rPr>
          <w:rFonts w:ascii="Arial" w:hAnsi="Arial" w:cs="Arial"/>
          <w:color w:val="000000"/>
          <w:sz w:val="21"/>
          <w:szCs w:val="21"/>
        </w:rPr>
        <w:t xml:space="preserve"> важно следовать следующим правилам: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назначать </w:t>
      </w:r>
      <w:proofErr w:type="spellStart"/>
      <w:r w:rsidRPr="00EB38D8">
        <w:rPr>
          <w:rFonts w:ascii="Arial" w:hAnsi="Arial" w:cs="Arial"/>
          <w:color w:val="000000"/>
          <w:sz w:val="21"/>
          <w:szCs w:val="21"/>
        </w:rPr>
        <w:t>БАДы</w:t>
      </w:r>
      <w:proofErr w:type="spellEnd"/>
      <w:r w:rsidRPr="00EB38D8">
        <w:rPr>
          <w:rFonts w:ascii="Arial" w:hAnsi="Arial" w:cs="Arial"/>
          <w:color w:val="000000"/>
          <w:sz w:val="21"/>
          <w:szCs w:val="21"/>
        </w:rPr>
        <w:t xml:space="preserve">, особенно детям, должны врачи, а также специалисты, прошедшие </w:t>
      </w:r>
      <w:proofErr w:type="gramStart"/>
      <w:r w:rsidRPr="00EB38D8">
        <w:rPr>
          <w:rFonts w:ascii="Arial" w:hAnsi="Arial" w:cs="Arial"/>
          <w:color w:val="000000"/>
          <w:sz w:val="21"/>
          <w:szCs w:val="21"/>
        </w:rPr>
        <w:t>обучение по применению</w:t>
      </w:r>
      <w:proofErr w:type="gramEnd"/>
      <w:r w:rsidRPr="00EB38D8">
        <w:rPr>
          <w:rFonts w:ascii="Arial" w:hAnsi="Arial" w:cs="Arial"/>
          <w:color w:val="000000"/>
          <w:sz w:val="21"/>
          <w:szCs w:val="21"/>
        </w:rPr>
        <w:t xml:space="preserve"> пищевых добавок;</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 xml:space="preserve">здоровым людям следует использовать </w:t>
      </w:r>
      <w:proofErr w:type="spellStart"/>
      <w:r w:rsidRPr="00EB38D8">
        <w:rPr>
          <w:rFonts w:ascii="Arial" w:hAnsi="Arial" w:cs="Arial"/>
          <w:color w:val="000000"/>
          <w:sz w:val="21"/>
          <w:szCs w:val="21"/>
        </w:rPr>
        <w:t>нутрицевтики</w:t>
      </w:r>
      <w:proofErr w:type="spellEnd"/>
      <w:r w:rsidRPr="00EB38D8">
        <w:rPr>
          <w:rFonts w:ascii="Arial" w:hAnsi="Arial" w:cs="Arial"/>
          <w:color w:val="000000"/>
          <w:sz w:val="21"/>
          <w:szCs w:val="21"/>
        </w:rPr>
        <w:t xml:space="preserve"> (например, витаминно-минеральные комплексы).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больным </w:t>
      </w:r>
      <w:proofErr w:type="spellStart"/>
      <w:r w:rsidRPr="00EB38D8">
        <w:rPr>
          <w:rFonts w:ascii="Arial" w:hAnsi="Arial" w:cs="Arial"/>
          <w:color w:val="000000"/>
          <w:sz w:val="21"/>
          <w:szCs w:val="21"/>
        </w:rPr>
        <w:t>БАДы</w:t>
      </w:r>
      <w:proofErr w:type="spellEnd"/>
      <w:r w:rsidRPr="00EB38D8">
        <w:rPr>
          <w:rFonts w:ascii="Arial" w:hAnsi="Arial" w:cs="Arial"/>
          <w:color w:val="000000"/>
          <w:sz w:val="21"/>
          <w:szCs w:val="21"/>
        </w:rPr>
        <w:t xml:space="preserve"> назначают только после полного медицинского обследования и консультации с врачом-специалистом. </w:t>
      </w:r>
      <w:proofErr w:type="spellStart"/>
      <w:r w:rsidRPr="00EB38D8">
        <w:rPr>
          <w:rFonts w:ascii="Arial" w:hAnsi="Arial" w:cs="Arial"/>
          <w:color w:val="000000"/>
          <w:sz w:val="21"/>
          <w:szCs w:val="21"/>
        </w:rPr>
        <w:t>БАДы</w:t>
      </w:r>
      <w:proofErr w:type="spellEnd"/>
      <w:r w:rsidRPr="00EB38D8">
        <w:rPr>
          <w:rFonts w:ascii="Arial" w:hAnsi="Arial" w:cs="Arial"/>
          <w:color w:val="000000"/>
          <w:sz w:val="21"/>
          <w:szCs w:val="21"/>
        </w:rPr>
        <w:t xml:space="preserve"> не могут рассматриваться в качестве лекарства, в лечении больных они используются в сочетании с назначенными врачом диетой и медикаментами.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Дегидратация заключается в выпаривании воды при температуре 100-120</w:t>
      </w:r>
      <w:proofErr w:type="gramStart"/>
      <w:r w:rsidRPr="00EB38D8">
        <w:rPr>
          <w:rFonts w:ascii="Arial" w:hAnsi="Arial" w:cs="Arial"/>
          <w:color w:val="000000"/>
          <w:sz w:val="21"/>
          <w:szCs w:val="21"/>
        </w:rPr>
        <w:t>°С</w:t>
      </w:r>
      <w:proofErr w:type="gramEnd"/>
      <w:r w:rsidRPr="00EB38D8">
        <w:rPr>
          <w:rFonts w:ascii="Arial" w:hAnsi="Arial" w:cs="Arial"/>
          <w:color w:val="000000"/>
          <w:sz w:val="21"/>
          <w:szCs w:val="21"/>
        </w:rPr>
        <w:t xml:space="preserve"> из продукта.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Фаст-фуд - употребление блюд быстрого приготовления, обычно предлагаемых специализированными заведениями. Термином "фаст-фуд" обозначают пищу, которую можно быстро приготовить, а клиенту - удобно и быстро съесть. </w:t>
      </w:r>
      <w:proofErr w:type="gramStart"/>
      <w:r w:rsidRPr="00EB38D8">
        <w:rPr>
          <w:rFonts w:ascii="Arial" w:hAnsi="Arial" w:cs="Arial"/>
          <w:color w:val="000000"/>
          <w:sz w:val="21"/>
          <w:szCs w:val="21"/>
        </w:rPr>
        <w:t>Продукты и блюда фаст-</w:t>
      </w:r>
      <w:proofErr w:type="spellStart"/>
      <w:r w:rsidRPr="00EB38D8">
        <w:rPr>
          <w:rFonts w:ascii="Arial" w:hAnsi="Arial" w:cs="Arial"/>
          <w:color w:val="000000"/>
          <w:sz w:val="21"/>
          <w:szCs w:val="21"/>
        </w:rPr>
        <w:t>фуда</w:t>
      </w:r>
      <w:proofErr w:type="spellEnd"/>
      <w:r w:rsidRPr="00EB38D8">
        <w:rPr>
          <w:rFonts w:ascii="Arial" w:hAnsi="Arial" w:cs="Arial"/>
          <w:color w:val="000000"/>
          <w:sz w:val="21"/>
          <w:szCs w:val="21"/>
        </w:rPr>
        <w:t xml:space="preserve"> обычно имеют высокую калорийность (человек идет в заведение фаст-</w:t>
      </w:r>
      <w:proofErr w:type="spellStart"/>
      <w:r w:rsidRPr="00EB38D8">
        <w:rPr>
          <w:rFonts w:ascii="Arial" w:hAnsi="Arial" w:cs="Arial"/>
          <w:color w:val="000000"/>
          <w:sz w:val="21"/>
          <w:szCs w:val="21"/>
        </w:rPr>
        <w:t>фуда</w:t>
      </w:r>
      <w:proofErr w:type="spellEnd"/>
      <w:r w:rsidRPr="00EB38D8">
        <w:rPr>
          <w:rFonts w:ascii="Arial" w:hAnsi="Arial" w:cs="Arial"/>
          <w:color w:val="000000"/>
          <w:sz w:val="21"/>
          <w:szCs w:val="21"/>
        </w:rPr>
        <w:t>, чтобы быстро наесться.</w:t>
      </w:r>
      <w:proofErr w:type="gramEnd"/>
      <w:r w:rsidRPr="00EB38D8">
        <w:rPr>
          <w:rFonts w:ascii="Arial" w:hAnsi="Arial" w:cs="Arial"/>
          <w:color w:val="000000"/>
          <w:sz w:val="21"/>
          <w:szCs w:val="21"/>
        </w:rPr>
        <w:t xml:space="preserve"> Это значит, что он должен утолить голод наименьшим количеством блюд. </w:t>
      </w:r>
      <w:proofErr w:type="gramStart"/>
      <w:r w:rsidRPr="00EB38D8">
        <w:rPr>
          <w:rFonts w:ascii="Arial" w:hAnsi="Arial" w:cs="Arial"/>
          <w:color w:val="000000"/>
          <w:sz w:val="21"/>
          <w:szCs w:val="21"/>
        </w:rPr>
        <w:t>Следовательно, нужно увеличить их энергетическую ценность).</w:t>
      </w:r>
      <w:proofErr w:type="gramEnd"/>
      <w:r w:rsidRPr="00EB38D8">
        <w:rPr>
          <w:rFonts w:ascii="Arial" w:hAnsi="Arial" w:cs="Arial"/>
          <w:color w:val="000000"/>
          <w:sz w:val="21"/>
          <w:szCs w:val="21"/>
        </w:rPr>
        <w:t xml:space="preserve">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______________________________</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 Рекомендации подготовлены на основе материалов, выполненных по заказу </w:t>
      </w:r>
      <w:proofErr w:type="spellStart"/>
      <w:r w:rsidRPr="00EB38D8">
        <w:rPr>
          <w:rFonts w:ascii="Arial" w:hAnsi="Arial" w:cs="Arial"/>
          <w:color w:val="000000"/>
          <w:sz w:val="21"/>
          <w:szCs w:val="21"/>
        </w:rPr>
        <w:t>Минобрнауки</w:t>
      </w:r>
      <w:proofErr w:type="spellEnd"/>
      <w:r w:rsidRPr="00EB38D8">
        <w:rPr>
          <w:rFonts w:ascii="Arial" w:hAnsi="Arial" w:cs="Arial"/>
          <w:color w:val="000000"/>
          <w:sz w:val="21"/>
          <w:szCs w:val="21"/>
        </w:rPr>
        <w:t xml:space="preserve"> России в рамках реализации мероприятия "Организационно-аналитическое сопровождение мероприятий приоритетного национального проекта "Образование" в 2011 г. (руководитель проекта - </w:t>
      </w:r>
      <w:proofErr w:type="spellStart"/>
      <w:r w:rsidRPr="00EB38D8">
        <w:rPr>
          <w:rFonts w:ascii="Arial" w:hAnsi="Arial" w:cs="Arial"/>
          <w:color w:val="000000"/>
          <w:sz w:val="21"/>
          <w:szCs w:val="21"/>
        </w:rPr>
        <w:t>Синягина</w:t>
      </w:r>
      <w:proofErr w:type="spellEnd"/>
      <w:r w:rsidRPr="00EB38D8">
        <w:rPr>
          <w:rFonts w:ascii="Arial" w:hAnsi="Arial" w:cs="Arial"/>
          <w:color w:val="000000"/>
          <w:sz w:val="21"/>
          <w:szCs w:val="21"/>
        </w:rPr>
        <w:t> Н.Ю., директор ФГБНУ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Приложение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Таблица 4. Примерное меню горячих завтраков и обедов для организации питания детей 7-10 и 11-18 лет в государственных образовательных учреждениях</w:t>
      </w:r>
    </w:p>
    <w:tbl>
      <w:tblPr>
        <w:tblW w:w="0" w:type="auto"/>
        <w:tblCellMar>
          <w:top w:w="15" w:type="dxa"/>
          <w:left w:w="15" w:type="dxa"/>
          <w:bottom w:w="15" w:type="dxa"/>
          <w:right w:w="15" w:type="dxa"/>
        </w:tblCellMar>
        <w:tblLook w:val="04A0" w:firstRow="1" w:lastRow="0" w:firstColumn="1" w:lastColumn="0" w:noHBand="0" w:noVBand="1"/>
      </w:tblPr>
      <w:tblGrid>
        <w:gridCol w:w="1258"/>
        <w:gridCol w:w="6555"/>
        <w:gridCol w:w="726"/>
        <w:gridCol w:w="846"/>
      </w:tblGrid>
      <w:tr w:rsidR="00EB38D8" w:rsidRPr="00EB38D8" w:rsidTr="00EB38D8">
        <w:tc>
          <w:tcPr>
            <w:tcW w:w="0" w:type="auto"/>
            <w:vMerge w:val="restart"/>
            <w:vAlign w:val="center"/>
            <w:hideMark/>
          </w:tcPr>
          <w:p w:rsidR="00EB38D8" w:rsidRPr="00EB38D8" w:rsidRDefault="00EB38D8" w:rsidP="00EB38D8">
            <w:pPr>
              <w:rPr>
                <w:b/>
                <w:bCs/>
                <w:sz w:val="24"/>
                <w:szCs w:val="24"/>
              </w:rPr>
            </w:pPr>
            <w:r w:rsidRPr="00EB38D8">
              <w:rPr>
                <w:b/>
                <w:bCs/>
                <w:sz w:val="24"/>
                <w:szCs w:val="24"/>
              </w:rPr>
              <w:t>Прием пищи</w:t>
            </w:r>
          </w:p>
        </w:tc>
        <w:tc>
          <w:tcPr>
            <w:tcW w:w="0" w:type="auto"/>
            <w:vMerge w:val="restart"/>
            <w:vAlign w:val="center"/>
            <w:hideMark/>
          </w:tcPr>
          <w:p w:rsidR="00EB38D8" w:rsidRPr="00EB38D8" w:rsidRDefault="00EB38D8" w:rsidP="00EB38D8">
            <w:pPr>
              <w:rPr>
                <w:b/>
                <w:bCs/>
                <w:sz w:val="24"/>
                <w:szCs w:val="24"/>
              </w:rPr>
            </w:pPr>
            <w:r w:rsidRPr="00EB38D8">
              <w:rPr>
                <w:b/>
                <w:bCs/>
                <w:sz w:val="24"/>
                <w:szCs w:val="24"/>
              </w:rPr>
              <w:t>Наименование блюда</w:t>
            </w:r>
          </w:p>
        </w:tc>
        <w:tc>
          <w:tcPr>
            <w:tcW w:w="0" w:type="auto"/>
            <w:gridSpan w:val="2"/>
            <w:vAlign w:val="center"/>
            <w:hideMark/>
          </w:tcPr>
          <w:p w:rsidR="00EB38D8" w:rsidRPr="00EB38D8" w:rsidRDefault="00EB38D8" w:rsidP="00EB38D8">
            <w:pPr>
              <w:rPr>
                <w:b/>
                <w:bCs/>
                <w:sz w:val="24"/>
                <w:szCs w:val="24"/>
              </w:rPr>
            </w:pPr>
            <w:r w:rsidRPr="00EB38D8">
              <w:rPr>
                <w:b/>
                <w:bCs/>
                <w:sz w:val="24"/>
                <w:szCs w:val="24"/>
              </w:rPr>
              <w:t xml:space="preserve">Выход блюда, </w:t>
            </w:r>
            <w:proofErr w:type="gramStart"/>
            <w:r w:rsidRPr="00EB38D8">
              <w:rPr>
                <w:b/>
                <w:bCs/>
                <w:sz w:val="24"/>
                <w:szCs w:val="24"/>
              </w:rPr>
              <w:t>г</w:t>
            </w:r>
            <w:proofErr w:type="gramEnd"/>
          </w:p>
        </w:tc>
      </w:tr>
      <w:tr w:rsidR="00EB38D8" w:rsidRPr="00EB38D8" w:rsidTr="00EB38D8">
        <w:tc>
          <w:tcPr>
            <w:tcW w:w="0" w:type="auto"/>
            <w:vMerge/>
            <w:vAlign w:val="center"/>
            <w:hideMark/>
          </w:tcPr>
          <w:p w:rsidR="00EB38D8" w:rsidRPr="00EB38D8" w:rsidRDefault="00EB38D8" w:rsidP="00EB38D8">
            <w:pPr>
              <w:rPr>
                <w:b/>
                <w:bCs/>
                <w:sz w:val="24"/>
                <w:szCs w:val="24"/>
              </w:rPr>
            </w:pPr>
          </w:p>
        </w:tc>
        <w:tc>
          <w:tcPr>
            <w:tcW w:w="0" w:type="auto"/>
            <w:vMerge/>
            <w:vAlign w:val="center"/>
            <w:hideMark/>
          </w:tcPr>
          <w:p w:rsidR="00EB38D8" w:rsidRPr="00EB38D8" w:rsidRDefault="00EB38D8" w:rsidP="00EB38D8">
            <w:pPr>
              <w:rPr>
                <w:b/>
                <w:bCs/>
                <w:sz w:val="24"/>
                <w:szCs w:val="24"/>
              </w:rPr>
            </w:pPr>
          </w:p>
        </w:tc>
        <w:tc>
          <w:tcPr>
            <w:tcW w:w="0" w:type="auto"/>
            <w:hideMark/>
          </w:tcPr>
          <w:p w:rsidR="00EB38D8" w:rsidRPr="00EB38D8" w:rsidRDefault="00EB38D8" w:rsidP="00EB38D8">
            <w:pPr>
              <w:rPr>
                <w:sz w:val="24"/>
                <w:szCs w:val="24"/>
              </w:rPr>
            </w:pPr>
            <w:r w:rsidRPr="00EB38D8">
              <w:rPr>
                <w:sz w:val="24"/>
                <w:szCs w:val="24"/>
              </w:rPr>
              <w:t>7-10 лет</w:t>
            </w:r>
          </w:p>
        </w:tc>
        <w:tc>
          <w:tcPr>
            <w:tcW w:w="0" w:type="auto"/>
            <w:hideMark/>
          </w:tcPr>
          <w:p w:rsidR="00EB38D8" w:rsidRPr="00EB38D8" w:rsidRDefault="00EB38D8" w:rsidP="00EB38D8">
            <w:pPr>
              <w:rPr>
                <w:sz w:val="24"/>
                <w:szCs w:val="24"/>
              </w:rPr>
            </w:pPr>
            <w:r w:rsidRPr="00EB38D8">
              <w:rPr>
                <w:sz w:val="24"/>
                <w:szCs w:val="24"/>
              </w:rPr>
              <w:t>11-18 лет</w:t>
            </w:r>
          </w:p>
        </w:tc>
      </w:tr>
      <w:tr w:rsidR="00EB38D8" w:rsidRPr="00EB38D8" w:rsidTr="00EB38D8">
        <w:tc>
          <w:tcPr>
            <w:tcW w:w="0" w:type="auto"/>
            <w:gridSpan w:val="4"/>
            <w:hideMark/>
          </w:tcPr>
          <w:p w:rsidR="00EB38D8" w:rsidRPr="00EB38D8" w:rsidRDefault="00EB38D8" w:rsidP="00EB38D8">
            <w:pPr>
              <w:rPr>
                <w:sz w:val="24"/>
                <w:szCs w:val="24"/>
              </w:rPr>
            </w:pPr>
            <w:r w:rsidRPr="00EB38D8">
              <w:rPr>
                <w:sz w:val="24"/>
                <w:szCs w:val="24"/>
              </w:rPr>
              <w:t>    День 1 (понедельник)    </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Завтрак</w:t>
            </w:r>
          </w:p>
        </w:tc>
        <w:tc>
          <w:tcPr>
            <w:tcW w:w="0" w:type="auto"/>
            <w:hideMark/>
          </w:tcPr>
          <w:p w:rsidR="00EB38D8" w:rsidRPr="00EB38D8" w:rsidRDefault="00EB38D8" w:rsidP="00EB38D8">
            <w:pPr>
              <w:rPr>
                <w:sz w:val="24"/>
                <w:szCs w:val="24"/>
              </w:rPr>
            </w:pPr>
            <w:r w:rsidRPr="00EB38D8">
              <w:rPr>
                <w:sz w:val="24"/>
                <w:szCs w:val="24"/>
              </w:rPr>
              <w:t>Каша вязкая на молоке (из хлопьев овсяных)</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250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Сыр порциями</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30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Масло сливочное</w:t>
            </w:r>
          </w:p>
        </w:tc>
        <w:tc>
          <w:tcPr>
            <w:tcW w:w="0" w:type="auto"/>
            <w:hideMark/>
          </w:tcPr>
          <w:p w:rsidR="00EB38D8" w:rsidRPr="00EB38D8" w:rsidRDefault="00EB38D8" w:rsidP="00EB38D8">
            <w:pPr>
              <w:rPr>
                <w:sz w:val="24"/>
                <w:szCs w:val="24"/>
              </w:rPr>
            </w:pPr>
            <w:r w:rsidRPr="00EB38D8">
              <w:rPr>
                <w:sz w:val="24"/>
                <w:szCs w:val="24"/>
              </w:rPr>
              <w:t>10</w:t>
            </w:r>
          </w:p>
        </w:tc>
        <w:tc>
          <w:tcPr>
            <w:tcW w:w="0" w:type="auto"/>
            <w:hideMark/>
          </w:tcPr>
          <w:p w:rsidR="00EB38D8" w:rsidRPr="00EB38D8" w:rsidRDefault="00EB38D8" w:rsidP="00EB38D8">
            <w:pPr>
              <w:rPr>
                <w:sz w:val="24"/>
                <w:szCs w:val="24"/>
              </w:rPr>
            </w:pPr>
            <w:r w:rsidRPr="00EB38D8">
              <w:rPr>
                <w:sz w:val="24"/>
                <w:szCs w:val="24"/>
              </w:rPr>
              <w:t>10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Напиток кофейный на молоке</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Обед</w:t>
            </w:r>
          </w:p>
        </w:tc>
        <w:tc>
          <w:tcPr>
            <w:tcW w:w="0" w:type="auto"/>
            <w:hideMark/>
          </w:tcPr>
          <w:p w:rsidR="00EB38D8" w:rsidRPr="00EB38D8" w:rsidRDefault="00EB38D8" w:rsidP="00EB38D8">
            <w:pPr>
              <w:rPr>
                <w:sz w:val="24"/>
                <w:szCs w:val="24"/>
              </w:rPr>
            </w:pPr>
            <w:r w:rsidRPr="00EB38D8">
              <w:rPr>
                <w:sz w:val="24"/>
                <w:szCs w:val="24"/>
              </w:rPr>
              <w:t>Салат из моркови или моркови с яблоками</w:t>
            </w:r>
          </w:p>
        </w:tc>
        <w:tc>
          <w:tcPr>
            <w:tcW w:w="0" w:type="auto"/>
            <w:hideMark/>
          </w:tcPr>
          <w:p w:rsidR="00EB38D8" w:rsidRPr="00EB38D8" w:rsidRDefault="00EB38D8" w:rsidP="00EB38D8">
            <w:pPr>
              <w:rPr>
                <w:sz w:val="24"/>
                <w:szCs w:val="24"/>
              </w:rPr>
            </w:pPr>
            <w:r w:rsidRPr="00EB38D8">
              <w:rPr>
                <w:sz w:val="24"/>
                <w:szCs w:val="24"/>
              </w:rPr>
              <w:t>100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Суп с изделиями макаронными на бульоне из птицы</w:t>
            </w:r>
          </w:p>
        </w:tc>
        <w:tc>
          <w:tcPr>
            <w:tcW w:w="0" w:type="auto"/>
            <w:hideMark/>
          </w:tcPr>
          <w:p w:rsidR="00EB38D8" w:rsidRPr="00EB38D8" w:rsidRDefault="00EB38D8" w:rsidP="00EB38D8">
            <w:pPr>
              <w:rPr>
                <w:sz w:val="24"/>
                <w:szCs w:val="24"/>
              </w:rPr>
            </w:pPr>
            <w:r w:rsidRPr="00EB38D8">
              <w:rPr>
                <w:sz w:val="24"/>
                <w:szCs w:val="24"/>
              </w:rPr>
              <w:t>250</w:t>
            </w:r>
          </w:p>
        </w:tc>
        <w:tc>
          <w:tcPr>
            <w:tcW w:w="0" w:type="auto"/>
            <w:hideMark/>
          </w:tcPr>
          <w:p w:rsidR="00EB38D8" w:rsidRPr="00EB38D8" w:rsidRDefault="00EB38D8" w:rsidP="00EB38D8">
            <w:pPr>
              <w:rPr>
                <w:sz w:val="24"/>
                <w:szCs w:val="24"/>
              </w:rPr>
            </w:pPr>
            <w:r w:rsidRPr="00EB38D8">
              <w:rPr>
                <w:sz w:val="24"/>
                <w:szCs w:val="24"/>
              </w:rPr>
              <w:t>300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Птица отварная</w:t>
            </w:r>
          </w:p>
        </w:tc>
        <w:tc>
          <w:tcPr>
            <w:tcW w:w="0" w:type="auto"/>
            <w:hideMark/>
          </w:tcPr>
          <w:p w:rsidR="00EB38D8" w:rsidRPr="00EB38D8" w:rsidRDefault="00EB38D8" w:rsidP="00EB38D8">
            <w:pPr>
              <w:rPr>
                <w:sz w:val="24"/>
                <w:szCs w:val="24"/>
              </w:rPr>
            </w:pPr>
            <w:r w:rsidRPr="00EB38D8">
              <w:rPr>
                <w:sz w:val="24"/>
                <w:szCs w:val="24"/>
              </w:rPr>
              <w:t>100</w:t>
            </w:r>
          </w:p>
        </w:tc>
        <w:tc>
          <w:tcPr>
            <w:tcW w:w="0" w:type="auto"/>
            <w:hideMark/>
          </w:tcPr>
          <w:p w:rsidR="00EB38D8" w:rsidRPr="00EB38D8" w:rsidRDefault="00EB38D8" w:rsidP="00EB38D8">
            <w:pPr>
              <w:rPr>
                <w:sz w:val="24"/>
                <w:szCs w:val="24"/>
              </w:rPr>
            </w:pPr>
            <w:r w:rsidRPr="00EB38D8">
              <w:rPr>
                <w:sz w:val="24"/>
                <w:szCs w:val="24"/>
              </w:rPr>
              <w:t>120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Овощи тушеные</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Кисель</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30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ржано-пшеничный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60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Изделие кондитерское (зефир)</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20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Плоды и ягоды на завтрак и обед</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150</w:t>
            </w:r>
          </w:p>
        </w:tc>
      </w:tr>
      <w:tr w:rsidR="00EB38D8" w:rsidRPr="00EB38D8" w:rsidTr="00EB38D8">
        <w:tc>
          <w:tcPr>
            <w:tcW w:w="0" w:type="auto"/>
            <w:gridSpan w:val="4"/>
            <w:hideMark/>
          </w:tcPr>
          <w:p w:rsidR="00EB38D8" w:rsidRPr="00EB38D8" w:rsidRDefault="00EB38D8" w:rsidP="00EB38D8">
            <w:pPr>
              <w:rPr>
                <w:sz w:val="24"/>
                <w:szCs w:val="24"/>
              </w:rPr>
            </w:pPr>
            <w:r w:rsidRPr="00EB38D8">
              <w:rPr>
                <w:sz w:val="24"/>
                <w:szCs w:val="24"/>
              </w:rPr>
              <w:t>    День 2 (вторник)    </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Завтрак</w:t>
            </w:r>
          </w:p>
        </w:tc>
        <w:tc>
          <w:tcPr>
            <w:tcW w:w="0" w:type="auto"/>
            <w:hideMark/>
          </w:tcPr>
          <w:p w:rsidR="00EB38D8" w:rsidRPr="00EB38D8" w:rsidRDefault="00EB38D8" w:rsidP="00EB38D8">
            <w:pPr>
              <w:rPr>
                <w:sz w:val="24"/>
                <w:szCs w:val="24"/>
              </w:rPr>
            </w:pPr>
            <w:r w:rsidRPr="00EB38D8">
              <w:rPr>
                <w:sz w:val="24"/>
                <w:szCs w:val="24"/>
              </w:rPr>
              <w:t>Оладьи с яблоками</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150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Кисломолочный продукт</w:t>
            </w:r>
          </w:p>
        </w:tc>
        <w:tc>
          <w:tcPr>
            <w:tcW w:w="0" w:type="auto"/>
            <w:hideMark/>
          </w:tcPr>
          <w:p w:rsidR="00EB38D8" w:rsidRPr="00EB38D8" w:rsidRDefault="00EB38D8" w:rsidP="00EB38D8">
            <w:pPr>
              <w:rPr>
                <w:sz w:val="24"/>
                <w:szCs w:val="24"/>
              </w:rPr>
            </w:pPr>
            <w:r w:rsidRPr="00EB38D8">
              <w:rPr>
                <w:sz w:val="24"/>
                <w:szCs w:val="24"/>
              </w:rPr>
              <w:t>125</w:t>
            </w:r>
          </w:p>
        </w:tc>
        <w:tc>
          <w:tcPr>
            <w:tcW w:w="0" w:type="auto"/>
            <w:hideMark/>
          </w:tcPr>
          <w:p w:rsidR="00EB38D8" w:rsidRPr="00EB38D8" w:rsidRDefault="00EB38D8" w:rsidP="00EB38D8">
            <w:pPr>
              <w:rPr>
                <w:sz w:val="24"/>
                <w:szCs w:val="24"/>
              </w:rPr>
            </w:pPr>
            <w:r w:rsidRPr="00EB38D8">
              <w:rPr>
                <w:sz w:val="24"/>
                <w:szCs w:val="24"/>
              </w:rPr>
              <w:t>125</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Чай с лимоном</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Обед</w:t>
            </w:r>
          </w:p>
        </w:tc>
        <w:tc>
          <w:tcPr>
            <w:tcW w:w="0" w:type="auto"/>
            <w:hideMark/>
          </w:tcPr>
          <w:p w:rsidR="00EB38D8" w:rsidRPr="00EB38D8" w:rsidRDefault="00EB38D8" w:rsidP="00EB38D8">
            <w:pPr>
              <w:rPr>
                <w:sz w:val="24"/>
                <w:szCs w:val="24"/>
              </w:rPr>
            </w:pPr>
            <w:r w:rsidRPr="00EB38D8">
              <w:rPr>
                <w:sz w:val="24"/>
                <w:szCs w:val="24"/>
              </w:rPr>
              <w:t>Салат из морской капусты</w:t>
            </w:r>
          </w:p>
        </w:tc>
        <w:tc>
          <w:tcPr>
            <w:tcW w:w="0" w:type="auto"/>
            <w:hideMark/>
          </w:tcPr>
          <w:p w:rsidR="00EB38D8" w:rsidRPr="00EB38D8" w:rsidRDefault="00EB38D8" w:rsidP="00EB38D8">
            <w:pPr>
              <w:rPr>
                <w:sz w:val="24"/>
                <w:szCs w:val="24"/>
              </w:rPr>
            </w:pPr>
            <w:r w:rsidRPr="00EB38D8">
              <w:rPr>
                <w:sz w:val="24"/>
                <w:szCs w:val="24"/>
              </w:rPr>
              <w:t>100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Суп из овощей</w:t>
            </w:r>
          </w:p>
        </w:tc>
        <w:tc>
          <w:tcPr>
            <w:tcW w:w="0" w:type="auto"/>
            <w:hideMark/>
          </w:tcPr>
          <w:p w:rsidR="00EB38D8" w:rsidRPr="00EB38D8" w:rsidRDefault="00EB38D8" w:rsidP="00EB38D8">
            <w:pPr>
              <w:rPr>
                <w:sz w:val="24"/>
                <w:szCs w:val="24"/>
              </w:rPr>
            </w:pPr>
            <w:r w:rsidRPr="00EB38D8">
              <w:rPr>
                <w:sz w:val="24"/>
                <w:szCs w:val="24"/>
              </w:rPr>
              <w:t>250</w:t>
            </w:r>
          </w:p>
        </w:tc>
        <w:tc>
          <w:tcPr>
            <w:tcW w:w="0" w:type="auto"/>
            <w:hideMark/>
          </w:tcPr>
          <w:p w:rsidR="00EB38D8" w:rsidRPr="00EB38D8" w:rsidRDefault="00EB38D8" w:rsidP="00EB38D8">
            <w:pPr>
              <w:rPr>
                <w:sz w:val="24"/>
                <w:szCs w:val="24"/>
              </w:rPr>
            </w:pPr>
            <w:r w:rsidRPr="00EB38D8">
              <w:rPr>
                <w:sz w:val="24"/>
                <w:szCs w:val="24"/>
              </w:rPr>
              <w:t>300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Рыба (треска), тушенная в томате с овощами</w:t>
            </w:r>
          </w:p>
        </w:tc>
        <w:tc>
          <w:tcPr>
            <w:tcW w:w="0" w:type="auto"/>
            <w:hideMark/>
          </w:tcPr>
          <w:p w:rsidR="00EB38D8" w:rsidRPr="00EB38D8" w:rsidRDefault="00EB38D8" w:rsidP="00EB38D8">
            <w:pPr>
              <w:rPr>
                <w:sz w:val="24"/>
                <w:szCs w:val="24"/>
              </w:rPr>
            </w:pPr>
            <w:r w:rsidRPr="00EB38D8">
              <w:rPr>
                <w:sz w:val="24"/>
                <w:szCs w:val="24"/>
              </w:rPr>
              <w:t>80</w:t>
            </w:r>
          </w:p>
        </w:tc>
        <w:tc>
          <w:tcPr>
            <w:tcW w:w="0" w:type="auto"/>
            <w:hideMark/>
          </w:tcPr>
          <w:p w:rsidR="00EB38D8" w:rsidRPr="00EB38D8" w:rsidRDefault="00EB38D8" w:rsidP="00EB38D8">
            <w:pPr>
              <w:rPr>
                <w:sz w:val="24"/>
                <w:szCs w:val="24"/>
              </w:rPr>
            </w:pPr>
            <w:r w:rsidRPr="00EB38D8">
              <w:rPr>
                <w:sz w:val="24"/>
                <w:szCs w:val="24"/>
              </w:rPr>
              <w:t>120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Рис отварной</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Отвар шиповника</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30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ржано-пшеничный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60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Плоды и ягоды на завтрак и обед</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150</w:t>
            </w:r>
          </w:p>
        </w:tc>
      </w:tr>
      <w:tr w:rsidR="00EB38D8" w:rsidRPr="00EB38D8" w:rsidTr="00EB38D8">
        <w:tc>
          <w:tcPr>
            <w:tcW w:w="0" w:type="auto"/>
            <w:gridSpan w:val="4"/>
            <w:hideMark/>
          </w:tcPr>
          <w:p w:rsidR="00EB38D8" w:rsidRPr="00EB38D8" w:rsidRDefault="00EB38D8" w:rsidP="00EB38D8">
            <w:pPr>
              <w:rPr>
                <w:sz w:val="24"/>
                <w:szCs w:val="24"/>
              </w:rPr>
            </w:pPr>
            <w:r w:rsidRPr="00EB38D8">
              <w:rPr>
                <w:sz w:val="24"/>
                <w:szCs w:val="24"/>
              </w:rPr>
              <w:t>    День 3 (среда)    </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Завтрак</w:t>
            </w:r>
          </w:p>
        </w:tc>
        <w:tc>
          <w:tcPr>
            <w:tcW w:w="0" w:type="auto"/>
            <w:hideMark/>
          </w:tcPr>
          <w:p w:rsidR="00EB38D8" w:rsidRPr="00EB38D8" w:rsidRDefault="00EB38D8" w:rsidP="00EB38D8">
            <w:pPr>
              <w:rPr>
                <w:sz w:val="24"/>
                <w:szCs w:val="24"/>
              </w:rPr>
            </w:pPr>
            <w:r w:rsidRPr="00EB38D8">
              <w:rPr>
                <w:sz w:val="24"/>
                <w:szCs w:val="24"/>
              </w:rPr>
              <w:t>Колбаски детские (сосиски) отварные</w:t>
            </w:r>
          </w:p>
        </w:tc>
        <w:tc>
          <w:tcPr>
            <w:tcW w:w="0" w:type="auto"/>
            <w:hideMark/>
          </w:tcPr>
          <w:p w:rsidR="00EB38D8" w:rsidRPr="00EB38D8" w:rsidRDefault="00EB38D8" w:rsidP="00EB38D8">
            <w:pPr>
              <w:rPr>
                <w:sz w:val="24"/>
                <w:szCs w:val="24"/>
              </w:rPr>
            </w:pPr>
            <w:r w:rsidRPr="00EB38D8">
              <w:rPr>
                <w:sz w:val="24"/>
                <w:szCs w:val="24"/>
              </w:rPr>
              <w:t>49</w:t>
            </w:r>
          </w:p>
        </w:tc>
        <w:tc>
          <w:tcPr>
            <w:tcW w:w="0" w:type="auto"/>
            <w:hideMark/>
          </w:tcPr>
          <w:p w:rsidR="00EB38D8" w:rsidRPr="00EB38D8" w:rsidRDefault="00EB38D8" w:rsidP="00EB38D8">
            <w:pPr>
              <w:rPr>
                <w:sz w:val="24"/>
                <w:szCs w:val="24"/>
              </w:rPr>
            </w:pPr>
            <w:r w:rsidRPr="00EB38D8">
              <w:rPr>
                <w:sz w:val="24"/>
                <w:szCs w:val="24"/>
              </w:rPr>
              <w:t>98</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Капуста тушеная</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Яйцо куриное диетическое вареное вкрутую</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40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Чай с сахаром</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Обед</w:t>
            </w:r>
          </w:p>
        </w:tc>
        <w:tc>
          <w:tcPr>
            <w:tcW w:w="0" w:type="auto"/>
            <w:hideMark/>
          </w:tcPr>
          <w:p w:rsidR="00EB38D8" w:rsidRPr="00EB38D8" w:rsidRDefault="00EB38D8" w:rsidP="00EB38D8">
            <w:pPr>
              <w:rPr>
                <w:sz w:val="24"/>
                <w:szCs w:val="24"/>
              </w:rPr>
            </w:pPr>
            <w:r w:rsidRPr="00EB38D8">
              <w:rPr>
                <w:sz w:val="24"/>
                <w:szCs w:val="24"/>
              </w:rPr>
              <w:t>Салат из огурцов свежих с растительным маслом</w:t>
            </w:r>
          </w:p>
        </w:tc>
        <w:tc>
          <w:tcPr>
            <w:tcW w:w="0" w:type="auto"/>
            <w:hideMark/>
          </w:tcPr>
          <w:p w:rsidR="00EB38D8" w:rsidRPr="00EB38D8" w:rsidRDefault="00EB38D8" w:rsidP="00EB38D8">
            <w:pPr>
              <w:rPr>
                <w:sz w:val="24"/>
                <w:szCs w:val="24"/>
              </w:rPr>
            </w:pPr>
            <w:r w:rsidRPr="00EB38D8">
              <w:rPr>
                <w:sz w:val="24"/>
                <w:szCs w:val="24"/>
              </w:rPr>
              <w:t>100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Борщ сибирский на мясном бульоне</w:t>
            </w:r>
          </w:p>
        </w:tc>
        <w:tc>
          <w:tcPr>
            <w:tcW w:w="0" w:type="auto"/>
            <w:hideMark/>
          </w:tcPr>
          <w:p w:rsidR="00EB38D8" w:rsidRPr="00EB38D8" w:rsidRDefault="00EB38D8" w:rsidP="00EB38D8">
            <w:pPr>
              <w:rPr>
                <w:sz w:val="24"/>
                <w:szCs w:val="24"/>
              </w:rPr>
            </w:pPr>
            <w:r w:rsidRPr="00EB38D8">
              <w:rPr>
                <w:sz w:val="24"/>
                <w:szCs w:val="24"/>
              </w:rPr>
              <w:t>250</w:t>
            </w:r>
          </w:p>
        </w:tc>
        <w:tc>
          <w:tcPr>
            <w:tcW w:w="0" w:type="auto"/>
            <w:hideMark/>
          </w:tcPr>
          <w:p w:rsidR="00EB38D8" w:rsidRPr="00EB38D8" w:rsidRDefault="00EB38D8" w:rsidP="00EB38D8">
            <w:pPr>
              <w:rPr>
                <w:sz w:val="24"/>
                <w:szCs w:val="24"/>
              </w:rPr>
            </w:pPr>
            <w:r w:rsidRPr="00EB38D8">
              <w:rPr>
                <w:sz w:val="24"/>
                <w:szCs w:val="24"/>
              </w:rPr>
              <w:t>300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Запеканка картофельная с отварным мясом</w:t>
            </w:r>
          </w:p>
        </w:tc>
        <w:tc>
          <w:tcPr>
            <w:tcW w:w="0" w:type="auto"/>
            <w:hideMark/>
          </w:tcPr>
          <w:p w:rsidR="00EB38D8" w:rsidRPr="00EB38D8" w:rsidRDefault="00EB38D8" w:rsidP="00EB38D8">
            <w:pPr>
              <w:rPr>
                <w:sz w:val="24"/>
                <w:szCs w:val="24"/>
              </w:rPr>
            </w:pPr>
            <w:r w:rsidRPr="00EB38D8">
              <w:rPr>
                <w:sz w:val="24"/>
                <w:szCs w:val="24"/>
              </w:rPr>
              <w:t>225</w:t>
            </w:r>
          </w:p>
        </w:tc>
        <w:tc>
          <w:tcPr>
            <w:tcW w:w="0" w:type="auto"/>
            <w:hideMark/>
          </w:tcPr>
          <w:p w:rsidR="00EB38D8" w:rsidRPr="00EB38D8" w:rsidRDefault="00EB38D8" w:rsidP="00EB38D8">
            <w:pPr>
              <w:rPr>
                <w:sz w:val="24"/>
                <w:szCs w:val="24"/>
              </w:rPr>
            </w:pPr>
            <w:r w:rsidRPr="00EB38D8">
              <w:rPr>
                <w:sz w:val="24"/>
                <w:szCs w:val="24"/>
              </w:rPr>
              <w:t>300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Компот из ягод</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Кисель</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30</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Хлеб ржано-пшеничный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60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Плоды и ягоды на завтрак и обед</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150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gridSpan w:val="4"/>
            <w:hideMark/>
          </w:tcPr>
          <w:p w:rsidR="00EB38D8" w:rsidRPr="00EB38D8" w:rsidRDefault="00EB38D8" w:rsidP="00EB38D8">
            <w:pPr>
              <w:rPr>
                <w:sz w:val="24"/>
                <w:szCs w:val="24"/>
              </w:rPr>
            </w:pPr>
            <w:r w:rsidRPr="00EB38D8">
              <w:rPr>
                <w:sz w:val="24"/>
                <w:szCs w:val="24"/>
              </w:rPr>
              <w:t>    День 4 (четверг)    </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Завтрак</w:t>
            </w:r>
          </w:p>
        </w:tc>
        <w:tc>
          <w:tcPr>
            <w:tcW w:w="0" w:type="auto"/>
            <w:hideMark/>
          </w:tcPr>
          <w:p w:rsidR="00EB38D8" w:rsidRPr="00EB38D8" w:rsidRDefault="00EB38D8" w:rsidP="00EB38D8">
            <w:pPr>
              <w:rPr>
                <w:sz w:val="24"/>
                <w:szCs w:val="24"/>
              </w:rPr>
            </w:pPr>
            <w:r w:rsidRPr="00EB38D8">
              <w:rPr>
                <w:sz w:val="24"/>
                <w:szCs w:val="24"/>
              </w:rPr>
              <w:t>Котлеты или биточки рыбные</w:t>
            </w:r>
          </w:p>
        </w:tc>
        <w:tc>
          <w:tcPr>
            <w:tcW w:w="0" w:type="auto"/>
            <w:hideMark/>
          </w:tcPr>
          <w:p w:rsidR="00EB38D8" w:rsidRPr="00EB38D8" w:rsidRDefault="00EB38D8" w:rsidP="00EB38D8">
            <w:pPr>
              <w:rPr>
                <w:sz w:val="24"/>
                <w:szCs w:val="24"/>
              </w:rPr>
            </w:pPr>
            <w:r w:rsidRPr="00EB38D8">
              <w:rPr>
                <w:sz w:val="24"/>
                <w:szCs w:val="24"/>
              </w:rPr>
              <w:t>80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Пюре картофельное</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Огурцы свежие</w:t>
            </w:r>
          </w:p>
        </w:tc>
        <w:tc>
          <w:tcPr>
            <w:tcW w:w="0" w:type="auto"/>
            <w:hideMark/>
          </w:tcPr>
          <w:p w:rsidR="00EB38D8" w:rsidRPr="00EB38D8" w:rsidRDefault="00EB38D8" w:rsidP="00EB38D8">
            <w:pPr>
              <w:rPr>
                <w:sz w:val="24"/>
                <w:szCs w:val="24"/>
              </w:rPr>
            </w:pPr>
            <w:r w:rsidRPr="00EB38D8">
              <w:rPr>
                <w:sz w:val="24"/>
                <w:szCs w:val="24"/>
              </w:rPr>
              <w:t>30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Напиток кофейный на молоке</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Обед</w:t>
            </w:r>
          </w:p>
        </w:tc>
        <w:tc>
          <w:tcPr>
            <w:tcW w:w="0" w:type="auto"/>
            <w:hideMark/>
          </w:tcPr>
          <w:p w:rsidR="00EB38D8" w:rsidRPr="00EB38D8" w:rsidRDefault="00EB38D8" w:rsidP="00EB38D8">
            <w:pPr>
              <w:rPr>
                <w:sz w:val="24"/>
                <w:szCs w:val="24"/>
              </w:rPr>
            </w:pPr>
            <w:r w:rsidRPr="00EB38D8">
              <w:rPr>
                <w:sz w:val="24"/>
                <w:szCs w:val="24"/>
              </w:rPr>
              <w:t xml:space="preserve">Винегрет овощной с </w:t>
            </w:r>
            <w:proofErr w:type="spellStart"/>
            <w:r w:rsidRPr="00EB38D8">
              <w:rPr>
                <w:sz w:val="24"/>
                <w:szCs w:val="24"/>
              </w:rPr>
              <w:t>раст</w:t>
            </w:r>
            <w:proofErr w:type="spellEnd"/>
            <w:r w:rsidRPr="00EB38D8">
              <w:rPr>
                <w:sz w:val="24"/>
                <w:szCs w:val="24"/>
              </w:rPr>
              <w:t>. маслом</w:t>
            </w:r>
          </w:p>
        </w:tc>
        <w:tc>
          <w:tcPr>
            <w:tcW w:w="0" w:type="auto"/>
            <w:hideMark/>
          </w:tcPr>
          <w:p w:rsidR="00EB38D8" w:rsidRPr="00EB38D8" w:rsidRDefault="00EB38D8" w:rsidP="00EB38D8">
            <w:pPr>
              <w:rPr>
                <w:sz w:val="24"/>
                <w:szCs w:val="24"/>
              </w:rPr>
            </w:pPr>
            <w:r w:rsidRPr="00EB38D8">
              <w:rPr>
                <w:sz w:val="24"/>
                <w:szCs w:val="24"/>
              </w:rPr>
              <w:t>100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Рассольник на мясном бульоне</w:t>
            </w:r>
          </w:p>
        </w:tc>
        <w:tc>
          <w:tcPr>
            <w:tcW w:w="0" w:type="auto"/>
            <w:hideMark/>
          </w:tcPr>
          <w:p w:rsidR="00EB38D8" w:rsidRPr="00EB38D8" w:rsidRDefault="00EB38D8" w:rsidP="00EB38D8">
            <w:pPr>
              <w:rPr>
                <w:sz w:val="24"/>
                <w:szCs w:val="24"/>
              </w:rPr>
            </w:pPr>
            <w:r w:rsidRPr="00EB38D8">
              <w:rPr>
                <w:sz w:val="24"/>
                <w:szCs w:val="24"/>
              </w:rPr>
              <w:t>250</w:t>
            </w:r>
          </w:p>
        </w:tc>
        <w:tc>
          <w:tcPr>
            <w:tcW w:w="0" w:type="auto"/>
            <w:hideMark/>
          </w:tcPr>
          <w:p w:rsidR="00EB38D8" w:rsidRPr="00EB38D8" w:rsidRDefault="00EB38D8" w:rsidP="00EB38D8">
            <w:pPr>
              <w:rPr>
                <w:sz w:val="24"/>
                <w:szCs w:val="24"/>
              </w:rPr>
            </w:pPr>
            <w:r w:rsidRPr="00EB38D8">
              <w:rPr>
                <w:sz w:val="24"/>
                <w:szCs w:val="24"/>
              </w:rPr>
              <w:t>300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Бефстроганов из мяса отварного</w:t>
            </w:r>
          </w:p>
        </w:tc>
        <w:tc>
          <w:tcPr>
            <w:tcW w:w="0" w:type="auto"/>
            <w:hideMark/>
          </w:tcPr>
          <w:p w:rsidR="00EB38D8" w:rsidRPr="00EB38D8" w:rsidRDefault="00EB38D8" w:rsidP="00EB38D8">
            <w:pPr>
              <w:rPr>
                <w:sz w:val="24"/>
                <w:szCs w:val="24"/>
              </w:rPr>
            </w:pPr>
            <w:r w:rsidRPr="00EB38D8">
              <w:rPr>
                <w:sz w:val="24"/>
                <w:szCs w:val="24"/>
              </w:rPr>
              <w:t>80</w:t>
            </w:r>
          </w:p>
        </w:tc>
        <w:tc>
          <w:tcPr>
            <w:tcW w:w="0" w:type="auto"/>
            <w:hideMark/>
          </w:tcPr>
          <w:p w:rsidR="00EB38D8" w:rsidRPr="00EB38D8" w:rsidRDefault="00EB38D8" w:rsidP="00EB38D8">
            <w:pPr>
              <w:rPr>
                <w:sz w:val="24"/>
                <w:szCs w:val="24"/>
              </w:rPr>
            </w:pPr>
            <w:r w:rsidRPr="00EB38D8">
              <w:rPr>
                <w:sz w:val="24"/>
                <w:szCs w:val="24"/>
              </w:rPr>
              <w:t>120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Каша гречневая рассыпчатая</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Сок фруктовый или овощной</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30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ржано-пшеничный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60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   </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Плоды и ягоды на завтрак и обед</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150</w:t>
            </w:r>
          </w:p>
        </w:tc>
      </w:tr>
      <w:tr w:rsidR="00EB38D8" w:rsidRPr="00EB38D8" w:rsidTr="00EB38D8">
        <w:tc>
          <w:tcPr>
            <w:tcW w:w="0" w:type="auto"/>
            <w:gridSpan w:val="4"/>
            <w:hideMark/>
          </w:tcPr>
          <w:p w:rsidR="00EB38D8" w:rsidRPr="00EB38D8" w:rsidRDefault="00EB38D8" w:rsidP="00EB38D8">
            <w:pPr>
              <w:rPr>
                <w:sz w:val="24"/>
                <w:szCs w:val="24"/>
              </w:rPr>
            </w:pPr>
            <w:r w:rsidRPr="00EB38D8">
              <w:rPr>
                <w:sz w:val="24"/>
                <w:szCs w:val="24"/>
              </w:rPr>
              <w:t>    День 5 (пятница)    </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Завтрак</w:t>
            </w:r>
          </w:p>
        </w:tc>
        <w:tc>
          <w:tcPr>
            <w:tcW w:w="0" w:type="auto"/>
            <w:hideMark/>
          </w:tcPr>
          <w:p w:rsidR="00EB38D8" w:rsidRPr="00EB38D8" w:rsidRDefault="00EB38D8" w:rsidP="00EB38D8">
            <w:pPr>
              <w:rPr>
                <w:sz w:val="24"/>
                <w:szCs w:val="24"/>
              </w:rPr>
            </w:pPr>
            <w:r w:rsidRPr="00EB38D8">
              <w:rPr>
                <w:sz w:val="24"/>
                <w:szCs w:val="24"/>
              </w:rPr>
              <w:t>Пудинг из творога запеченный</w:t>
            </w:r>
          </w:p>
        </w:tc>
        <w:tc>
          <w:tcPr>
            <w:tcW w:w="0" w:type="auto"/>
            <w:hideMark/>
          </w:tcPr>
          <w:p w:rsidR="00EB38D8" w:rsidRPr="00EB38D8" w:rsidRDefault="00EB38D8" w:rsidP="00EB38D8">
            <w:pPr>
              <w:rPr>
                <w:sz w:val="24"/>
                <w:szCs w:val="24"/>
              </w:rPr>
            </w:pPr>
            <w:r w:rsidRPr="00EB38D8">
              <w:rPr>
                <w:sz w:val="24"/>
                <w:szCs w:val="24"/>
              </w:rPr>
              <w:t>180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Джем (варенье)</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20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Чай с лимоном</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Обед</w:t>
            </w:r>
          </w:p>
        </w:tc>
        <w:tc>
          <w:tcPr>
            <w:tcW w:w="0" w:type="auto"/>
            <w:hideMark/>
          </w:tcPr>
          <w:p w:rsidR="00EB38D8" w:rsidRPr="00EB38D8" w:rsidRDefault="00EB38D8" w:rsidP="00EB38D8">
            <w:pPr>
              <w:rPr>
                <w:sz w:val="24"/>
                <w:szCs w:val="24"/>
              </w:rPr>
            </w:pPr>
            <w:r w:rsidRPr="00EB38D8">
              <w:rPr>
                <w:sz w:val="24"/>
                <w:szCs w:val="24"/>
              </w:rPr>
              <w:t>Салат из капусты белокочанной с растительным маслом</w:t>
            </w:r>
          </w:p>
        </w:tc>
        <w:tc>
          <w:tcPr>
            <w:tcW w:w="0" w:type="auto"/>
            <w:hideMark/>
          </w:tcPr>
          <w:p w:rsidR="00EB38D8" w:rsidRPr="00EB38D8" w:rsidRDefault="00EB38D8" w:rsidP="00EB38D8">
            <w:pPr>
              <w:rPr>
                <w:sz w:val="24"/>
                <w:szCs w:val="24"/>
              </w:rPr>
            </w:pPr>
            <w:r w:rsidRPr="00EB38D8">
              <w:rPr>
                <w:sz w:val="24"/>
                <w:szCs w:val="24"/>
              </w:rPr>
              <w:t>100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 xml:space="preserve">Суп картофельный с </w:t>
            </w:r>
            <w:proofErr w:type="gramStart"/>
            <w:r w:rsidRPr="00EB38D8">
              <w:rPr>
                <w:sz w:val="24"/>
                <w:szCs w:val="24"/>
              </w:rPr>
              <w:t>бобовыми</w:t>
            </w:r>
            <w:proofErr w:type="gramEnd"/>
            <w:r w:rsidRPr="00EB38D8">
              <w:rPr>
                <w:sz w:val="24"/>
                <w:szCs w:val="24"/>
              </w:rPr>
              <w:t xml:space="preserve"> (фасоль)</w:t>
            </w:r>
          </w:p>
        </w:tc>
        <w:tc>
          <w:tcPr>
            <w:tcW w:w="0" w:type="auto"/>
            <w:hideMark/>
          </w:tcPr>
          <w:p w:rsidR="00EB38D8" w:rsidRPr="00EB38D8" w:rsidRDefault="00EB38D8" w:rsidP="00EB38D8">
            <w:pPr>
              <w:rPr>
                <w:sz w:val="24"/>
                <w:szCs w:val="24"/>
              </w:rPr>
            </w:pPr>
            <w:r w:rsidRPr="00EB38D8">
              <w:rPr>
                <w:sz w:val="24"/>
                <w:szCs w:val="24"/>
              </w:rPr>
              <w:t>250</w:t>
            </w:r>
          </w:p>
        </w:tc>
        <w:tc>
          <w:tcPr>
            <w:tcW w:w="0" w:type="auto"/>
            <w:hideMark/>
          </w:tcPr>
          <w:p w:rsidR="00EB38D8" w:rsidRPr="00EB38D8" w:rsidRDefault="00EB38D8" w:rsidP="00EB38D8">
            <w:pPr>
              <w:rPr>
                <w:sz w:val="24"/>
                <w:szCs w:val="24"/>
              </w:rPr>
            </w:pPr>
            <w:r w:rsidRPr="00EB38D8">
              <w:rPr>
                <w:sz w:val="24"/>
                <w:szCs w:val="24"/>
              </w:rPr>
              <w:t>300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Печень, тушенная в сметане</w:t>
            </w:r>
          </w:p>
        </w:tc>
        <w:tc>
          <w:tcPr>
            <w:tcW w:w="0" w:type="auto"/>
            <w:hideMark/>
          </w:tcPr>
          <w:p w:rsidR="00EB38D8" w:rsidRPr="00EB38D8" w:rsidRDefault="00EB38D8" w:rsidP="00EB38D8">
            <w:pPr>
              <w:rPr>
                <w:sz w:val="24"/>
                <w:szCs w:val="24"/>
              </w:rPr>
            </w:pPr>
            <w:r w:rsidRPr="00EB38D8">
              <w:rPr>
                <w:sz w:val="24"/>
                <w:szCs w:val="24"/>
              </w:rPr>
              <w:t>100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Изделия макаронные отварные</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Компот из кураги</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30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ржано-пшеничный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60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Плоды и ягоды на завтрак и обед</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150</w:t>
            </w:r>
          </w:p>
        </w:tc>
      </w:tr>
      <w:tr w:rsidR="00EB38D8" w:rsidRPr="00EB38D8" w:rsidTr="00EB38D8">
        <w:tc>
          <w:tcPr>
            <w:tcW w:w="0" w:type="auto"/>
            <w:gridSpan w:val="4"/>
            <w:hideMark/>
          </w:tcPr>
          <w:p w:rsidR="00EB38D8" w:rsidRPr="00EB38D8" w:rsidRDefault="00EB38D8" w:rsidP="00EB38D8">
            <w:pPr>
              <w:rPr>
                <w:sz w:val="24"/>
                <w:szCs w:val="24"/>
              </w:rPr>
            </w:pPr>
            <w:r w:rsidRPr="00EB38D8">
              <w:rPr>
                <w:sz w:val="24"/>
                <w:szCs w:val="24"/>
              </w:rPr>
              <w:t>    День 6 (суббота)    </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Завтрак</w:t>
            </w:r>
          </w:p>
        </w:tc>
        <w:tc>
          <w:tcPr>
            <w:tcW w:w="0" w:type="auto"/>
            <w:hideMark/>
          </w:tcPr>
          <w:p w:rsidR="00EB38D8" w:rsidRPr="00EB38D8" w:rsidRDefault="00EB38D8" w:rsidP="00EB38D8">
            <w:pPr>
              <w:rPr>
                <w:sz w:val="24"/>
                <w:szCs w:val="24"/>
              </w:rPr>
            </w:pPr>
            <w:r w:rsidRPr="00EB38D8">
              <w:rPr>
                <w:sz w:val="24"/>
                <w:szCs w:val="24"/>
              </w:rPr>
              <w:t>Каша гречневая молочная</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250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Творожный сырок</w:t>
            </w:r>
          </w:p>
        </w:tc>
        <w:tc>
          <w:tcPr>
            <w:tcW w:w="0" w:type="auto"/>
            <w:hideMark/>
          </w:tcPr>
          <w:p w:rsidR="00EB38D8" w:rsidRPr="00EB38D8" w:rsidRDefault="00EB38D8" w:rsidP="00EB38D8">
            <w:pPr>
              <w:rPr>
                <w:sz w:val="24"/>
                <w:szCs w:val="24"/>
              </w:rPr>
            </w:pPr>
            <w:r w:rsidRPr="00EB38D8">
              <w:rPr>
                <w:sz w:val="24"/>
                <w:szCs w:val="24"/>
              </w:rPr>
              <w:t>50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Чай с сахаром</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Обед</w:t>
            </w:r>
          </w:p>
        </w:tc>
        <w:tc>
          <w:tcPr>
            <w:tcW w:w="0" w:type="auto"/>
            <w:hideMark/>
          </w:tcPr>
          <w:p w:rsidR="00EB38D8" w:rsidRPr="00EB38D8" w:rsidRDefault="00EB38D8" w:rsidP="00EB38D8">
            <w:pPr>
              <w:rPr>
                <w:sz w:val="24"/>
                <w:szCs w:val="24"/>
              </w:rPr>
            </w:pPr>
            <w:r w:rsidRPr="00EB38D8">
              <w:rPr>
                <w:sz w:val="24"/>
                <w:szCs w:val="24"/>
              </w:rPr>
              <w:t>Салат из свеклы отварной и яблок</w:t>
            </w:r>
          </w:p>
        </w:tc>
        <w:tc>
          <w:tcPr>
            <w:tcW w:w="0" w:type="auto"/>
            <w:hideMark/>
          </w:tcPr>
          <w:p w:rsidR="00EB38D8" w:rsidRPr="00EB38D8" w:rsidRDefault="00EB38D8" w:rsidP="00EB38D8">
            <w:pPr>
              <w:rPr>
                <w:sz w:val="24"/>
                <w:szCs w:val="24"/>
              </w:rPr>
            </w:pPr>
            <w:r w:rsidRPr="00EB38D8">
              <w:rPr>
                <w:sz w:val="24"/>
                <w:szCs w:val="24"/>
              </w:rPr>
              <w:t>100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Щи вегетарианские со сметаной</w:t>
            </w:r>
          </w:p>
        </w:tc>
        <w:tc>
          <w:tcPr>
            <w:tcW w:w="0" w:type="auto"/>
            <w:hideMark/>
          </w:tcPr>
          <w:p w:rsidR="00EB38D8" w:rsidRPr="00EB38D8" w:rsidRDefault="00EB38D8" w:rsidP="00EB38D8">
            <w:pPr>
              <w:rPr>
                <w:sz w:val="24"/>
                <w:szCs w:val="24"/>
              </w:rPr>
            </w:pPr>
            <w:r w:rsidRPr="00EB38D8">
              <w:rPr>
                <w:sz w:val="24"/>
                <w:szCs w:val="24"/>
              </w:rPr>
              <w:t>250</w:t>
            </w:r>
          </w:p>
        </w:tc>
        <w:tc>
          <w:tcPr>
            <w:tcW w:w="0" w:type="auto"/>
            <w:hideMark/>
          </w:tcPr>
          <w:p w:rsidR="00EB38D8" w:rsidRPr="00EB38D8" w:rsidRDefault="00EB38D8" w:rsidP="00EB38D8">
            <w:pPr>
              <w:rPr>
                <w:sz w:val="24"/>
                <w:szCs w:val="24"/>
              </w:rPr>
            </w:pPr>
            <w:r w:rsidRPr="00EB38D8">
              <w:rPr>
                <w:sz w:val="24"/>
                <w:szCs w:val="24"/>
              </w:rPr>
              <w:t>300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Котлеты или биточки рыбные</w:t>
            </w:r>
          </w:p>
        </w:tc>
        <w:tc>
          <w:tcPr>
            <w:tcW w:w="0" w:type="auto"/>
            <w:hideMark/>
          </w:tcPr>
          <w:p w:rsidR="00EB38D8" w:rsidRPr="00EB38D8" w:rsidRDefault="00EB38D8" w:rsidP="00EB38D8">
            <w:pPr>
              <w:rPr>
                <w:sz w:val="24"/>
                <w:szCs w:val="24"/>
              </w:rPr>
            </w:pPr>
            <w:r w:rsidRPr="00EB38D8">
              <w:rPr>
                <w:sz w:val="24"/>
                <w:szCs w:val="24"/>
              </w:rPr>
              <w:t>80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Соус томатный</w:t>
            </w:r>
          </w:p>
        </w:tc>
        <w:tc>
          <w:tcPr>
            <w:tcW w:w="0" w:type="auto"/>
            <w:hideMark/>
          </w:tcPr>
          <w:p w:rsidR="00EB38D8" w:rsidRPr="00EB38D8" w:rsidRDefault="00EB38D8" w:rsidP="00EB38D8">
            <w:pPr>
              <w:rPr>
                <w:sz w:val="24"/>
                <w:szCs w:val="24"/>
              </w:rPr>
            </w:pPr>
            <w:r w:rsidRPr="00EB38D8">
              <w:rPr>
                <w:sz w:val="24"/>
                <w:szCs w:val="24"/>
              </w:rPr>
              <w:t>30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Картофель отварной</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Отвар из шиповника</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30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ржано-пшеничный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60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Плоды и ягоды на завтрак и обед</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150</w:t>
            </w:r>
          </w:p>
        </w:tc>
      </w:tr>
      <w:tr w:rsidR="00EB38D8" w:rsidRPr="00EB38D8" w:rsidTr="00EB38D8">
        <w:tc>
          <w:tcPr>
            <w:tcW w:w="0" w:type="auto"/>
            <w:gridSpan w:val="4"/>
            <w:hideMark/>
          </w:tcPr>
          <w:p w:rsidR="00EB38D8" w:rsidRPr="00EB38D8" w:rsidRDefault="00EB38D8" w:rsidP="00EB38D8">
            <w:pPr>
              <w:rPr>
                <w:sz w:val="24"/>
                <w:szCs w:val="24"/>
              </w:rPr>
            </w:pPr>
            <w:r w:rsidRPr="00EB38D8">
              <w:rPr>
                <w:sz w:val="24"/>
                <w:szCs w:val="24"/>
              </w:rPr>
              <w:t>    День 7 (понедельник)    </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Завтрак</w:t>
            </w:r>
          </w:p>
        </w:tc>
        <w:tc>
          <w:tcPr>
            <w:tcW w:w="0" w:type="auto"/>
            <w:hideMark/>
          </w:tcPr>
          <w:p w:rsidR="00EB38D8" w:rsidRPr="00EB38D8" w:rsidRDefault="00EB38D8" w:rsidP="00EB38D8">
            <w:pPr>
              <w:rPr>
                <w:sz w:val="24"/>
                <w:szCs w:val="24"/>
              </w:rPr>
            </w:pPr>
            <w:r w:rsidRPr="00EB38D8">
              <w:rPr>
                <w:sz w:val="24"/>
                <w:szCs w:val="24"/>
              </w:rPr>
              <w:t>Каша из пшена и риса молочная жидкая (Дружба)</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250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Сыр порциями</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30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Масло сливочное фасованное</w:t>
            </w:r>
          </w:p>
        </w:tc>
        <w:tc>
          <w:tcPr>
            <w:tcW w:w="0" w:type="auto"/>
            <w:hideMark/>
          </w:tcPr>
          <w:p w:rsidR="00EB38D8" w:rsidRPr="00EB38D8" w:rsidRDefault="00EB38D8" w:rsidP="00EB38D8">
            <w:pPr>
              <w:rPr>
                <w:sz w:val="24"/>
                <w:szCs w:val="24"/>
              </w:rPr>
            </w:pPr>
            <w:r w:rsidRPr="00EB38D8">
              <w:rPr>
                <w:sz w:val="24"/>
                <w:szCs w:val="24"/>
              </w:rPr>
              <w:t>10</w:t>
            </w:r>
          </w:p>
        </w:tc>
        <w:tc>
          <w:tcPr>
            <w:tcW w:w="0" w:type="auto"/>
            <w:hideMark/>
          </w:tcPr>
          <w:p w:rsidR="00EB38D8" w:rsidRPr="00EB38D8" w:rsidRDefault="00EB38D8" w:rsidP="00EB38D8">
            <w:pPr>
              <w:rPr>
                <w:sz w:val="24"/>
                <w:szCs w:val="24"/>
              </w:rPr>
            </w:pPr>
            <w:r w:rsidRPr="00EB38D8">
              <w:rPr>
                <w:sz w:val="24"/>
                <w:szCs w:val="24"/>
              </w:rPr>
              <w:t>10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Какао с молоком</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Обед</w:t>
            </w:r>
          </w:p>
        </w:tc>
        <w:tc>
          <w:tcPr>
            <w:tcW w:w="0" w:type="auto"/>
            <w:hideMark/>
          </w:tcPr>
          <w:p w:rsidR="00EB38D8" w:rsidRPr="00EB38D8" w:rsidRDefault="00EB38D8" w:rsidP="00EB38D8">
            <w:pPr>
              <w:rPr>
                <w:sz w:val="24"/>
                <w:szCs w:val="24"/>
              </w:rPr>
            </w:pPr>
            <w:r w:rsidRPr="00EB38D8">
              <w:rPr>
                <w:sz w:val="24"/>
                <w:szCs w:val="24"/>
              </w:rPr>
              <w:t>Икра из кабачков промышленного производства (для питания детей и подростков)</w:t>
            </w:r>
          </w:p>
        </w:tc>
        <w:tc>
          <w:tcPr>
            <w:tcW w:w="0" w:type="auto"/>
            <w:hideMark/>
          </w:tcPr>
          <w:p w:rsidR="00EB38D8" w:rsidRPr="00EB38D8" w:rsidRDefault="00EB38D8" w:rsidP="00EB38D8">
            <w:pPr>
              <w:rPr>
                <w:sz w:val="24"/>
                <w:szCs w:val="24"/>
              </w:rPr>
            </w:pPr>
            <w:r w:rsidRPr="00EB38D8">
              <w:rPr>
                <w:sz w:val="24"/>
                <w:szCs w:val="24"/>
              </w:rPr>
              <w:t>100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Суп из овощей</w:t>
            </w:r>
          </w:p>
        </w:tc>
        <w:tc>
          <w:tcPr>
            <w:tcW w:w="0" w:type="auto"/>
            <w:hideMark/>
          </w:tcPr>
          <w:p w:rsidR="00EB38D8" w:rsidRPr="00EB38D8" w:rsidRDefault="00EB38D8" w:rsidP="00EB38D8">
            <w:pPr>
              <w:rPr>
                <w:sz w:val="24"/>
                <w:szCs w:val="24"/>
              </w:rPr>
            </w:pPr>
            <w:r w:rsidRPr="00EB38D8">
              <w:rPr>
                <w:sz w:val="24"/>
                <w:szCs w:val="24"/>
              </w:rPr>
              <w:t>250</w:t>
            </w:r>
          </w:p>
        </w:tc>
        <w:tc>
          <w:tcPr>
            <w:tcW w:w="0" w:type="auto"/>
            <w:hideMark/>
          </w:tcPr>
          <w:p w:rsidR="00EB38D8" w:rsidRPr="00EB38D8" w:rsidRDefault="00EB38D8" w:rsidP="00EB38D8">
            <w:pPr>
              <w:rPr>
                <w:sz w:val="24"/>
                <w:szCs w:val="24"/>
              </w:rPr>
            </w:pPr>
            <w:r w:rsidRPr="00EB38D8">
              <w:rPr>
                <w:sz w:val="24"/>
                <w:szCs w:val="24"/>
              </w:rPr>
              <w:t>300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proofErr w:type="gramStart"/>
            <w:r w:rsidRPr="00EB38D8">
              <w:rPr>
                <w:sz w:val="24"/>
                <w:szCs w:val="24"/>
              </w:rPr>
              <w:t>Котлеты</w:t>
            </w:r>
            <w:proofErr w:type="gramEnd"/>
            <w:r w:rsidRPr="00EB38D8">
              <w:rPr>
                <w:sz w:val="24"/>
                <w:szCs w:val="24"/>
              </w:rPr>
              <w:t xml:space="preserve"> рубленные из птицы</w:t>
            </w:r>
          </w:p>
        </w:tc>
        <w:tc>
          <w:tcPr>
            <w:tcW w:w="0" w:type="auto"/>
            <w:hideMark/>
          </w:tcPr>
          <w:p w:rsidR="00EB38D8" w:rsidRPr="00EB38D8" w:rsidRDefault="00EB38D8" w:rsidP="00EB38D8">
            <w:pPr>
              <w:rPr>
                <w:sz w:val="24"/>
                <w:szCs w:val="24"/>
              </w:rPr>
            </w:pPr>
            <w:r w:rsidRPr="00EB38D8">
              <w:rPr>
                <w:sz w:val="24"/>
                <w:szCs w:val="24"/>
              </w:rPr>
              <w:t>80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Изделия макаронные отварные</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Компот из ягод</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Изделие кондитерское (печенье)</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20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30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ржано-пшеничный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60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Плоды и ягоды свежие на завтрак и обед</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150</w:t>
            </w:r>
          </w:p>
        </w:tc>
      </w:tr>
      <w:tr w:rsidR="00EB38D8" w:rsidRPr="00EB38D8" w:rsidTr="00EB38D8">
        <w:tc>
          <w:tcPr>
            <w:tcW w:w="0" w:type="auto"/>
            <w:gridSpan w:val="4"/>
            <w:hideMark/>
          </w:tcPr>
          <w:p w:rsidR="00EB38D8" w:rsidRPr="00EB38D8" w:rsidRDefault="00EB38D8" w:rsidP="00EB38D8">
            <w:pPr>
              <w:rPr>
                <w:sz w:val="24"/>
                <w:szCs w:val="24"/>
              </w:rPr>
            </w:pPr>
            <w:r w:rsidRPr="00EB38D8">
              <w:rPr>
                <w:sz w:val="24"/>
                <w:szCs w:val="24"/>
              </w:rPr>
              <w:t>    День 8 (вторник)    </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Завтрак</w:t>
            </w:r>
          </w:p>
        </w:tc>
        <w:tc>
          <w:tcPr>
            <w:tcW w:w="0" w:type="auto"/>
            <w:hideMark/>
          </w:tcPr>
          <w:p w:rsidR="00EB38D8" w:rsidRPr="00EB38D8" w:rsidRDefault="00EB38D8" w:rsidP="00EB38D8">
            <w:pPr>
              <w:rPr>
                <w:sz w:val="24"/>
                <w:szCs w:val="24"/>
              </w:rPr>
            </w:pPr>
            <w:r w:rsidRPr="00EB38D8">
              <w:rPr>
                <w:sz w:val="24"/>
                <w:szCs w:val="24"/>
              </w:rPr>
              <w:t xml:space="preserve">Омлет натуральный, </w:t>
            </w:r>
            <w:proofErr w:type="spellStart"/>
            <w:r w:rsidRPr="00EB38D8">
              <w:rPr>
                <w:sz w:val="24"/>
                <w:szCs w:val="24"/>
              </w:rPr>
              <w:t>запеченый</w:t>
            </w:r>
            <w:proofErr w:type="spellEnd"/>
            <w:r w:rsidRPr="00EB38D8">
              <w:rPr>
                <w:sz w:val="24"/>
                <w:szCs w:val="24"/>
              </w:rPr>
              <w:t xml:space="preserve"> или сваренный на пару</w:t>
            </w:r>
          </w:p>
        </w:tc>
        <w:tc>
          <w:tcPr>
            <w:tcW w:w="0" w:type="auto"/>
            <w:hideMark/>
          </w:tcPr>
          <w:p w:rsidR="00EB38D8" w:rsidRPr="00EB38D8" w:rsidRDefault="00EB38D8" w:rsidP="00EB38D8">
            <w:pPr>
              <w:rPr>
                <w:sz w:val="24"/>
                <w:szCs w:val="24"/>
              </w:rPr>
            </w:pPr>
            <w:r w:rsidRPr="00EB38D8">
              <w:rPr>
                <w:sz w:val="24"/>
                <w:szCs w:val="24"/>
              </w:rPr>
              <w:t>120</w:t>
            </w:r>
          </w:p>
        </w:tc>
        <w:tc>
          <w:tcPr>
            <w:tcW w:w="0" w:type="auto"/>
            <w:hideMark/>
          </w:tcPr>
          <w:p w:rsidR="00EB38D8" w:rsidRPr="00EB38D8" w:rsidRDefault="00EB38D8" w:rsidP="00EB38D8">
            <w:pPr>
              <w:rPr>
                <w:sz w:val="24"/>
                <w:szCs w:val="24"/>
              </w:rPr>
            </w:pPr>
            <w:r w:rsidRPr="00EB38D8">
              <w:rPr>
                <w:sz w:val="24"/>
                <w:szCs w:val="24"/>
              </w:rPr>
              <w:t>150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Кисломолочный продукт</w:t>
            </w:r>
          </w:p>
        </w:tc>
        <w:tc>
          <w:tcPr>
            <w:tcW w:w="0" w:type="auto"/>
            <w:hideMark/>
          </w:tcPr>
          <w:p w:rsidR="00EB38D8" w:rsidRPr="00EB38D8" w:rsidRDefault="00EB38D8" w:rsidP="00EB38D8">
            <w:pPr>
              <w:rPr>
                <w:sz w:val="24"/>
                <w:szCs w:val="24"/>
              </w:rPr>
            </w:pPr>
            <w:r w:rsidRPr="00EB38D8">
              <w:rPr>
                <w:sz w:val="24"/>
                <w:szCs w:val="24"/>
              </w:rPr>
              <w:t>125</w:t>
            </w:r>
          </w:p>
        </w:tc>
        <w:tc>
          <w:tcPr>
            <w:tcW w:w="0" w:type="auto"/>
            <w:hideMark/>
          </w:tcPr>
          <w:p w:rsidR="00EB38D8" w:rsidRPr="00EB38D8" w:rsidRDefault="00EB38D8" w:rsidP="00EB38D8">
            <w:pPr>
              <w:rPr>
                <w:sz w:val="24"/>
                <w:szCs w:val="24"/>
              </w:rPr>
            </w:pPr>
            <w:r w:rsidRPr="00EB38D8">
              <w:rPr>
                <w:sz w:val="24"/>
                <w:szCs w:val="24"/>
              </w:rPr>
              <w:t>125</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Чай с лимоном</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Обед</w:t>
            </w:r>
          </w:p>
        </w:tc>
        <w:tc>
          <w:tcPr>
            <w:tcW w:w="0" w:type="auto"/>
            <w:hideMark/>
          </w:tcPr>
          <w:p w:rsidR="00EB38D8" w:rsidRPr="00EB38D8" w:rsidRDefault="00EB38D8" w:rsidP="00EB38D8">
            <w:pPr>
              <w:rPr>
                <w:sz w:val="24"/>
                <w:szCs w:val="24"/>
              </w:rPr>
            </w:pPr>
            <w:r w:rsidRPr="00EB38D8">
              <w:rPr>
                <w:sz w:val="24"/>
                <w:szCs w:val="24"/>
              </w:rPr>
              <w:t>Салат из моркови, яблок, апельсинов с соусом салатным</w:t>
            </w:r>
          </w:p>
        </w:tc>
        <w:tc>
          <w:tcPr>
            <w:tcW w:w="0" w:type="auto"/>
            <w:hideMark/>
          </w:tcPr>
          <w:p w:rsidR="00EB38D8" w:rsidRPr="00EB38D8" w:rsidRDefault="00EB38D8" w:rsidP="00EB38D8">
            <w:pPr>
              <w:rPr>
                <w:sz w:val="24"/>
                <w:szCs w:val="24"/>
              </w:rPr>
            </w:pPr>
            <w:r w:rsidRPr="00EB38D8">
              <w:rPr>
                <w:sz w:val="24"/>
                <w:szCs w:val="24"/>
              </w:rPr>
              <w:t>100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Борщ с капустой и картофелем</w:t>
            </w:r>
          </w:p>
        </w:tc>
        <w:tc>
          <w:tcPr>
            <w:tcW w:w="0" w:type="auto"/>
            <w:hideMark/>
          </w:tcPr>
          <w:p w:rsidR="00EB38D8" w:rsidRPr="00EB38D8" w:rsidRDefault="00EB38D8" w:rsidP="00EB38D8">
            <w:pPr>
              <w:rPr>
                <w:sz w:val="24"/>
                <w:szCs w:val="24"/>
              </w:rPr>
            </w:pPr>
            <w:r w:rsidRPr="00EB38D8">
              <w:rPr>
                <w:sz w:val="24"/>
                <w:szCs w:val="24"/>
              </w:rPr>
              <w:t>250</w:t>
            </w:r>
          </w:p>
        </w:tc>
        <w:tc>
          <w:tcPr>
            <w:tcW w:w="0" w:type="auto"/>
            <w:hideMark/>
          </w:tcPr>
          <w:p w:rsidR="00EB38D8" w:rsidRPr="00EB38D8" w:rsidRDefault="00EB38D8" w:rsidP="00EB38D8">
            <w:pPr>
              <w:rPr>
                <w:sz w:val="24"/>
                <w:szCs w:val="24"/>
              </w:rPr>
            </w:pPr>
            <w:r w:rsidRPr="00EB38D8">
              <w:rPr>
                <w:sz w:val="24"/>
                <w:szCs w:val="24"/>
              </w:rPr>
              <w:t>300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Рыба отварная</w:t>
            </w:r>
          </w:p>
        </w:tc>
        <w:tc>
          <w:tcPr>
            <w:tcW w:w="0" w:type="auto"/>
            <w:hideMark/>
          </w:tcPr>
          <w:p w:rsidR="00EB38D8" w:rsidRPr="00EB38D8" w:rsidRDefault="00EB38D8" w:rsidP="00EB38D8">
            <w:pPr>
              <w:rPr>
                <w:sz w:val="24"/>
                <w:szCs w:val="24"/>
              </w:rPr>
            </w:pPr>
            <w:r w:rsidRPr="00EB38D8">
              <w:rPr>
                <w:sz w:val="24"/>
                <w:szCs w:val="24"/>
              </w:rPr>
              <w:t>80</w:t>
            </w:r>
          </w:p>
        </w:tc>
        <w:tc>
          <w:tcPr>
            <w:tcW w:w="0" w:type="auto"/>
            <w:hideMark/>
          </w:tcPr>
          <w:p w:rsidR="00EB38D8" w:rsidRPr="00EB38D8" w:rsidRDefault="00EB38D8" w:rsidP="00EB38D8">
            <w:pPr>
              <w:rPr>
                <w:sz w:val="24"/>
                <w:szCs w:val="24"/>
              </w:rPr>
            </w:pPr>
            <w:r w:rsidRPr="00EB38D8">
              <w:rPr>
                <w:sz w:val="24"/>
                <w:szCs w:val="24"/>
              </w:rPr>
              <w:t>120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Соус польский</w:t>
            </w:r>
          </w:p>
        </w:tc>
        <w:tc>
          <w:tcPr>
            <w:tcW w:w="0" w:type="auto"/>
            <w:hideMark/>
          </w:tcPr>
          <w:p w:rsidR="00EB38D8" w:rsidRPr="00EB38D8" w:rsidRDefault="00EB38D8" w:rsidP="00EB38D8">
            <w:pPr>
              <w:rPr>
                <w:sz w:val="24"/>
                <w:szCs w:val="24"/>
              </w:rPr>
            </w:pPr>
            <w:r w:rsidRPr="00EB38D8">
              <w:rPr>
                <w:sz w:val="24"/>
                <w:szCs w:val="24"/>
              </w:rPr>
              <w:t>30</w:t>
            </w:r>
          </w:p>
        </w:tc>
        <w:tc>
          <w:tcPr>
            <w:tcW w:w="0" w:type="auto"/>
            <w:hideMark/>
          </w:tcPr>
          <w:p w:rsidR="00EB38D8" w:rsidRPr="00EB38D8" w:rsidRDefault="00EB38D8" w:rsidP="00EB38D8">
            <w:pPr>
              <w:rPr>
                <w:sz w:val="24"/>
                <w:szCs w:val="24"/>
              </w:rPr>
            </w:pPr>
            <w:r w:rsidRPr="00EB38D8">
              <w:rPr>
                <w:sz w:val="24"/>
                <w:szCs w:val="24"/>
              </w:rPr>
              <w:t>30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Пюре картофельное</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Кисель</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30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ржано-пшеничный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60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Плоды и ягоды на завтрак и обед</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150</w:t>
            </w:r>
          </w:p>
        </w:tc>
      </w:tr>
      <w:tr w:rsidR="00EB38D8" w:rsidRPr="00EB38D8" w:rsidTr="00EB38D8">
        <w:tc>
          <w:tcPr>
            <w:tcW w:w="0" w:type="auto"/>
            <w:gridSpan w:val="4"/>
            <w:hideMark/>
          </w:tcPr>
          <w:p w:rsidR="00EB38D8" w:rsidRPr="00EB38D8" w:rsidRDefault="00EB38D8" w:rsidP="00EB38D8">
            <w:pPr>
              <w:rPr>
                <w:sz w:val="24"/>
                <w:szCs w:val="24"/>
              </w:rPr>
            </w:pPr>
            <w:r w:rsidRPr="00EB38D8">
              <w:rPr>
                <w:sz w:val="24"/>
                <w:szCs w:val="24"/>
              </w:rPr>
              <w:t>    День 9 (среда)    </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Завтрак</w:t>
            </w:r>
          </w:p>
        </w:tc>
        <w:tc>
          <w:tcPr>
            <w:tcW w:w="0" w:type="auto"/>
            <w:hideMark/>
          </w:tcPr>
          <w:p w:rsidR="00EB38D8" w:rsidRPr="00EB38D8" w:rsidRDefault="00EB38D8" w:rsidP="00EB38D8">
            <w:pPr>
              <w:rPr>
                <w:sz w:val="24"/>
                <w:szCs w:val="24"/>
              </w:rPr>
            </w:pPr>
            <w:r w:rsidRPr="00EB38D8">
              <w:rPr>
                <w:sz w:val="24"/>
                <w:szCs w:val="24"/>
              </w:rPr>
              <w:t>Котлета мясная натуральная рубленная</w:t>
            </w:r>
          </w:p>
        </w:tc>
        <w:tc>
          <w:tcPr>
            <w:tcW w:w="0" w:type="auto"/>
            <w:hideMark/>
          </w:tcPr>
          <w:p w:rsidR="00EB38D8" w:rsidRPr="00EB38D8" w:rsidRDefault="00EB38D8" w:rsidP="00EB38D8">
            <w:pPr>
              <w:rPr>
                <w:sz w:val="24"/>
                <w:szCs w:val="24"/>
              </w:rPr>
            </w:pPr>
            <w:r w:rsidRPr="00EB38D8">
              <w:rPr>
                <w:sz w:val="24"/>
                <w:szCs w:val="24"/>
              </w:rPr>
              <w:t>80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Рис отварной</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Какао с молоком</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Обед</w:t>
            </w:r>
          </w:p>
        </w:tc>
        <w:tc>
          <w:tcPr>
            <w:tcW w:w="0" w:type="auto"/>
            <w:hideMark/>
          </w:tcPr>
          <w:p w:rsidR="00EB38D8" w:rsidRPr="00EB38D8" w:rsidRDefault="00EB38D8" w:rsidP="00EB38D8">
            <w:pPr>
              <w:rPr>
                <w:sz w:val="24"/>
                <w:szCs w:val="24"/>
              </w:rPr>
            </w:pPr>
            <w:r w:rsidRPr="00EB38D8">
              <w:rPr>
                <w:sz w:val="24"/>
                <w:szCs w:val="24"/>
              </w:rPr>
              <w:t xml:space="preserve">Салат из огурцов свежих с зеленью и </w:t>
            </w:r>
            <w:proofErr w:type="spellStart"/>
            <w:r w:rsidRPr="00EB38D8">
              <w:rPr>
                <w:sz w:val="24"/>
                <w:szCs w:val="24"/>
              </w:rPr>
              <w:t>раст</w:t>
            </w:r>
            <w:proofErr w:type="spellEnd"/>
            <w:r w:rsidRPr="00EB38D8">
              <w:rPr>
                <w:sz w:val="24"/>
                <w:szCs w:val="24"/>
              </w:rPr>
              <w:t>. маслом</w:t>
            </w:r>
          </w:p>
        </w:tc>
        <w:tc>
          <w:tcPr>
            <w:tcW w:w="0" w:type="auto"/>
            <w:hideMark/>
          </w:tcPr>
          <w:p w:rsidR="00EB38D8" w:rsidRPr="00EB38D8" w:rsidRDefault="00EB38D8" w:rsidP="00EB38D8">
            <w:pPr>
              <w:rPr>
                <w:sz w:val="24"/>
                <w:szCs w:val="24"/>
              </w:rPr>
            </w:pPr>
            <w:r w:rsidRPr="00EB38D8">
              <w:rPr>
                <w:sz w:val="24"/>
                <w:szCs w:val="24"/>
              </w:rPr>
              <w:t>100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Суп крестьянский с крупой (перловой)</w:t>
            </w:r>
          </w:p>
        </w:tc>
        <w:tc>
          <w:tcPr>
            <w:tcW w:w="0" w:type="auto"/>
            <w:hideMark/>
          </w:tcPr>
          <w:p w:rsidR="00EB38D8" w:rsidRPr="00EB38D8" w:rsidRDefault="00EB38D8" w:rsidP="00EB38D8">
            <w:pPr>
              <w:rPr>
                <w:sz w:val="24"/>
                <w:szCs w:val="24"/>
              </w:rPr>
            </w:pPr>
            <w:r w:rsidRPr="00EB38D8">
              <w:rPr>
                <w:sz w:val="24"/>
                <w:szCs w:val="24"/>
              </w:rPr>
              <w:t>250</w:t>
            </w:r>
          </w:p>
        </w:tc>
        <w:tc>
          <w:tcPr>
            <w:tcW w:w="0" w:type="auto"/>
            <w:hideMark/>
          </w:tcPr>
          <w:p w:rsidR="00EB38D8" w:rsidRPr="00EB38D8" w:rsidRDefault="00EB38D8" w:rsidP="00EB38D8">
            <w:pPr>
              <w:rPr>
                <w:sz w:val="24"/>
                <w:szCs w:val="24"/>
              </w:rPr>
            </w:pPr>
            <w:r w:rsidRPr="00EB38D8">
              <w:rPr>
                <w:sz w:val="24"/>
                <w:szCs w:val="24"/>
              </w:rPr>
              <w:t>300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Мясо, тушенное с картофелем по-домашнему</w:t>
            </w:r>
          </w:p>
        </w:tc>
        <w:tc>
          <w:tcPr>
            <w:tcW w:w="0" w:type="auto"/>
            <w:hideMark/>
          </w:tcPr>
          <w:p w:rsidR="00EB38D8" w:rsidRPr="00EB38D8" w:rsidRDefault="00EB38D8" w:rsidP="00EB38D8">
            <w:pPr>
              <w:rPr>
                <w:sz w:val="24"/>
                <w:szCs w:val="24"/>
              </w:rPr>
            </w:pPr>
            <w:r w:rsidRPr="00EB38D8">
              <w:rPr>
                <w:sz w:val="24"/>
                <w:szCs w:val="24"/>
              </w:rPr>
              <w:t>230</w:t>
            </w:r>
          </w:p>
        </w:tc>
        <w:tc>
          <w:tcPr>
            <w:tcW w:w="0" w:type="auto"/>
            <w:hideMark/>
          </w:tcPr>
          <w:p w:rsidR="00EB38D8" w:rsidRPr="00EB38D8" w:rsidRDefault="00EB38D8" w:rsidP="00EB38D8">
            <w:pPr>
              <w:rPr>
                <w:sz w:val="24"/>
                <w:szCs w:val="24"/>
              </w:rPr>
            </w:pPr>
            <w:r w:rsidRPr="00EB38D8">
              <w:rPr>
                <w:sz w:val="24"/>
                <w:szCs w:val="24"/>
              </w:rPr>
              <w:t>250</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Сок фруктовый или овощной</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30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ржано-пшеничный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60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Плоды и ягоды на завтрак и обед</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150</w:t>
            </w:r>
          </w:p>
        </w:tc>
      </w:tr>
      <w:tr w:rsidR="00EB38D8" w:rsidRPr="00EB38D8" w:rsidTr="00EB38D8">
        <w:tc>
          <w:tcPr>
            <w:tcW w:w="0" w:type="auto"/>
            <w:gridSpan w:val="4"/>
            <w:hideMark/>
          </w:tcPr>
          <w:p w:rsidR="00EB38D8" w:rsidRPr="00EB38D8" w:rsidRDefault="00EB38D8" w:rsidP="00EB38D8">
            <w:pPr>
              <w:rPr>
                <w:sz w:val="24"/>
                <w:szCs w:val="24"/>
              </w:rPr>
            </w:pPr>
            <w:r w:rsidRPr="00EB38D8">
              <w:rPr>
                <w:sz w:val="24"/>
                <w:szCs w:val="24"/>
              </w:rPr>
              <w:t>    День 10 (четверг)    </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Завтрак</w:t>
            </w:r>
          </w:p>
        </w:tc>
        <w:tc>
          <w:tcPr>
            <w:tcW w:w="0" w:type="auto"/>
            <w:hideMark/>
          </w:tcPr>
          <w:p w:rsidR="00EB38D8" w:rsidRPr="00EB38D8" w:rsidRDefault="00EB38D8" w:rsidP="00EB38D8">
            <w:pPr>
              <w:rPr>
                <w:sz w:val="24"/>
                <w:szCs w:val="24"/>
              </w:rPr>
            </w:pPr>
            <w:r w:rsidRPr="00EB38D8">
              <w:rPr>
                <w:sz w:val="24"/>
                <w:szCs w:val="24"/>
              </w:rPr>
              <w:t>Пудинг из творога запеченный</w:t>
            </w:r>
          </w:p>
        </w:tc>
        <w:tc>
          <w:tcPr>
            <w:tcW w:w="0" w:type="auto"/>
            <w:hideMark/>
          </w:tcPr>
          <w:p w:rsidR="00EB38D8" w:rsidRPr="00EB38D8" w:rsidRDefault="00EB38D8" w:rsidP="00EB38D8">
            <w:pPr>
              <w:rPr>
                <w:sz w:val="24"/>
                <w:szCs w:val="24"/>
              </w:rPr>
            </w:pPr>
            <w:r w:rsidRPr="00EB38D8">
              <w:rPr>
                <w:sz w:val="24"/>
                <w:szCs w:val="24"/>
              </w:rPr>
              <w:t>180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proofErr w:type="gramStart"/>
            <w:r w:rsidRPr="00EB38D8">
              <w:rPr>
                <w:sz w:val="24"/>
                <w:szCs w:val="24"/>
              </w:rPr>
              <w:t>Молоко</w:t>
            </w:r>
            <w:proofErr w:type="gramEnd"/>
            <w:r w:rsidRPr="00EB38D8">
              <w:rPr>
                <w:sz w:val="24"/>
                <w:szCs w:val="24"/>
              </w:rPr>
              <w:t xml:space="preserve"> сгущенное с сахаром</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20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Чай с лимоном</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Обед</w:t>
            </w:r>
          </w:p>
        </w:tc>
        <w:tc>
          <w:tcPr>
            <w:tcW w:w="0" w:type="auto"/>
            <w:hideMark/>
          </w:tcPr>
          <w:p w:rsidR="00EB38D8" w:rsidRPr="00EB38D8" w:rsidRDefault="00EB38D8" w:rsidP="00EB38D8">
            <w:pPr>
              <w:rPr>
                <w:sz w:val="24"/>
                <w:szCs w:val="24"/>
              </w:rPr>
            </w:pPr>
            <w:r w:rsidRPr="00EB38D8">
              <w:rPr>
                <w:sz w:val="24"/>
                <w:szCs w:val="24"/>
              </w:rPr>
              <w:t>Салат из капусты белокочанной с растительным маслом</w:t>
            </w:r>
          </w:p>
        </w:tc>
        <w:tc>
          <w:tcPr>
            <w:tcW w:w="0" w:type="auto"/>
            <w:hideMark/>
          </w:tcPr>
          <w:p w:rsidR="00EB38D8" w:rsidRPr="00EB38D8" w:rsidRDefault="00EB38D8" w:rsidP="00EB38D8">
            <w:pPr>
              <w:rPr>
                <w:sz w:val="24"/>
                <w:szCs w:val="24"/>
              </w:rPr>
            </w:pPr>
            <w:r w:rsidRPr="00EB38D8">
              <w:rPr>
                <w:sz w:val="24"/>
                <w:szCs w:val="24"/>
              </w:rPr>
              <w:t>100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Уха ростовская</w:t>
            </w:r>
          </w:p>
        </w:tc>
        <w:tc>
          <w:tcPr>
            <w:tcW w:w="0" w:type="auto"/>
            <w:hideMark/>
          </w:tcPr>
          <w:p w:rsidR="00EB38D8" w:rsidRPr="00EB38D8" w:rsidRDefault="00EB38D8" w:rsidP="00EB38D8">
            <w:pPr>
              <w:rPr>
                <w:sz w:val="24"/>
                <w:szCs w:val="24"/>
              </w:rPr>
            </w:pPr>
            <w:r w:rsidRPr="00EB38D8">
              <w:rPr>
                <w:sz w:val="24"/>
                <w:szCs w:val="24"/>
              </w:rPr>
              <w:t>250</w:t>
            </w:r>
          </w:p>
        </w:tc>
        <w:tc>
          <w:tcPr>
            <w:tcW w:w="0" w:type="auto"/>
            <w:hideMark/>
          </w:tcPr>
          <w:p w:rsidR="00EB38D8" w:rsidRPr="00EB38D8" w:rsidRDefault="00EB38D8" w:rsidP="00EB38D8">
            <w:pPr>
              <w:rPr>
                <w:sz w:val="24"/>
                <w:szCs w:val="24"/>
              </w:rPr>
            </w:pPr>
            <w:r w:rsidRPr="00EB38D8">
              <w:rPr>
                <w:sz w:val="24"/>
                <w:szCs w:val="24"/>
              </w:rPr>
              <w:t>300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Фрикадели мясные</w:t>
            </w:r>
          </w:p>
        </w:tc>
        <w:tc>
          <w:tcPr>
            <w:tcW w:w="0" w:type="auto"/>
            <w:hideMark/>
          </w:tcPr>
          <w:p w:rsidR="00EB38D8" w:rsidRPr="00EB38D8" w:rsidRDefault="00EB38D8" w:rsidP="00EB38D8">
            <w:pPr>
              <w:rPr>
                <w:sz w:val="24"/>
                <w:szCs w:val="24"/>
              </w:rPr>
            </w:pPr>
            <w:r w:rsidRPr="00EB38D8">
              <w:rPr>
                <w:sz w:val="24"/>
                <w:szCs w:val="24"/>
              </w:rPr>
              <w:t>100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Рис отварной</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Компот из смеси сухофруктов</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30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ржано-пшеничный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60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Плоды и ягоды на завтрак и обед</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150</w:t>
            </w:r>
          </w:p>
        </w:tc>
      </w:tr>
      <w:tr w:rsidR="00EB38D8" w:rsidRPr="00EB38D8" w:rsidTr="00EB38D8">
        <w:tc>
          <w:tcPr>
            <w:tcW w:w="0" w:type="auto"/>
            <w:gridSpan w:val="4"/>
            <w:hideMark/>
          </w:tcPr>
          <w:p w:rsidR="00EB38D8" w:rsidRPr="00EB38D8" w:rsidRDefault="00EB38D8" w:rsidP="00EB38D8">
            <w:pPr>
              <w:rPr>
                <w:sz w:val="24"/>
                <w:szCs w:val="24"/>
              </w:rPr>
            </w:pPr>
            <w:r w:rsidRPr="00EB38D8">
              <w:rPr>
                <w:sz w:val="24"/>
                <w:szCs w:val="24"/>
              </w:rPr>
              <w:t>    День 11 (пятница)    </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Завтрак</w:t>
            </w:r>
          </w:p>
        </w:tc>
        <w:tc>
          <w:tcPr>
            <w:tcW w:w="0" w:type="auto"/>
            <w:hideMark/>
          </w:tcPr>
          <w:p w:rsidR="00EB38D8" w:rsidRPr="00EB38D8" w:rsidRDefault="00EB38D8" w:rsidP="00EB38D8">
            <w:pPr>
              <w:rPr>
                <w:sz w:val="24"/>
                <w:szCs w:val="24"/>
              </w:rPr>
            </w:pPr>
            <w:r w:rsidRPr="00EB38D8">
              <w:rPr>
                <w:sz w:val="24"/>
                <w:szCs w:val="24"/>
              </w:rPr>
              <w:t>Макароны, запеченные с сыром</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Кисломолочный продукт</w:t>
            </w:r>
          </w:p>
        </w:tc>
        <w:tc>
          <w:tcPr>
            <w:tcW w:w="0" w:type="auto"/>
            <w:hideMark/>
          </w:tcPr>
          <w:p w:rsidR="00EB38D8" w:rsidRPr="00EB38D8" w:rsidRDefault="00EB38D8" w:rsidP="00EB38D8">
            <w:pPr>
              <w:rPr>
                <w:sz w:val="24"/>
                <w:szCs w:val="24"/>
              </w:rPr>
            </w:pPr>
            <w:r w:rsidRPr="00EB38D8">
              <w:rPr>
                <w:sz w:val="24"/>
                <w:szCs w:val="24"/>
              </w:rPr>
              <w:t>125</w:t>
            </w:r>
          </w:p>
        </w:tc>
        <w:tc>
          <w:tcPr>
            <w:tcW w:w="0" w:type="auto"/>
            <w:hideMark/>
          </w:tcPr>
          <w:p w:rsidR="00EB38D8" w:rsidRPr="00EB38D8" w:rsidRDefault="00EB38D8" w:rsidP="00EB38D8">
            <w:pPr>
              <w:rPr>
                <w:sz w:val="24"/>
                <w:szCs w:val="24"/>
              </w:rPr>
            </w:pPr>
            <w:r w:rsidRPr="00EB38D8">
              <w:rPr>
                <w:sz w:val="24"/>
                <w:szCs w:val="24"/>
              </w:rPr>
              <w:t>125</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Кофейный напиток на молоке</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Салат из помидоров свежих с растительным маслом</w:t>
            </w:r>
          </w:p>
        </w:tc>
        <w:tc>
          <w:tcPr>
            <w:tcW w:w="0" w:type="auto"/>
            <w:hideMark/>
          </w:tcPr>
          <w:p w:rsidR="00EB38D8" w:rsidRPr="00EB38D8" w:rsidRDefault="00EB38D8" w:rsidP="00EB38D8">
            <w:pPr>
              <w:rPr>
                <w:sz w:val="24"/>
                <w:szCs w:val="24"/>
              </w:rPr>
            </w:pPr>
            <w:r w:rsidRPr="00EB38D8">
              <w:rPr>
                <w:sz w:val="24"/>
                <w:szCs w:val="24"/>
              </w:rPr>
              <w:t>100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Обед</w:t>
            </w:r>
          </w:p>
        </w:tc>
        <w:tc>
          <w:tcPr>
            <w:tcW w:w="0" w:type="auto"/>
            <w:hideMark/>
          </w:tcPr>
          <w:p w:rsidR="00EB38D8" w:rsidRPr="00EB38D8" w:rsidRDefault="00EB38D8" w:rsidP="00EB38D8">
            <w:pPr>
              <w:rPr>
                <w:sz w:val="24"/>
                <w:szCs w:val="24"/>
              </w:rPr>
            </w:pPr>
            <w:r w:rsidRPr="00EB38D8">
              <w:rPr>
                <w:sz w:val="24"/>
                <w:szCs w:val="24"/>
              </w:rPr>
              <w:t>Борщ на мясном бульоне со сметаной</w:t>
            </w:r>
          </w:p>
        </w:tc>
        <w:tc>
          <w:tcPr>
            <w:tcW w:w="0" w:type="auto"/>
            <w:hideMark/>
          </w:tcPr>
          <w:p w:rsidR="00EB38D8" w:rsidRPr="00EB38D8" w:rsidRDefault="00EB38D8" w:rsidP="00EB38D8">
            <w:pPr>
              <w:rPr>
                <w:sz w:val="24"/>
                <w:szCs w:val="24"/>
              </w:rPr>
            </w:pPr>
            <w:r w:rsidRPr="00EB38D8">
              <w:rPr>
                <w:sz w:val="24"/>
                <w:szCs w:val="24"/>
              </w:rPr>
              <w:t>250</w:t>
            </w:r>
          </w:p>
        </w:tc>
        <w:tc>
          <w:tcPr>
            <w:tcW w:w="0" w:type="auto"/>
            <w:hideMark/>
          </w:tcPr>
          <w:p w:rsidR="00EB38D8" w:rsidRPr="00EB38D8" w:rsidRDefault="00EB38D8" w:rsidP="00EB38D8">
            <w:pPr>
              <w:rPr>
                <w:sz w:val="24"/>
                <w:szCs w:val="24"/>
              </w:rPr>
            </w:pPr>
            <w:r w:rsidRPr="00EB38D8">
              <w:rPr>
                <w:sz w:val="24"/>
                <w:szCs w:val="24"/>
              </w:rPr>
              <w:t>300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Запеканка картофельная с мясом отварным</w:t>
            </w:r>
          </w:p>
        </w:tc>
        <w:tc>
          <w:tcPr>
            <w:tcW w:w="0" w:type="auto"/>
            <w:hideMark/>
          </w:tcPr>
          <w:p w:rsidR="00EB38D8" w:rsidRPr="00EB38D8" w:rsidRDefault="00EB38D8" w:rsidP="00EB38D8">
            <w:pPr>
              <w:rPr>
                <w:sz w:val="24"/>
                <w:szCs w:val="24"/>
              </w:rPr>
            </w:pPr>
            <w:r w:rsidRPr="00EB38D8">
              <w:rPr>
                <w:sz w:val="24"/>
                <w:szCs w:val="24"/>
              </w:rPr>
              <w:t>225</w:t>
            </w:r>
          </w:p>
        </w:tc>
        <w:tc>
          <w:tcPr>
            <w:tcW w:w="0" w:type="auto"/>
            <w:hideMark/>
          </w:tcPr>
          <w:p w:rsidR="00EB38D8" w:rsidRPr="00EB38D8" w:rsidRDefault="00EB38D8" w:rsidP="00EB38D8">
            <w:pPr>
              <w:rPr>
                <w:sz w:val="24"/>
                <w:szCs w:val="24"/>
              </w:rPr>
            </w:pPr>
            <w:r w:rsidRPr="00EB38D8">
              <w:rPr>
                <w:sz w:val="24"/>
                <w:szCs w:val="24"/>
              </w:rPr>
              <w:t>300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Компот из свежих фруктов</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30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ржано-пшеничный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60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Изделие кондитерское (пряник, кекс)</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40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Плоды и ягоды на завтрак и обед</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150</w:t>
            </w:r>
          </w:p>
        </w:tc>
      </w:tr>
      <w:tr w:rsidR="00EB38D8" w:rsidRPr="00EB38D8" w:rsidTr="00EB38D8">
        <w:tc>
          <w:tcPr>
            <w:tcW w:w="0" w:type="auto"/>
            <w:gridSpan w:val="4"/>
            <w:hideMark/>
          </w:tcPr>
          <w:p w:rsidR="00EB38D8" w:rsidRPr="00EB38D8" w:rsidRDefault="00EB38D8" w:rsidP="00EB38D8">
            <w:pPr>
              <w:rPr>
                <w:sz w:val="24"/>
                <w:szCs w:val="24"/>
              </w:rPr>
            </w:pPr>
            <w:r w:rsidRPr="00EB38D8">
              <w:rPr>
                <w:sz w:val="24"/>
                <w:szCs w:val="24"/>
              </w:rPr>
              <w:t>    День 12 (суббота)    </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Завтрак</w:t>
            </w:r>
          </w:p>
        </w:tc>
        <w:tc>
          <w:tcPr>
            <w:tcW w:w="0" w:type="auto"/>
            <w:hideMark/>
          </w:tcPr>
          <w:p w:rsidR="00EB38D8" w:rsidRPr="00EB38D8" w:rsidRDefault="00EB38D8" w:rsidP="00EB38D8">
            <w:pPr>
              <w:rPr>
                <w:sz w:val="24"/>
                <w:szCs w:val="24"/>
              </w:rPr>
            </w:pPr>
            <w:r w:rsidRPr="00EB38D8">
              <w:rPr>
                <w:sz w:val="24"/>
                <w:szCs w:val="24"/>
              </w:rPr>
              <w:t>Каша пшенная молочная с тыквой</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250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Творожный сырок</w:t>
            </w:r>
          </w:p>
        </w:tc>
        <w:tc>
          <w:tcPr>
            <w:tcW w:w="0" w:type="auto"/>
            <w:hideMark/>
          </w:tcPr>
          <w:p w:rsidR="00EB38D8" w:rsidRPr="00EB38D8" w:rsidRDefault="00EB38D8" w:rsidP="00EB38D8">
            <w:pPr>
              <w:rPr>
                <w:sz w:val="24"/>
                <w:szCs w:val="24"/>
              </w:rPr>
            </w:pPr>
            <w:r w:rsidRPr="00EB38D8">
              <w:rPr>
                <w:sz w:val="24"/>
                <w:szCs w:val="24"/>
              </w:rPr>
              <w:t>50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Чай с сахаром</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50</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Обед</w:t>
            </w:r>
          </w:p>
        </w:tc>
        <w:tc>
          <w:tcPr>
            <w:tcW w:w="0" w:type="auto"/>
            <w:hideMark/>
          </w:tcPr>
          <w:p w:rsidR="00EB38D8" w:rsidRPr="00EB38D8" w:rsidRDefault="00EB38D8" w:rsidP="00EB38D8">
            <w:pPr>
              <w:rPr>
                <w:sz w:val="24"/>
                <w:szCs w:val="24"/>
              </w:rPr>
            </w:pPr>
            <w:r w:rsidRPr="00EB38D8">
              <w:rPr>
                <w:sz w:val="24"/>
                <w:szCs w:val="24"/>
              </w:rPr>
              <w:t>Салат из свеклы и яблок с маслом растительным</w:t>
            </w:r>
          </w:p>
        </w:tc>
        <w:tc>
          <w:tcPr>
            <w:tcW w:w="0" w:type="auto"/>
            <w:hideMark/>
          </w:tcPr>
          <w:p w:rsidR="00EB38D8" w:rsidRPr="00EB38D8" w:rsidRDefault="00EB38D8" w:rsidP="00EB38D8">
            <w:pPr>
              <w:rPr>
                <w:sz w:val="24"/>
                <w:szCs w:val="24"/>
              </w:rPr>
            </w:pPr>
            <w:r w:rsidRPr="00EB38D8">
              <w:rPr>
                <w:sz w:val="24"/>
                <w:szCs w:val="24"/>
              </w:rPr>
              <w:t>100</w:t>
            </w:r>
          </w:p>
        </w:tc>
        <w:tc>
          <w:tcPr>
            <w:tcW w:w="0" w:type="auto"/>
            <w:hideMark/>
          </w:tcPr>
          <w:p w:rsidR="00EB38D8" w:rsidRPr="00EB38D8" w:rsidRDefault="00EB38D8" w:rsidP="00EB38D8">
            <w:pPr>
              <w:rPr>
                <w:sz w:val="24"/>
                <w:szCs w:val="24"/>
              </w:rPr>
            </w:pPr>
            <w:r w:rsidRPr="00EB38D8">
              <w:rPr>
                <w:sz w:val="24"/>
                <w:szCs w:val="24"/>
              </w:rPr>
              <w:t>100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Щи вегетарианские со сметаной</w:t>
            </w:r>
          </w:p>
        </w:tc>
        <w:tc>
          <w:tcPr>
            <w:tcW w:w="0" w:type="auto"/>
            <w:hideMark/>
          </w:tcPr>
          <w:p w:rsidR="00EB38D8" w:rsidRPr="00EB38D8" w:rsidRDefault="00EB38D8" w:rsidP="00EB38D8">
            <w:pPr>
              <w:rPr>
                <w:sz w:val="24"/>
                <w:szCs w:val="24"/>
              </w:rPr>
            </w:pPr>
            <w:r w:rsidRPr="00EB38D8">
              <w:rPr>
                <w:sz w:val="24"/>
                <w:szCs w:val="24"/>
              </w:rPr>
              <w:t>250</w:t>
            </w:r>
          </w:p>
        </w:tc>
        <w:tc>
          <w:tcPr>
            <w:tcW w:w="0" w:type="auto"/>
            <w:hideMark/>
          </w:tcPr>
          <w:p w:rsidR="00EB38D8" w:rsidRPr="00EB38D8" w:rsidRDefault="00EB38D8" w:rsidP="00EB38D8">
            <w:pPr>
              <w:rPr>
                <w:sz w:val="24"/>
                <w:szCs w:val="24"/>
              </w:rPr>
            </w:pPr>
            <w:r w:rsidRPr="00EB38D8">
              <w:rPr>
                <w:sz w:val="24"/>
                <w:szCs w:val="24"/>
              </w:rPr>
              <w:t>300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Рыба с гарниром (каша гречневая), запеченная в соусе молочном</w:t>
            </w:r>
          </w:p>
        </w:tc>
        <w:tc>
          <w:tcPr>
            <w:tcW w:w="0" w:type="auto"/>
            <w:hideMark/>
          </w:tcPr>
          <w:p w:rsidR="00EB38D8" w:rsidRPr="00EB38D8" w:rsidRDefault="00EB38D8" w:rsidP="00EB38D8">
            <w:pPr>
              <w:rPr>
                <w:sz w:val="24"/>
                <w:szCs w:val="24"/>
              </w:rPr>
            </w:pPr>
            <w:r w:rsidRPr="00EB38D8">
              <w:rPr>
                <w:sz w:val="24"/>
                <w:szCs w:val="24"/>
              </w:rPr>
              <w:t>220</w:t>
            </w:r>
          </w:p>
        </w:tc>
        <w:tc>
          <w:tcPr>
            <w:tcW w:w="0" w:type="auto"/>
            <w:hideMark/>
          </w:tcPr>
          <w:p w:rsidR="00EB38D8" w:rsidRPr="00EB38D8" w:rsidRDefault="00EB38D8" w:rsidP="00EB38D8">
            <w:pPr>
              <w:rPr>
                <w:sz w:val="24"/>
                <w:szCs w:val="24"/>
              </w:rPr>
            </w:pPr>
            <w:r w:rsidRPr="00EB38D8">
              <w:rPr>
                <w:sz w:val="24"/>
                <w:szCs w:val="24"/>
              </w:rPr>
              <w:t>300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Сок фруктовый или овощной</w:t>
            </w:r>
          </w:p>
        </w:tc>
        <w:tc>
          <w:tcPr>
            <w:tcW w:w="0" w:type="auto"/>
            <w:hideMark/>
          </w:tcPr>
          <w:p w:rsidR="00EB38D8" w:rsidRPr="00EB38D8" w:rsidRDefault="00EB38D8" w:rsidP="00EB38D8">
            <w:pPr>
              <w:rPr>
                <w:sz w:val="24"/>
                <w:szCs w:val="24"/>
              </w:rPr>
            </w:pPr>
            <w:r w:rsidRPr="00EB38D8">
              <w:rPr>
                <w:sz w:val="24"/>
                <w:szCs w:val="24"/>
              </w:rPr>
              <w:t>200</w:t>
            </w:r>
          </w:p>
        </w:tc>
        <w:tc>
          <w:tcPr>
            <w:tcW w:w="0" w:type="auto"/>
            <w:hideMark/>
          </w:tcPr>
          <w:p w:rsidR="00EB38D8" w:rsidRPr="00EB38D8" w:rsidRDefault="00EB38D8" w:rsidP="00EB38D8">
            <w:pPr>
              <w:rPr>
                <w:sz w:val="24"/>
                <w:szCs w:val="24"/>
              </w:rPr>
            </w:pPr>
            <w:r w:rsidRPr="00EB38D8">
              <w:rPr>
                <w:sz w:val="24"/>
                <w:szCs w:val="24"/>
              </w:rPr>
              <w:t>200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Хлеб пшеничный или зерновой</w:t>
            </w:r>
          </w:p>
        </w:tc>
        <w:tc>
          <w:tcPr>
            <w:tcW w:w="0" w:type="auto"/>
            <w:hideMark/>
          </w:tcPr>
          <w:p w:rsidR="00EB38D8" w:rsidRPr="00EB38D8" w:rsidRDefault="00EB38D8" w:rsidP="00EB38D8">
            <w:pPr>
              <w:rPr>
                <w:sz w:val="24"/>
                <w:szCs w:val="24"/>
              </w:rPr>
            </w:pPr>
            <w:r w:rsidRPr="00EB38D8">
              <w:rPr>
                <w:sz w:val="24"/>
                <w:szCs w:val="24"/>
              </w:rPr>
              <w:t>20</w:t>
            </w:r>
          </w:p>
        </w:tc>
        <w:tc>
          <w:tcPr>
            <w:tcW w:w="0" w:type="auto"/>
            <w:hideMark/>
          </w:tcPr>
          <w:p w:rsidR="00EB38D8" w:rsidRPr="00EB38D8" w:rsidRDefault="00EB38D8" w:rsidP="00EB38D8">
            <w:pPr>
              <w:rPr>
                <w:sz w:val="24"/>
                <w:szCs w:val="24"/>
              </w:rPr>
            </w:pPr>
            <w:r w:rsidRPr="00EB38D8">
              <w:rPr>
                <w:sz w:val="24"/>
                <w:szCs w:val="24"/>
              </w:rPr>
              <w:t>30</w:t>
            </w:r>
          </w:p>
        </w:tc>
      </w:tr>
      <w:tr w:rsidR="00EB38D8" w:rsidRPr="00EB38D8" w:rsidTr="00EB38D8">
        <w:tc>
          <w:tcPr>
            <w:tcW w:w="0" w:type="auto"/>
            <w:vMerge w:val="restart"/>
            <w:vAlign w:val="center"/>
            <w:hideMark/>
          </w:tcPr>
          <w:p w:rsidR="00EB38D8" w:rsidRPr="00EB38D8" w:rsidRDefault="00EB38D8" w:rsidP="00EB38D8">
            <w:pPr>
              <w:rPr>
                <w:sz w:val="24"/>
                <w:szCs w:val="24"/>
              </w:rPr>
            </w:pPr>
            <w:r w:rsidRPr="00EB38D8">
              <w:rPr>
                <w:sz w:val="24"/>
                <w:szCs w:val="24"/>
              </w:rPr>
              <w:t>   </w:t>
            </w:r>
          </w:p>
        </w:tc>
        <w:tc>
          <w:tcPr>
            <w:tcW w:w="0" w:type="auto"/>
            <w:hideMark/>
          </w:tcPr>
          <w:p w:rsidR="00EB38D8" w:rsidRPr="00EB38D8" w:rsidRDefault="00EB38D8" w:rsidP="00EB38D8">
            <w:pPr>
              <w:rPr>
                <w:sz w:val="24"/>
                <w:szCs w:val="24"/>
              </w:rPr>
            </w:pPr>
            <w:r w:rsidRPr="00EB38D8">
              <w:rPr>
                <w:sz w:val="24"/>
                <w:szCs w:val="24"/>
              </w:rPr>
              <w:t>Хлеб ржано-пшеничный</w:t>
            </w:r>
          </w:p>
        </w:tc>
        <w:tc>
          <w:tcPr>
            <w:tcW w:w="0" w:type="auto"/>
            <w:hideMark/>
          </w:tcPr>
          <w:p w:rsidR="00EB38D8" w:rsidRPr="00EB38D8" w:rsidRDefault="00EB38D8" w:rsidP="00EB38D8">
            <w:pPr>
              <w:rPr>
                <w:sz w:val="24"/>
                <w:szCs w:val="24"/>
              </w:rPr>
            </w:pPr>
            <w:r w:rsidRPr="00EB38D8">
              <w:rPr>
                <w:sz w:val="24"/>
                <w:szCs w:val="24"/>
              </w:rPr>
              <w:t>40</w:t>
            </w:r>
          </w:p>
        </w:tc>
        <w:tc>
          <w:tcPr>
            <w:tcW w:w="0" w:type="auto"/>
            <w:hideMark/>
          </w:tcPr>
          <w:p w:rsidR="00EB38D8" w:rsidRPr="00EB38D8" w:rsidRDefault="00EB38D8" w:rsidP="00EB38D8">
            <w:pPr>
              <w:rPr>
                <w:sz w:val="24"/>
                <w:szCs w:val="24"/>
              </w:rPr>
            </w:pPr>
            <w:r w:rsidRPr="00EB38D8">
              <w:rPr>
                <w:sz w:val="24"/>
                <w:szCs w:val="24"/>
              </w:rPr>
              <w:t>60</w:t>
            </w:r>
          </w:p>
        </w:tc>
      </w:tr>
      <w:tr w:rsidR="00EB38D8" w:rsidRPr="00EB38D8" w:rsidTr="00EB38D8">
        <w:tc>
          <w:tcPr>
            <w:tcW w:w="0" w:type="auto"/>
            <w:vMerge/>
            <w:vAlign w:val="center"/>
            <w:hideMark/>
          </w:tcPr>
          <w:p w:rsidR="00EB38D8" w:rsidRPr="00EB38D8" w:rsidRDefault="00EB38D8" w:rsidP="00EB38D8">
            <w:pPr>
              <w:rPr>
                <w:sz w:val="24"/>
                <w:szCs w:val="24"/>
              </w:rPr>
            </w:pPr>
          </w:p>
        </w:tc>
        <w:tc>
          <w:tcPr>
            <w:tcW w:w="0" w:type="auto"/>
            <w:hideMark/>
          </w:tcPr>
          <w:p w:rsidR="00EB38D8" w:rsidRPr="00EB38D8" w:rsidRDefault="00EB38D8" w:rsidP="00EB38D8">
            <w:pPr>
              <w:rPr>
                <w:sz w:val="24"/>
                <w:szCs w:val="24"/>
              </w:rPr>
            </w:pPr>
            <w:r w:rsidRPr="00EB38D8">
              <w:rPr>
                <w:sz w:val="24"/>
                <w:szCs w:val="24"/>
              </w:rPr>
              <w:t>Плоды и ягоды на завтрак и обед</w:t>
            </w:r>
          </w:p>
        </w:tc>
        <w:tc>
          <w:tcPr>
            <w:tcW w:w="0" w:type="auto"/>
            <w:hideMark/>
          </w:tcPr>
          <w:p w:rsidR="00EB38D8" w:rsidRPr="00EB38D8" w:rsidRDefault="00EB38D8" w:rsidP="00EB38D8">
            <w:pPr>
              <w:rPr>
                <w:sz w:val="24"/>
                <w:szCs w:val="24"/>
              </w:rPr>
            </w:pPr>
            <w:r w:rsidRPr="00EB38D8">
              <w:rPr>
                <w:sz w:val="24"/>
                <w:szCs w:val="24"/>
              </w:rPr>
              <w:t>150</w:t>
            </w:r>
          </w:p>
        </w:tc>
        <w:tc>
          <w:tcPr>
            <w:tcW w:w="0" w:type="auto"/>
            <w:hideMark/>
          </w:tcPr>
          <w:p w:rsidR="00EB38D8" w:rsidRPr="00EB38D8" w:rsidRDefault="00EB38D8" w:rsidP="00EB38D8">
            <w:pPr>
              <w:rPr>
                <w:sz w:val="24"/>
                <w:szCs w:val="24"/>
              </w:rPr>
            </w:pPr>
            <w:r w:rsidRPr="00EB38D8">
              <w:rPr>
                <w:sz w:val="24"/>
                <w:szCs w:val="24"/>
              </w:rPr>
              <w:t>150</w:t>
            </w:r>
          </w:p>
        </w:tc>
      </w:tr>
    </w:tbl>
    <w:p w:rsidR="00EB38D8" w:rsidRPr="00EB38D8" w:rsidRDefault="00EB38D8" w:rsidP="00EB38D8">
      <w:pPr>
        <w:spacing w:after="255" w:line="300" w:lineRule="atLeast"/>
        <w:outlineLvl w:val="1"/>
        <w:rPr>
          <w:rFonts w:ascii="Arial" w:hAnsi="Arial" w:cs="Arial"/>
          <w:b/>
          <w:bCs/>
          <w:color w:val="4D4D4D"/>
          <w:sz w:val="27"/>
          <w:szCs w:val="27"/>
        </w:rPr>
      </w:pPr>
      <w:bookmarkStart w:id="1" w:name="review"/>
      <w:bookmarkEnd w:id="1"/>
      <w:r w:rsidRPr="00EB38D8">
        <w:rPr>
          <w:rFonts w:ascii="Arial" w:hAnsi="Arial" w:cs="Arial"/>
          <w:b/>
          <w:bCs/>
          <w:color w:val="4D4D4D"/>
          <w:sz w:val="27"/>
          <w:szCs w:val="27"/>
        </w:rPr>
        <w:t>Обзор документа</w:t>
      </w:r>
    </w:p>
    <w:p w:rsidR="00EB38D8" w:rsidRPr="00EB38D8" w:rsidRDefault="00EB38D8" w:rsidP="00EB38D8">
      <w:pPr>
        <w:spacing w:before="255" w:after="255"/>
        <w:rPr>
          <w:sz w:val="24"/>
          <w:szCs w:val="24"/>
        </w:rPr>
      </w:pPr>
      <w:r w:rsidRPr="00EB38D8">
        <w:rPr>
          <w:sz w:val="24"/>
          <w:szCs w:val="24"/>
        </w:rPr>
        <w:pict>
          <v:rect id="_x0000_i1025" style="width:0;height:.75pt" o:hrstd="t" o:hrnoshade="t" o:hr="t" fillcolor="black" stroked="f"/>
        </w:pic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Разработаны методические рекомендации, направленные на формирование культуры здорового питания обучающихся, воспитанников.</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Полноценное, сбалансированное питание - важнейшее условие нормального функционирования человеческого организма. На период, который ребенок проводит в школе (с 7 до 18 лет), приходится наиболее интенсивный соматический рост организма, сопровождающийся повышенными умственными и физическими нагрузками. Школьный период можно условно разделить на 3 группы - 7-11 лет, 11-14 лет, 14-18 лет.</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Недостаточное или несбалансированное питание в младшем школьном возрасте приводит к отставанию в физическом и психическом развитии, которое практически невозможно скорректировать в дальнейшем.</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Необходимо вырабатывать у ребенка привычку есть в строго определенные часы.</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Завтрак и ужин (1-й и 5-й приемы пищи) должны составлять по 25% от суточной калорийности.</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Приведены нормы физиологических потребностей в энергии и пищевых веществах для детей и подростков разного возраста.</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Определены направления, по которым в образовательном учреждении должна проводиться работа по формированию культуры здорового питания. В частности, необходимо вести просветительскую работу с родителями (законными представителями). Должно быть рационально организовано питание в школе, где все (от внешнего вида столовой до состава продуктов в буфете) должно соответствовать принципам здорового питания.</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lastRenderedPageBreak/>
        <w:t>Необходимо составлять примерное меню на период не менее 2 недель.</w:t>
      </w:r>
    </w:p>
    <w:p w:rsidR="00EB38D8" w:rsidRPr="00EB38D8" w:rsidRDefault="00EB38D8" w:rsidP="00EB38D8">
      <w:pPr>
        <w:spacing w:after="255"/>
        <w:rPr>
          <w:rFonts w:ascii="Arial" w:hAnsi="Arial" w:cs="Arial"/>
          <w:color w:val="000000"/>
          <w:sz w:val="21"/>
          <w:szCs w:val="21"/>
        </w:rPr>
      </w:pPr>
      <w:r w:rsidRPr="00EB38D8">
        <w:rPr>
          <w:rFonts w:ascii="Arial" w:hAnsi="Arial" w:cs="Arial"/>
          <w:color w:val="000000"/>
          <w:sz w:val="21"/>
          <w:szCs w:val="21"/>
        </w:rPr>
        <w:t xml:space="preserve">Для </w:t>
      </w:r>
      <w:proofErr w:type="gramStart"/>
      <w:r w:rsidRPr="00EB38D8">
        <w:rPr>
          <w:rFonts w:ascii="Arial" w:hAnsi="Arial" w:cs="Arial"/>
          <w:color w:val="000000"/>
          <w:sz w:val="21"/>
          <w:szCs w:val="21"/>
        </w:rPr>
        <w:t>обучающихся</w:t>
      </w:r>
      <w:proofErr w:type="gramEnd"/>
      <w:r w:rsidRPr="00EB38D8">
        <w:rPr>
          <w:rFonts w:ascii="Arial" w:hAnsi="Arial" w:cs="Arial"/>
          <w:color w:val="000000"/>
          <w:sz w:val="21"/>
          <w:szCs w:val="21"/>
        </w:rPr>
        <w:t xml:space="preserve"> нужно организовать двухразовое горячее питание (завтрак и обед). Для детей, посещающих группу продленного дня, также следует предусмотреть полдник.</w:t>
      </w:r>
    </w:p>
    <w:p w:rsidR="00FC4330" w:rsidRDefault="00EB38D8" w:rsidP="00EB38D8">
      <w:r>
        <w:rPr>
          <w:rFonts w:ascii="Arial" w:hAnsi="Arial" w:cs="Arial"/>
          <w:color w:val="000000"/>
          <w:sz w:val="21"/>
          <w:szCs w:val="21"/>
        </w:rPr>
        <w:br/>
      </w:r>
    </w:p>
    <w:sectPr w:rsidR="00FC4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D8"/>
    <w:rsid w:val="005C5162"/>
    <w:rsid w:val="00EB38D8"/>
    <w:rsid w:val="00FC4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62"/>
    <w:rPr>
      <w:lang w:eastAsia="ru-RU"/>
    </w:rPr>
  </w:style>
  <w:style w:type="paragraph" w:styleId="1">
    <w:name w:val="heading 1"/>
    <w:basedOn w:val="a"/>
    <w:next w:val="a"/>
    <w:link w:val="10"/>
    <w:qFormat/>
    <w:rsid w:val="005C5162"/>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link w:val="20"/>
    <w:uiPriority w:val="9"/>
    <w:qFormat/>
    <w:rsid w:val="00EB38D8"/>
    <w:pPr>
      <w:spacing w:before="100" w:beforeAutospacing="1" w:after="100" w:afterAutospacing="1"/>
      <w:outlineLvl w:val="1"/>
    </w:pPr>
    <w:rPr>
      <w:b/>
      <w:bCs/>
      <w:sz w:val="36"/>
      <w:szCs w:val="36"/>
    </w:rPr>
  </w:style>
  <w:style w:type="paragraph" w:styleId="3">
    <w:name w:val="heading 3"/>
    <w:basedOn w:val="a"/>
    <w:link w:val="30"/>
    <w:uiPriority w:val="9"/>
    <w:qFormat/>
    <w:rsid w:val="00EB38D8"/>
    <w:pPr>
      <w:spacing w:before="100" w:beforeAutospacing="1" w:after="100" w:afterAutospacing="1"/>
      <w:outlineLvl w:val="2"/>
    </w:pPr>
    <w:rPr>
      <w:b/>
      <w:bCs/>
      <w:sz w:val="27"/>
      <w:szCs w:val="27"/>
    </w:rPr>
  </w:style>
  <w:style w:type="paragraph" w:styleId="9">
    <w:name w:val="heading 9"/>
    <w:basedOn w:val="a"/>
    <w:next w:val="a"/>
    <w:link w:val="90"/>
    <w:qFormat/>
    <w:rsid w:val="005C5162"/>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162"/>
    <w:rPr>
      <w:rFonts w:asciiTheme="majorHAnsi" w:eastAsiaTheme="majorEastAsia" w:hAnsiTheme="majorHAnsi" w:cstheme="majorBidi"/>
      <w:b/>
      <w:bCs/>
      <w:kern w:val="32"/>
      <w:sz w:val="32"/>
      <w:szCs w:val="32"/>
    </w:rPr>
  </w:style>
  <w:style w:type="character" w:customStyle="1" w:styleId="90">
    <w:name w:val="Заголовок 9 Знак"/>
    <w:link w:val="9"/>
    <w:rsid w:val="005C5162"/>
    <w:rPr>
      <w:rFonts w:ascii="Arial" w:hAnsi="Arial" w:cs="Arial"/>
      <w:sz w:val="22"/>
      <w:szCs w:val="22"/>
    </w:rPr>
  </w:style>
  <w:style w:type="character" w:styleId="a3">
    <w:name w:val="Strong"/>
    <w:qFormat/>
    <w:rsid w:val="005C5162"/>
    <w:rPr>
      <w:b/>
      <w:bCs/>
    </w:rPr>
  </w:style>
  <w:style w:type="character" w:styleId="a4">
    <w:name w:val="Emphasis"/>
    <w:qFormat/>
    <w:rsid w:val="005C5162"/>
    <w:rPr>
      <w:i/>
      <w:iCs/>
    </w:rPr>
  </w:style>
  <w:style w:type="character" w:customStyle="1" w:styleId="20">
    <w:name w:val="Заголовок 2 Знак"/>
    <w:basedOn w:val="a0"/>
    <w:link w:val="2"/>
    <w:uiPriority w:val="9"/>
    <w:rsid w:val="00EB38D8"/>
    <w:rPr>
      <w:b/>
      <w:bCs/>
      <w:sz w:val="36"/>
      <w:szCs w:val="36"/>
      <w:lang w:eastAsia="ru-RU"/>
    </w:rPr>
  </w:style>
  <w:style w:type="character" w:customStyle="1" w:styleId="30">
    <w:name w:val="Заголовок 3 Знак"/>
    <w:basedOn w:val="a0"/>
    <w:link w:val="3"/>
    <w:uiPriority w:val="9"/>
    <w:rsid w:val="00EB38D8"/>
    <w:rPr>
      <w:b/>
      <w:bCs/>
      <w:sz w:val="27"/>
      <w:szCs w:val="27"/>
      <w:lang w:eastAsia="ru-RU"/>
    </w:rPr>
  </w:style>
  <w:style w:type="paragraph" w:styleId="a5">
    <w:name w:val="Normal (Web)"/>
    <w:basedOn w:val="a"/>
    <w:uiPriority w:val="99"/>
    <w:semiHidden/>
    <w:unhideWhenUsed/>
    <w:rsid w:val="00EB38D8"/>
    <w:pPr>
      <w:spacing w:before="100" w:beforeAutospacing="1" w:after="100" w:afterAutospacing="1"/>
    </w:pPr>
    <w:rPr>
      <w:sz w:val="24"/>
      <w:szCs w:val="24"/>
    </w:rPr>
  </w:style>
  <w:style w:type="character" w:styleId="a6">
    <w:name w:val="Hyperlink"/>
    <w:basedOn w:val="a0"/>
    <w:uiPriority w:val="99"/>
    <w:semiHidden/>
    <w:unhideWhenUsed/>
    <w:rsid w:val="00EB38D8"/>
    <w:rPr>
      <w:color w:val="0000FF"/>
      <w:u w:val="single"/>
    </w:rPr>
  </w:style>
  <w:style w:type="character" w:styleId="a7">
    <w:name w:val="FollowedHyperlink"/>
    <w:basedOn w:val="a0"/>
    <w:uiPriority w:val="99"/>
    <w:semiHidden/>
    <w:unhideWhenUsed/>
    <w:rsid w:val="00EB38D8"/>
    <w:rPr>
      <w:color w:val="800080"/>
      <w:u w:val="single"/>
    </w:rPr>
  </w:style>
  <w:style w:type="paragraph" w:customStyle="1" w:styleId="toleft">
    <w:name w:val="toleft"/>
    <w:basedOn w:val="a"/>
    <w:rsid w:val="00EB38D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62"/>
    <w:rPr>
      <w:lang w:eastAsia="ru-RU"/>
    </w:rPr>
  </w:style>
  <w:style w:type="paragraph" w:styleId="1">
    <w:name w:val="heading 1"/>
    <w:basedOn w:val="a"/>
    <w:next w:val="a"/>
    <w:link w:val="10"/>
    <w:qFormat/>
    <w:rsid w:val="005C5162"/>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link w:val="20"/>
    <w:uiPriority w:val="9"/>
    <w:qFormat/>
    <w:rsid w:val="00EB38D8"/>
    <w:pPr>
      <w:spacing w:before="100" w:beforeAutospacing="1" w:after="100" w:afterAutospacing="1"/>
      <w:outlineLvl w:val="1"/>
    </w:pPr>
    <w:rPr>
      <w:b/>
      <w:bCs/>
      <w:sz w:val="36"/>
      <w:szCs w:val="36"/>
    </w:rPr>
  </w:style>
  <w:style w:type="paragraph" w:styleId="3">
    <w:name w:val="heading 3"/>
    <w:basedOn w:val="a"/>
    <w:link w:val="30"/>
    <w:uiPriority w:val="9"/>
    <w:qFormat/>
    <w:rsid w:val="00EB38D8"/>
    <w:pPr>
      <w:spacing w:before="100" w:beforeAutospacing="1" w:after="100" w:afterAutospacing="1"/>
      <w:outlineLvl w:val="2"/>
    </w:pPr>
    <w:rPr>
      <w:b/>
      <w:bCs/>
      <w:sz w:val="27"/>
      <w:szCs w:val="27"/>
    </w:rPr>
  </w:style>
  <w:style w:type="paragraph" w:styleId="9">
    <w:name w:val="heading 9"/>
    <w:basedOn w:val="a"/>
    <w:next w:val="a"/>
    <w:link w:val="90"/>
    <w:qFormat/>
    <w:rsid w:val="005C5162"/>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162"/>
    <w:rPr>
      <w:rFonts w:asciiTheme="majorHAnsi" w:eastAsiaTheme="majorEastAsia" w:hAnsiTheme="majorHAnsi" w:cstheme="majorBidi"/>
      <w:b/>
      <w:bCs/>
      <w:kern w:val="32"/>
      <w:sz w:val="32"/>
      <w:szCs w:val="32"/>
    </w:rPr>
  </w:style>
  <w:style w:type="character" w:customStyle="1" w:styleId="90">
    <w:name w:val="Заголовок 9 Знак"/>
    <w:link w:val="9"/>
    <w:rsid w:val="005C5162"/>
    <w:rPr>
      <w:rFonts w:ascii="Arial" w:hAnsi="Arial" w:cs="Arial"/>
      <w:sz w:val="22"/>
      <w:szCs w:val="22"/>
    </w:rPr>
  </w:style>
  <w:style w:type="character" w:styleId="a3">
    <w:name w:val="Strong"/>
    <w:qFormat/>
    <w:rsid w:val="005C5162"/>
    <w:rPr>
      <w:b/>
      <w:bCs/>
    </w:rPr>
  </w:style>
  <w:style w:type="character" w:styleId="a4">
    <w:name w:val="Emphasis"/>
    <w:qFormat/>
    <w:rsid w:val="005C5162"/>
    <w:rPr>
      <w:i/>
      <w:iCs/>
    </w:rPr>
  </w:style>
  <w:style w:type="character" w:customStyle="1" w:styleId="20">
    <w:name w:val="Заголовок 2 Знак"/>
    <w:basedOn w:val="a0"/>
    <w:link w:val="2"/>
    <w:uiPriority w:val="9"/>
    <w:rsid w:val="00EB38D8"/>
    <w:rPr>
      <w:b/>
      <w:bCs/>
      <w:sz w:val="36"/>
      <w:szCs w:val="36"/>
      <w:lang w:eastAsia="ru-RU"/>
    </w:rPr>
  </w:style>
  <w:style w:type="character" w:customStyle="1" w:styleId="30">
    <w:name w:val="Заголовок 3 Знак"/>
    <w:basedOn w:val="a0"/>
    <w:link w:val="3"/>
    <w:uiPriority w:val="9"/>
    <w:rsid w:val="00EB38D8"/>
    <w:rPr>
      <w:b/>
      <w:bCs/>
      <w:sz w:val="27"/>
      <w:szCs w:val="27"/>
      <w:lang w:eastAsia="ru-RU"/>
    </w:rPr>
  </w:style>
  <w:style w:type="paragraph" w:styleId="a5">
    <w:name w:val="Normal (Web)"/>
    <w:basedOn w:val="a"/>
    <w:uiPriority w:val="99"/>
    <w:semiHidden/>
    <w:unhideWhenUsed/>
    <w:rsid w:val="00EB38D8"/>
    <w:pPr>
      <w:spacing w:before="100" w:beforeAutospacing="1" w:after="100" w:afterAutospacing="1"/>
    </w:pPr>
    <w:rPr>
      <w:sz w:val="24"/>
      <w:szCs w:val="24"/>
    </w:rPr>
  </w:style>
  <w:style w:type="character" w:styleId="a6">
    <w:name w:val="Hyperlink"/>
    <w:basedOn w:val="a0"/>
    <w:uiPriority w:val="99"/>
    <w:semiHidden/>
    <w:unhideWhenUsed/>
    <w:rsid w:val="00EB38D8"/>
    <w:rPr>
      <w:color w:val="0000FF"/>
      <w:u w:val="single"/>
    </w:rPr>
  </w:style>
  <w:style w:type="character" w:styleId="a7">
    <w:name w:val="FollowedHyperlink"/>
    <w:basedOn w:val="a0"/>
    <w:uiPriority w:val="99"/>
    <w:semiHidden/>
    <w:unhideWhenUsed/>
    <w:rsid w:val="00EB38D8"/>
    <w:rPr>
      <w:color w:val="800080"/>
      <w:u w:val="single"/>
    </w:rPr>
  </w:style>
  <w:style w:type="paragraph" w:customStyle="1" w:styleId="toleft">
    <w:name w:val="toleft"/>
    <w:basedOn w:val="a"/>
    <w:rsid w:val="00EB38D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28915">
      <w:bodyDiv w:val="1"/>
      <w:marLeft w:val="0"/>
      <w:marRight w:val="0"/>
      <w:marTop w:val="0"/>
      <w:marBottom w:val="0"/>
      <w:divBdr>
        <w:top w:val="none" w:sz="0" w:space="0" w:color="auto"/>
        <w:left w:val="none" w:sz="0" w:space="0" w:color="auto"/>
        <w:bottom w:val="none" w:sz="0" w:space="0" w:color="auto"/>
        <w:right w:val="none" w:sz="0" w:space="0" w:color="auto"/>
      </w:divBdr>
      <w:divsChild>
        <w:div w:id="111328880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70148/" TargetMode="External"/><Relationship Id="rId13" Type="http://schemas.openxmlformats.org/officeDocument/2006/relationships/hyperlink" Target="http://www.garant.ru/products/ipo/prime/doc/7007014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ru/products/ipo/prime/doc/70070148/" TargetMode="External"/><Relationship Id="rId12" Type="http://schemas.openxmlformats.org/officeDocument/2006/relationships/hyperlink" Target="http://www.garant.ru/products/ipo/prime/doc/7007014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arant.ru/products/ipo/prime/doc/70070148/" TargetMode="External"/><Relationship Id="rId1" Type="http://schemas.openxmlformats.org/officeDocument/2006/relationships/styles" Target="styles.xml"/><Relationship Id="rId6" Type="http://schemas.openxmlformats.org/officeDocument/2006/relationships/hyperlink" Target="http://www.garant.ru/products/ipo/prime/doc/70070148/" TargetMode="External"/><Relationship Id="rId11" Type="http://schemas.openxmlformats.org/officeDocument/2006/relationships/hyperlink" Target="http://www.garant.ru/products/ipo/prime/doc/70070148/" TargetMode="External"/><Relationship Id="rId5" Type="http://schemas.openxmlformats.org/officeDocument/2006/relationships/hyperlink" Target="http://www.garant.ru/products/ipo/prime/doc/70070148/" TargetMode="External"/><Relationship Id="rId15" Type="http://schemas.openxmlformats.org/officeDocument/2006/relationships/hyperlink" Target="http://www.garant.ru/products/ipo/prime/doc/70070148/" TargetMode="External"/><Relationship Id="rId10" Type="http://schemas.openxmlformats.org/officeDocument/2006/relationships/hyperlink" Target="http://www.garant.ru/products/ipo/prime/doc/70070148/" TargetMode="External"/><Relationship Id="rId4" Type="http://schemas.openxmlformats.org/officeDocument/2006/relationships/webSettings" Target="webSettings.xml"/><Relationship Id="rId9" Type="http://schemas.openxmlformats.org/officeDocument/2006/relationships/hyperlink" Target="http://www.garant.ru/products/ipo/prime/doc/70070148/" TargetMode="External"/><Relationship Id="rId14" Type="http://schemas.openxmlformats.org/officeDocument/2006/relationships/hyperlink" Target="http://www.garant.ru/products/ipo/prime/doc/70070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23331</Words>
  <Characters>132990</Characters>
  <Application>Microsoft Office Word</Application>
  <DocSecurity>0</DocSecurity>
  <Lines>1108</Lines>
  <Paragraphs>312</Paragraphs>
  <ScaleCrop>false</ScaleCrop>
  <Company/>
  <LinksUpToDate>false</LinksUpToDate>
  <CharactersWithSpaces>156009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Заместитель</cp:lastModifiedBy>
  <cp:revision>2</cp:revision>
  <dcterms:created xsi:type="dcterms:W3CDTF">2017-10-02T05:03:00Z</dcterms:created>
  <dcterms:modified xsi:type="dcterms:W3CDTF">2017-10-02T05:09:00Z</dcterms:modified>
</cp:coreProperties>
</file>