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92" w:rsidRPr="002B261F" w:rsidRDefault="00EC4C0C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92" w:rsidRPr="002B261F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</w:t>
      </w:r>
      <w:r w:rsidR="007657E0">
        <w:rPr>
          <w:rFonts w:ascii="Times New Roman" w:hAnsi="Times New Roman" w:cs="Times New Roman"/>
          <w:sz w:val="24"/>
          <w:szCs w:val="24"/>
        </w:rPr>
        <w:t xml:space="preserve"> </w:t>
      </w:r>
      <w:r w:rsidR="002F4F92" w:rsidRPr="002B261F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</w:t>
      </w:r>
    </w:p>
    <w:p w:rsidR="002F4F92" w:rsidRPr="002B261F" w:rsidRDefault="002F4F92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61F">
        <w:rPr>
          <w:rFonts w:ascii="Times New Roman" w:hAnsi="Times New Roman" w:cs="Times New Roman"/>
          <w:sz w:val="24"/>
          <w:szCs w:val="24"/>
        </w:rPr>
        <w:t xml:space="preserve">на Совете отдела образования                             </w:t>
      </w:r>
      <w:r w:rsidR="00765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261F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</w:t>
      </w:r>
    </w:p>
    <w:p w:rsidR="002F4F92" w:rsidRPr="002B261F" w:rsidRDefault="0000000B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61F">
        <w:rPr>
          <w:rFonts w:ascii="Times New Roman" w:hAnsi="Times New Roman" w:cs="Times New Roman"/>
          <w:sz w:val="24"/>
          <w:szCs w:val="24"/>
        </w:rPr>
        <w:t xml:space="preserve">от  23.08.2017 г.,  протокол  №10        </w:t>
      </w:r>
      <w:r w:rsidR="00BC1B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2B26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B261F">
        <w:rPr>
          <w:rFonts w:ascii="Times New Roman" w:hAnsi="Times New Roman" w:cs="Times New Roman"/>
          <w:sz w:val="24"/>
          <w:szCs w:val="24"/>
        </w:rPr>
        <w:t>С.В.Статинов</w:t>
      </w:r>
      <w:proofErr w:type="spellEnd"/>
      <w:r w:rsidR="002F4F92" w:rsidRPr="002B261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4F92" w:rsidRPr="002B261F" w:rsidRDefault="002F4F92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дело №01-10</w:t>
      </w: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92" w:rsidRP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F1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F1">
        <w:rPr>
          <w:rFonts w:ascii="Times New Roman" w:hAnsi="Times New Roman" w:cs="Times New Roman"/>
          <w:b/>
          <w:sz w:val="32"/>
          <w:szCs w:val="32"/>
        </w:rPr>
        <w:t xml:space="preserve">работы отдела образования </w:t>
      </w:r>
      <w:r w:rsidR="00365FF1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2F4F92" w:rsidRPr="00365FF1" w:rsidRDefault="00365FF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Бузулукского района</w:t>
      </w:r>
    </w:p>
    <w:p w:rsidR="002F4F92" w:rsidRPr="00365FF1" w:rsidRDefault="0000000B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F1">
        <w:rPr>
          <w:rFonts w:ascii="Times New Roman" w:hAnsi="Times New Roman" w:cs="Times New Roman"/>
          <w:b/>
          <w:sz w:val="32"/>
          <w:szCs w:val="32"/>
        </w:rPr>
        <w:t>на 2017 – 2018</w:t>
      </w:r>
      <w:r w:rsidR="002F4F92" w:rsidRPr="00365FF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F4F92" w:rsidRP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92" w:rsidRP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92" w:rsidRPr="00365FF1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отдела образования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77"/>
        <w:gridCol w:w="6168"/>
        <w:gridCol w:w="2225"/>
      </w:tblGrid>
      <w:tr w:rsidR="002F4F92" w:rsidRPr="002B261F" w:rsidTr="002F4F92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 вопросы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F4F92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</w:t>
            </w:r>
          </w:p>
        </w:tc>
      </w:tr>
      <w:tr w:rsidR="002F4F92" w:rsidRPr="002B261F" w:rsidTr="0000000B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подготовке образовательных организаций Бузулукского района к новому учебному году.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Позднякова В.В.</w:t>
            </w:r>
          </w:p>
          <w:p w:rsidR="0000000B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0000B" w:rsidRPr="002B261F" w:rsidTr="0000000B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Утверждение плана работы отдела образования на 2017-2018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Статинов</w:t>
            </w:r>
            <w:proofErr w:type="spellEnd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520D92" w:rsidRPr="002B261F" w:rsidTr="0000000B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92" w:rsidRPr="002B261F" w:rsidRDefault="00520D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92" w:rsidRPr="002B261F" w:rsidRDefault="00520D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качества подготовки и результативност</w:t>
            </w:r>
            <w:r w:rsidR="00F94CD7"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участия одаренных школьников в предметных олимпиадах</w:t>
            </w:r>
            <w:r w:rsidR="00F94CD7"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92" w:rsidRPr="002B261F" w:rsidRDefault="00520D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0000B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00000B" w:rsidRPr="002B261F" w:rsidTr="00E3464C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</w:t>
            </w:r>
            <w:r w:rsidR="00E3464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вариативности</w:t>
            </w:r>
            <w:r w:rsidR="00E3464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социально-педагогических моделей внеурочной деятельности и дополнительного образования в образовательных организациях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15" w:rsidRPr="002B261F" w:rsidRDefault="00D96915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B9C" w:rsidRPr="002B261F" w:rsidTr="0000000B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C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C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3464C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дошкольного образования по реализации ФГОС </w:t>
            </w:r>
            <w:proofErr w:type="gramStart"/>
            <w:r w:rsidR="00E3464C" w:rsidRPr="002B26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464C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преемственности  образовательных программ ФГОС </w:t>
            </w:r>
            <w:proofErr w:type="gramStart"/>
            <w:r w:rsidR="00E3464C" w:rsidRPr="002B26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464C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9C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BA72A6" w:rsidRPr="002B261F" w:rsidTr="0000000B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6" w:rsidRPr="002B261F" w:rsidRDefault="00BA72A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6" w:rsidRPr="002B261F" w:rsidRDefault="00BA72A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к ГИА как условие повышения качества образования.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2A6" w:rsidRPr="002B261F" w:rsidRDefault="00BA72A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0000B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00000B" w:rsidRPr="002B261F" w:rsidTr="00E3464C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</w:t>
            </w:r>
            <w:r w:rsidR="00E3464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еятельности образовательных организаций по охране труда.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0000B" w:rsidRPr="002B261F" w:rsidTr="00E3464C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работе образовательных организаций по противодействию коррупции.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 С.В.</w:t>
            </w:r>
          </w:p>
        </w:tc>
      </w:tr>
      <w:tr w:rsidR="00BE3FE4" w:rsidRPr="002B261F" w:rsidTr="00E3464C"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E4" w:rsidRPr="002B261F" w:rsidRDefault="00BE3FE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E4" w:rsidRPr="002B261F" w:rsidRDefault="00BE3FE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образования в ОО района за 1 полугодие 2017-2018  учебного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E4" w:rsidRPr="002B261F" w:rsidRDefault="00BE3FE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00000B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00000B" w:rsidRPr="002B261F" w:rsidTr="00E3464C">
        <w:trPr>
          <w:trHeight w:val="60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E3464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патриотическому воспитанию обучающихся и итогах месячника оборонно-массовой и военн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работы в образовательных организациях района.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FE2DEA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</w:t>
            </w:r>
          </w:p>
        </w:tc>
      </w:tr>
      <w:tr w:rsidR="0000000B" w:rsidRPr="002B261F" w:rsidTr="0000000B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E2DEA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бюджета за 2017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31C" w:rsidRPr="002B2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5F531C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бюджета на 2018 год.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FE2DE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Шатохина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00000B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00000B" w:rsidRPr="002B261F" w:rsidTr="00FE2DE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BF14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BF14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состоянии здоровья обучающихся и воспитанников. Организация работы в образовательных организациях района по сохранению и укреплению здоровья детей.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BF14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  <w:p w:rsidR="0044243E" w:rsidRPr="002B261F" w:rsidRDefault="0044243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00000B" w:rsidRPr="002B261F" w:rsidTr="00BF1401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44243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44243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повышении профессиональной компетентности  руководящих и  педагогических кадров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B" w:rsidRPr="002B261F" w:rsidRDefault="0044243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00000B" w:rsidRPr="002B261F" w:rsidTr="002F4F92">
        <w:tc>
          <w:tcPr>
            <w:tcW w:w="9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B" w:rsidRPr="002B261F" w:rsidRDefault="0000000B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6D0C4F" w:rsidRPr="002B261F" w:rsidTr="006D0C4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деятельности образовательных организаций по обеспечению   успешного освоения образовательных программ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позитивных результатов на  итоговой аттестации.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6D0C4F" w:rsidRPr="002B261F" w:rsidTr="006D0C4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Итоги контроля качества образования в ОО района за 2 полугодие 2017-2018  учебного года</w:t>
            </w:r>
          </w:p>
        </w:tc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F" w:rsidRPr="002B261F" w:rsidRDefault="006D0C4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41" w:rsidRPr="002B261F" w:rsidRDefault="00FF6141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lastRenderedPageBreak/>
        <w:t>Аппаратные совещания</w:t>
      </w:r>
    </w:p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2835"/>
      </w:tblGrid>
      <w:tr w:rsidR="002F4F92" w:rsidRPr="002B261F" w:rsidTr="0036106B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п\</w:t>
            </w:r>
            <w:proofErr w:type="gramStart"/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F4F92" w:rsidRPr="002B261F" w:rsidTr="0036106B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специалистов аппарата и МКУ «УДОУ» о выполнении мероприятий по основным направлениям деятельности (с анализом выполнения плана работы отдела в своей зоне ответственности) и текущих поручений по итогам прошедшей недели.   Представление и обсуждение плана и механизма действий на предстоящую неделю и в целом на  перспективу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2F4F92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2F4F92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5574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F4F92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2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2" w:rsidRPr="002B261F" w:rsidRDefault="009E18D1" w:rsidP="001E30A6">
            <w:pPr>
              <w:pStyle w:val="a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B261F">
              <w:t>О дополнительных мерах антитеррористической защищенности при проведении Дня знаний</w:t>
            </w:r>
            <w:r w:rsidR="006B5574" w:rsidRPr="002B261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2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61686F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2B261F" w:rsidRDefault="0061686F" w:rsidP="001E30A6">
            <w:pPr>
              <w:pStyle w:val="af"/>
              <w:spacing w:before="0" w:beforeAutospacing="0" w:after="0" w:afterAutospacing="0"/>
              <w:jc w:val="both"/>
            </w:pPr>
            <w:r w:rsidRPr="002B261F">
              <w:rPr>
                <w:shd w:val="clear" w:color="auto" w:fill="F9FAFB"/>
              </w:rPr>
              <w:t>О проведении оценочных процедур в системе образования в 2017-2018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FE1DA6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6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6" w:rsidRPr="002B261F" w:rsidRDefault="00FE1DA6" w:rsidP="001E30A6">
            <w:pPr>
              <w:pStyle w:val="af"/>
              <w:spacing w:before="0" w:beforeAutospacing="0" w:after="0" w:afterAutospacing="0"/>
              <w:jc w:val="both"/>
              <w:rPr>
                <w:shd w:val="clear" w:color="auto" w:fill="F9FAFB"/>
              </w:rPr>
            </w:pPr>
            <w:r w:rsidRPr="002B261F">
              <w:t>Итоги пр</w:t>
            </w:r>
            <w:r w:rsidR="006B5574" w:rsidRPr="002B261F">
              <w:t xml:space="preserve">оведения  августовской </w:t>
            </w:r>
            <w:r w:rsidRPr="002B261F">
              <w:t xml:space="preserve"> конференции</w:t>
            </w:r>
            <w:r w:rsidR="006B5574" w:rsidRPr="002B261F">
              <w:t xml:space="preserve"> работников системы муниципального и регионального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4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Статинов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:rsidR="00FE1DA6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A04942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2" w:rsidRPr="002B261F" w:rsidRDefault="007A207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5574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2" w:rsidRPr="002B261F" w:rsidRDefault="006B5574" w:rsidP="00FD593C">
            <w:pPr>
              <w:pStyle w:val="af"/>
              <w:spacing w:before="0" w:beforeAutospacing="0" w:after="0" w:afterAutospacing="0"/>
              <w:jc w:val="both"/>
            </w:pPr>
            <w:r w:rsidRPr="002B261F">
              <w:rPr>
                <w:bCs/>
                <w:iCs/>
              </w:rPr>
              <w:t>Об итогах комплектования ДОО</w:t>
            </w:r>
            <w:r w:rsidR="00A04942" w:rsidRPr="002B261F">
              <w:rPr>
                <w:bCs/>
                <w:iCs/>
              </w:rPr>
              <w:t xml:space="preserve"> на 201</w:t>
            </w:r>
            <w:r w:rsidR="008B6AAE">
              <w:rPr>
                <w:bCs/>
                <w:iCs/>
              </w:rPr>
              <w:t>7</w:t>
            </w:r>
            <w:r w:rsidR="00A04942" w:rsidRPr="002B261F">
              <w:rPr>
                <w:bCs/>
                <w:iCs/>
              </w:rPr>
              <w:t>-201</w:t>
            </w:r>
            <w:r w:rsidR="008B6AAE">
              <w:rPr>
                <w:bCs/>
                <w:iCs/>
              </w:rPr>
              <w:t>8</w:t>
            </w:r>
            <w:r w:rsidR="00A04942" w:rsidRPr="002B261F">
              <w:rPr>
                <w:bCs/>
                <w:iCs/>
              </w:rPr>
              <w:t xml:space="preserve"> учебный год, организация работы в программе «Электронн</w:t>
            </w:r>
            <w:r w:rsidR="00FD593C">
              <w:rPr>
                <w:bCs/>
                <w:iCs/>
              </w:rPr>
              <w:t>ая очередь</w:t>
            </w:r>
            <w:r w:rsidR="00A04942" w:rsidRPr="002B261F">
              <w:rPr>
                <w:bCs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2" w:rsidRPr="002B261F" w:rsidRDefault="006B557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163394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4" w:rsidRPr="002B261F" w:rsidRDefault="007A207A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63394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  результатах  </w:t>
            </w:r>
            <w:r w:rsidRPr="002B26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</w:t>
            </w:r>
            <w:r w:rsidR="006D0C4F" w:rsidRPr="002B26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B26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образовательных потребностей и </w:t>
            </w:r>
            <w:proofErr w:type="gramStart"/>
            <w:r w:rsidRPr="002B26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запросов</w:t>
            </w:r>
            <w:proofErr w:type="gramEnd"/>
            <w:r w:rsidRPr="002B26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и их родителей (законных представителей) в образовательных организациях Бузулукского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163394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163394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163394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летней оздоровительной кампании. Утверждение заявки на трудоустройство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Утверждение заявки на  ЛДП в 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163394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и проведении мероприятий, посвященных Международному дню учителя, Дню воспитателя и всех дошкольных работников.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163394" w:rsidRPr="002B261F" w:rsidRDefault="0016339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2016-2017 учебного года (форма ОО-1)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Шатохина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трудоустройства выпускников 9,11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ОО в профессиональные учебные заведения.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участия ОО в конкурсах, рейтинг ОО по участию в конкурсах муниципального и регионального уровней.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мероприятия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ИМО МКУ Бузулукского района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психолого-медик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в 2016-2017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Кукуруза Е.Л. ИМО МКУ Бузулукского района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подготовки участников олимпиад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Е.Н. МБУДО «ЦВР»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ИМО МКУ Бузулукского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обеспеченности кадрами  образовательных  организаций в 2017-2018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Всероссийских проверочных работ (ВПР) в 4, 5,11 классах ОО района и национального исследования качества образования (НИКО) в 5, 8 классах по иностранному языку, в 8,9 классах по ОБЖ.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мониторинга по иностранному языку в 7-8 классах в 2016-2017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Ю.Ю.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 МКУ Бузулукского района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О состоянии спортивно-массовой работы в образовательных  организациях.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ИМО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администрации школ МОБУ  по итогам мониторинга качества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детям с ограниченными возможностями, детям – инвалидам в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 образовательных организациях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доступности образовательных ресурсов для детей-инвалидов.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Кукуруза Е.Л.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 Бузулукского района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B"/>
              </w:rPr>
            </w:pPr>
            <w:r w:rsidRPr="002B2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>Организация горячего питания в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обеспеченности школьных библиотек учебниками. Формирование заказа на  2018-2019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Цыганова Ю.Ю.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 Бузулукского района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мероприятий и методического сопровождения по реализации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введенияпрофильного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образовательных организациях района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 МКУ «Бузулукского района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организации осенних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 первой четверти  2016-2017 учебного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психолого-педагогического сопровождения, коррекционной работы  в образовательных организациях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Кукуруза Е.Л. ИМО Бузулукского района</w:t>
            </w:r>
          </w:p>
        </w:tc>
      </w:tr>
      <w:tr w:rsidR="00262671" w:rsidRPr="002B261F" w:rsidTr="005F531C">
        <w:trPr>
          <w:trHeight w:val="2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О техническом состоянии автобусного парка образовательных организаций.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выполнении в образовательных учреждениях Постановления Правительства РФ № 1177 «Об утверждении правил организованной перевозки групп детей автобусами».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Гуленко А.В.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Бузулукского района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Выполнение предложений КИСР МОБУ «Дмитриевская ООШ».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руководителя ОО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 xml:space="preserve">Выполнение предложений КИСР МОБУ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lastRenderedPageBreak/>
              <w:t>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БороваяСОШ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», МДОБУ «Детский сад «Боровичок» п. Колтубановский.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Самсонова Е.И.,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Свиридова С.А.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руководителей ОО</w:t>
            </w:r>
          </w:p>
        </w:tc>
      </w:tr>
      <w:tr w:rsidR="00262671" w:rsidRPr="002B261F" w:rsidTr="005F531C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Всероссийского комплекса ГТО.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ИМО МКУ Бузулукского района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262671" w:rsidRPr="002B261F" w:rsidTr="0036106B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учителей-предметников по подготовке обучающихся к успешным результатам на итоговой аттестации. Организация методической работы с педагогами, имеющими профессиональные затруднения.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36106B">
        <w:trPr>
          <w:trHeight w:val="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к зимней кампании. 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утверждение плана, графика новогодних мероприятий, каникул). Организация и проведение новогоднего приёма  у Главы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безопасных условий в образовательных организациях в предпраздничные дни и дни зимних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муниципального этапа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предложений КИСР МОБУ «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ООШ», МДОБУ «Детский сад «Теремок» п. Колтубановский.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Е.И.,  Свиридова С.А.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руководителей ОО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предложений КИСР 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Тупиковская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руководителя</w:t>
            </w:r>
          </w:p>
        </w:tc>
      </w:tr>
      <w:tr w:rsidR="00262671" w:rsidRPr="002B261F" w:rsidTr="0036106B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2-й четверти, результатах мониторинга качества знаний обучающихся за 1-е полугодие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 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  <w:t>Об итогах проведения районного конкурса педагогического мастерства «Учитель года - 2017»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B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лицензировании образовательной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зимней оздоровительной кампании.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Управленческая деятельность руководителей  по предупреждению второгодничества и  эффективной подготовки обучающихся к итоговой аттестации, региональным экзаменам.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руководителей ОО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целевых показателей по заработной плате педагогическим работникам в 2016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Шатохина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 МКУ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Бузулукского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предложений МОБУ «Преображенская СОШ».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руководителя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всех документов учета детей в образовательных организациях, дворового обхода по выявлению детей, подлежащих обучению в 2018-2019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262671" w:rsidRPr="002B261F" w:rsidTr="00676DA6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участия в региональном этапе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62671" w:rsidRPr="002B261F" w:rsidTr="00676DA6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t xml:space="preserve">Об итогах проведения месячника оборонно-массовой </w:t>
            </w:r>
            <w:r w:rsidRPr="002B2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9FAFB"/>
              </w:rPr>
              <w:lastRenderedPageBreak/>
              <w:t>работы в образовательных организациях.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Дмитриев Н.С.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ИМО Бузулукского района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предложений КИСР МОБУ «Алдаркинская ООШ», МДОБУ «Детский сад «Теремок» с. Алдаркино.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62671" w:rsidRPr="002B261F" w:rsidTr="00632A7C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методической, психолого-педагогической, диагностической, консультативной помощи родителям детей дошкольного возраста во исполнение п.3. ст.64 ФЗ «Об образовании в Российской Федерации».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62671" w:rsidRPr="002B261F" w:rsidTr="00526C84">
        <w:trPr>
          <w:trHeight w:val="1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применении в  работе образовательных организаций программ и методик, направленных на формирование законопослушного поведения несовершеннолетних.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плана подготовки к ГИА обучающихся 9,11 классов.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изменений федерального законодательства в сфере противодействия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Леонова С.В.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образовательных организаций по профилактике безопасности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ИМО МКУ Бузулукского района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предложений КИСР МОБУ «Лисьеполянская ООШ», МДОБУ «Детский сад «Теремок»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 Лисья Поляна.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развития индивидуальных способностей и необходимой коррекции нарушений их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Кукуруза Е.Л. ИМО МКУ Бузулукского района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ходе подготовки к организации работы лагерей дневного пребывания.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работе с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высокомотивированными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обучающимися в ходе подготовки выпускников к итоговой аттестации. Отчет руководителей СОШ.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результатах проведения пробного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договоров с выпускниками школ по предоставлению целевых направлений в образовательные организации высшего профессионального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общеобразовательных организаций 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62671" w:rsidRPr="002B261F" w:rsidTr="00FE226F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итогах проведения учебных военно-полевых сборов с юношами 10-х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Н.С.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Бузулукского района</w:t>
            </w:r>
          </w:p>
        </w:tc>
      </w:tr>
      <w:tr w:rsidR="00262671" w:rsidRPr="002B261F" w:rsidTr="002F4F92">
        <w:trPr>
          <w:trHeight w:val="14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262671" w:rsidRPr="002B261F" w:rsidTr="0076781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аттестации педагогических и руководящих работников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76781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ходе подготовки к проведению государственной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итоговой аттестации в форме ЕГЭ.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допуске обучающихся к ЕГЭ и ОГЭ.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</w:tr>
      <w:tr w:rsidR="00262671" w:rsidRPr="002B261F" w:rsidTr="00767815">
        <w:trPr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базы данных выпускников 9, 11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62671" w:rsidRPr="002B261F" w:rsidTr="00767815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готовности ППЭ.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815A89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проверки готовности образовательных организаций  к  летней кампании в 2018 году.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62671" w:rsidRPr="002B261F" w:rsidTr="00815A89">
        <w:trPr>
          <w:trHeight w:val="30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262671" w:rsidRPr="002B261F" w:rsidTr="007A20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pStyle w:val="af"/>
              <w:spacing w:before="0" w:beforeAutospacing="0" w:after="0" w:afterAutospacing="0"/>
              <w:jc w:val="both"/>
            </w:pPr>
            <w:r w:rsidRPr="002B261F">
              <w:t xml:space="preserve">О результатах итоговой аттестации выпускников 9, 11 классов в 2017-2018уч.г. Результативность  освоения общеобразовательных программ </w:t>
            </w:r>
            <w:proofErr w:type="gramStart"/>
            <w:r w:rsidRPr="002B261F">
              <w:t>обучающимися</w:t>
            </w:r>
            <w:proofErr w:type="gramEnd"/>
            <w:r w:rsidRPr="002B261F">
              <w:t xml:space="preserve"> в 2017-2018 </w:t>
            </w:r>
            <w:proofErr w:type="spellStart"/>
            <w:r w:rsidRPr="002B261F">
              <w:t>уч.г</w:t>
            </w:r>
            <w:proofErr w:type="spellEnd"/>
            <w:r w:rsidRPr="002B261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М.Е.</w:t>
            </w:r>
          </w:p>
        </w:tc>
      </w:tr>
      <w:tr w:rsidR="00262671" w:rsidRPr="002B261F" w:rsidTr="00815A89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работы комиссии по комплектованию ДОУ на 2017-2018уч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62671" w:rsidRPr="002B261F" w:rsidTr="007A20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повышении квалификации педагогических работников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62671" w:rsidRPr="002B261F" w:rsidTr="00815A89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проверки работы ЛДП, площадок кратковременного пребывания на базе ОО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62671" w:rsidRPr="002B261F" w:rsidTr="00E57182"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Июль</w:t>
            </w:r>
          </w:p>
        </w:tc>
      </w:tr>
      <w:tr w:rsidR="00262671" w:rsidRPr="002B261F" w:rsidTr="00815A89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 соблюдении противопожарного режима в лагерях дневного пребывания на базе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62671" w:rsidRPr="002B261F" w:rsidTr="00815A89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обеспечении детей из семей соц. риска школьной одеждой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1" w:rsidRPr="002B261F" w:rsidRDefault="0026267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1F">
        <w:rPr>
          <w:rFonts w:ascii="Times New Roman" w:hAnsi="Times New Roman" w:cs="Times New Roman"/>
          <w:b/>
          <w:bCs/>
          <w:sz w:val="24"/>
          <w:szCs w:val="24"/>
        </w:rPr>
        <w:t>План тематического изучения деятельности образовательных организаций</w:t>
      </w:r>
    </w:p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674"/>
        <w:gridCol w:w="1984"/>
        <w:gridCol w:w="2266"/>
      </w:tblGrid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proofErr w:type="gramStart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Вопрос на контроле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Подведение итогов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E36FC" w:rsidRPr="002B261F" w:rsidTr="00DE36FC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815A8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подготовки к итоговой аттестации обучающихся 9,11 классов ОО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815A8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815A89" w:rsidRPr="002B261F" w:rsidRDefault="00815A8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815A8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состояния образовательной сети на начало 201</w:t>
            </w:r>
            <w:r w:rsidR="00262671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262671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года. Деятельность ОУ по обеспечению общего образования, исполнение Распоряжения администрации Оренбургской области №905-р от 09.08.2000г. «Об учете детей школьного возраста»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справка, совещание руководите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3B2AF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ОО по выполнению постановления Правительства Оренбургской области от 14.08.2013 г. №683-п «Об утверждении единых требований к одежде обучающихся 1-9 классов»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3B2AF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BD069B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9B" w:rsidRPr="002B261F" w:rsidRDefault="00BD069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9B" w:rsidRPr="002B261F" w:rsidRDefault="00BD069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ОО электронных образовательных услуг (ведение электронного журнала и дневника)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9B" w:rsidRPr="002B261F" w:rsidRDefault="00BD069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9B" w:rsidRPr="002B261F" w:rsidRDefault="00BD069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Приказ, совещание директоров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Адаптация детей 1,5 классов к образовательному процессу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справка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организации воспитательной работы 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осенних каникул.  Проверка организации воспитательной работы в ЛДП.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B55A34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A34" w:rsidRPr="002B261F" w:rsidRDefault="00B55A3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34" w:rsidRPr="002B261F" w:rsidRDefault="00B55A3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ОО по повышению качества подготовки выпускников к итоговому сочинению по русскому языку.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A34" w:rsidRPr="002B261F" w:rsidRDefault="00B55A3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A34" w:rsidRPr="002B261F" w:rsidRDefault="00B55A34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ОО по выполнению п.2 ст.49 Закона «Об образовании в Российской Федерации» реализация Порядка проведения аттестации педагогических работников образовательных организаций, осуществляющих образовательную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F3701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2F4F92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завучей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3B2AF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ОО по подготовке к ЕГЭ, ОГЭ и ГВЭ в 2017 году в каникулярное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времяРоль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объединений в участии мониторинга качества образования ОО.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Информационно-аналитическая справка, совещание руководителей 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профилактическая работа с несовершеннолетними, состоящими на профилактических учетах, находящимися в социально-опасном положении.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Состояние работы по вопросам воспитания и дополнительного образования  в      ОО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методические рекомендации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Выборочная проверка состояния фонда учебной литературы в ОО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Цыганова Ю.Ю.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</w:t>
            </w:r>
            <w:proofErr w:type="spellEnd"/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но-аналитическая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справка</w:t>
            </w:r>
          </w:p>
        </w:tc>
      </w:tr>
      <w:tr w:rsidR="00BD069B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BD069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Функционирование  официальных сайтов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Приказ, совещание директоров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междисциплинарной программы «Основы смыслового чтения и работа с текстом»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Кукуруза Е.Л.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D418B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8B" w:rsidRPr="002B261F" w:rsidRDefault="00ED418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8B" w:rsidRPr="002B261F" w:rsidRDefault="00822D95" w:rsidP="0082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охраны жизни и здоровья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8B" w:rsidRPr="002B261F" w:rsidRDefault="00ED418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18B" w:rsidRPr="002B261F" w:rsidRDefault="00ED418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Приказ, Совет руководителей ДОУ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CF3269" w:rsidRPr="002B261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профилактике «отсева» обучающихся за 1 полугодие 2017-2018 уч.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справка, совещание руководителей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по профилактике правонарушений среди детей и молодёжи. Организация работы в рамках правового воспитания </w:t>
            </w:r>
            <w:r w:rsidR="00E57182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E57182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заместителей директоров, курирующих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вопросы воспитания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 руководителей  ОО по обеспечению безопасных условий в период подготовки и проведения Новогодних  праздников и зимних каникул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Астафьева И.В.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на совещании руководителей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программы подготовки выпускников 9,11 классов к ГИА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для совещания руководителей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питания в ДОО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справка. Совет руководителей ДОО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CF326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подготовке к ЕГЭ, ОГЭ и ГВЭ в 2017 году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директоров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организации воспитательной работы </w:t>
            </w:r>
            <w:r w:rsidR="00E86658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ОО в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 зимних каникул.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5718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учебных программ.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по освоению детьми с ОВЗ адаптированных образовательных программ.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2F4F92" w:rsidRPr="002B261F" w:rsidTr="00BD069B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F92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месячника оборонно-массовой и спортивной работы в образовательных организациях.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915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Дмитриев Н.С.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информационно-аналитическая справка</w:t>
            </w:r>
          </w:p>
        </w:tc>
      </w:tr>
      <w:tr w:rsidR="002F4F92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плана мероприятий по подготовке к региональному экзамену (4,7,8,кл)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для совещания руководителей</w:t>
            </w:r>
          </w:p>
        </w:tc>
      </w:tr>
      <w:tr w:rsidR="00CF3269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9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9" w:rsidRPr="002B261F" w:rsidRDefault="00CF326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ОУ по работе с детьми группы «риск», потенциальными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стобалльниками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», и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высокобалльниками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» в ходе подготовки выпускников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9" w:rsidRPr="002B261F" w:rsidRDefault="00CF326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269" w:rsidRPr="002B261F" w:rsidRDefault="00CF326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директоров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кружков, секций патриотической и спортивной направленности.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Дмитриев Н.С.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подготовке к ЕГЭ, ОГЭ и ГВЭ в 2017 году в каникулярное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директоров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Состояние работы по вопросам воспитания и дополнительного образования    в    ОО района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Справка, методические рекомендации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Состояние воспитательной работы 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весенних каникул.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приказ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администрации ОО по выдаче аттестатов, медалей «За особые успехи в обучении».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Анализ обучения претендентов на награждение медалями «За особые успехи в учении»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к совещанию директоров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нормативно-правовой базы  по организации итоговой аттестации в форме ЕГЭ, ОГЭ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Деятельность ОО по подготовке участников предметных олимпиад.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Приказ, совещание директоров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администраций ОУ по организованному окончанию 2016-2017 учебного года (организация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внутришкольногоконтроля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учебного плана, реализация государственных программ, подготовка к итоговой аттестации).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директоров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работы консультативно - методического пункта по подготовке к летней оздоровительной кампании на базе МОБУ ДОД «ЦВР»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Справка, Рекомендации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администрации ОУ по нормативно-правовому обеспечению итоговой аттестации, объективности выставления отметок, в том числе и претендентам на награждение медалями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профилактике «отсева» обучающихся за 2 полугодие 2017-2018 уч.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справка, совещание руководителей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школ к открытию ЛДП.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приказ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готовности детей 6-7 лет в ДОУ к обучению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Аналитическая 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справка. Совет руководителей ДОО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государственной итоговой аттестации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Состояние работы ОО района по профилактике наркомании, алкоголизма,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 среде обучающихся 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воспитательной работы в ЛДП первого потока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 руководителей  ОО по обеспечению безопасных условий в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 подготовки и проведения летней оздоровительной кампании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Астафьева И.В.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на совещании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руководителей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58" w:rsidRPr="002B261F" w:rsidRDefault="00E86658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Итоги участия образовательных организаций в конкурсах среди ОО,  педагогических работников ОО в конкурсах педагогического мастерства, методических разработок в 2016-2017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ДОО по реализации планов летней оздоровительной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Свиридова С.А.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Справка. Совет руководителей ДОО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A16C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воспитательной  работы в ЛДП второго потока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86658" w:rsidRPr="002B261F" w:rsidTr="00E57182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A16C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организации воспитательной работы 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летних каникул.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58" w:rsidRPr="002B261F" w:rsidRDefault="00E8665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</w:tbl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Комплексное изучение системы работы</w:t>
      </w: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образовательных организаций (КИСР ОО)</w:t>
      </w: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и выпол</w:t>
      </w:r>
      <w:r w:rsidR="006F3797" w:rsidRPr="002B261F">
        <w:rPr>
          <w:rFonts w:ascii="Times New Roman" w:hAnsi="Times New Roman" w:cs="Times New Roman"/>
          <w:b/>
          <w:sz w:val="24"/>
          <w:szCs w:val="24"/>
        </w:rPr>
        <w:t xml:space="preserve">нение предложений КИСР ОО в 2017-2018 </w:t>
      </w:r>
      <w:proofErr w:type="spellStart"/>
      <w:r w:rsidRPr="002B261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2B261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B261F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-176" w:type="dxa"/>
        <w:tblLook w:val="04A0" w:firstRow="1" w:lastRow="0" w:firstColumn="1" w:lastColumn="0" w:noHBand="0" w:noVBand="1"/>
      </w:tblPr>
      <w:tblGrid>
        <w:gridCol w:w="1652"/>
        <w:gridCol w:w="3604"/>
        <w:gridCol w:w="2218"/>
        <w:gridCol w:w="2273"/>
      </w:tblGrid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618C" w:rsidRPr="002B261F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«Искровская СОШ»</w:t>
            </w:r>
          </w:p>
          <w:p w:rsidR="00A5618C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«Колокольчик» с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ED418B" w:rsidRPr="002B261F" w:rsidRDefault="00ED418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9E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26.09-27.09.2017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9E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205F9E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«Солнышко» с.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Проскурино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9E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F9E" w:rsidRPr="002B261F" w:rsidRDefault="00205F9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7411D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A5618C" w:rsidRPr="002B261F">
              <w:rPr>
                <w:rFonts w:ascii="Times New Roman" w:hAnsi="Times New Roman" w:cs="Times New Roman"/>
                <w:sz w:val="24"/>
                <w:szCs w:val="24"/>
              </w:rPr>
              <w:t>.10.2017 г.</w:t>
            </w:r>
          </w:p>
          <w:p w:rsidR="00D96915" w:rsidRPr="002B261F" w:rsidRDefault="00D96915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«Новоалександровская СОШ»</w:t>
            </w:r>
          </w:p>
          <w:p w:rsidR="00A5618C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«Улыбка»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F92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5618C" w:rsidRPr="002B261F" w:rsidRDefault="00A5618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«Дмитриевская ООШ»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7.11.2017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«Боровая СОШ»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МДОБУ «Детский сад «Теремок» п. Колтубановский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14-16.11.2017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«Сухореченская СОШ»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МДОБУ «Детский сад «Чебурашка»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Астафьева И.В.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5.12.2017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«Боровая ООШ»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«Боровичок» п. Колтубановский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12.12.2017г.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19-20.12.2017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дошкольной группой)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23.01.2017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«Преображенская СОШ»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дошкольной группой)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30.01.-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31.01.2018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Твердиловская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6.02.2018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«Алдаркинская ООШ»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дошкольной группой)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13-14.02.2018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Каменносарминский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13-15.03.2018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«Троицкая СОШ»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Филиал «Березовский» 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«Радуга»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 Троицкое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«Лисьеполянская ООШ»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дошкольной группой)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предложений 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Мирошниченко Л.М.</w:t>
            </w:r>
          </w:p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Свиридова С.А.</w:t>
            </w:r>
          </w:p>
        </w:tc>
      </w:tr>
      <w:tr w:rsidR="004C6A09" w:rsidRPr="002B261F" w:rsidTr="004C6A09"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3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МОБУ «Колтубанская ООШ»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A09" w:rsidRPr="002B261F" w:rsidRDefault="004C6A09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</w:tbl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61F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</w:t>
      </w:r>
      <w:r w:rsidR="00F7080B" w:rsidRPr="002B261F">
        <w:rPr>
          <w:rFonts w:ascii="Times New Roman" w:hAnsi="Times New Roman" w:cs="Times New Roman"/>
          <w:b/>
          <w:bCs/>
          <w:sz w:val="24"/>
          <w:szCs w:val="24"/>
        </w:rPr>
        <w:t>с руководителями общеобразовательных организаций</w:t>
      </w:r>
    </w:p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6060"/>
        <w:gridCol w:w="2551"/>
      </w:tblGrid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школьного этапа и подготовке к муниципальному этапу Всероссийской предметной олимпиады школьников 201</w:t>
            </w:r>
            <w:r w:rsidR="008C603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8C603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3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3" w:rsidRPr="002B261F" w:rsidRDefault="00EF7DB3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статотчетности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 на начало 2016-2017 учебного года по новым формам</w:t>
            </w:r>
            <w:r w:rsidR="00303711"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B3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Шатохина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  <w:p w:rsidR="00303711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программах по подготовке к итоговой аттестации обучающихся.</w:t>
            </w:r>
          </w:p>
          <w:p w:rsidR="004759F6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ОУ по обеспечению общего образования, исполнение Распоряжения администрации Оренбургской области №905-р от 09.08.2000г. «Об учете детей школьного возраста»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администрации ОО по выполнению постановления Правительства Оренбургской области от 14.08.2013 г. №683-п «Об утверждении единых требований к одежде обучающихся 1-9 классов»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занятости учащихся ОО района  в период осенних каникул.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303711" w:rsidP="001E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усилении мер безопасности в ОО района в период осенних каникул.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16CC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8C603C" w:rsidP="001E3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 оказании ОО электронных образовательных услуг (ведение электронного журнала и дневника).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1E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F6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ОО по подготовке к ЕГЭ, ОГЭ и ГВЭ в 2017 году в каникулярное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времяРоль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методических объединений в участии мониторинга качества образования ОО.</w:t>
            </w:r>
            <w:proofErr w:type="gramEnd"/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контроля в образовательной организации.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6D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6D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 поряд</w:t>
            </w:r>
            <w:r w:rsidR="005C6D6D" w:rsidRPr="002B26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6D6D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несчастных случаев с учащимися во время образовательного процесса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6D" w:rsidRPr="002B261F" w:rsidRDefault="0030371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92" w:rsidRPr="002B261F" w:rsidRDefault="00055FF6" w:rsidP="001E30A6">
            <w:pPr>
              <w:pStyle w:val="Default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</w:rPr>
              <w:t xml:space="preserve">Функционирование </w:t>
            </w:r>
            <w:r w:rsidR="008C603C" w:rsidRPr="002B261F">
              <w:rPr>
                <w:rFonts w:ascii="Times New Roman" w:hAnsi="Times New Roman"/>
                <w:color w:val="auto"/>
              </w:rPr>
              <w:t xml:space="preserve">официальных сайтов </w:t>
            </w:r>
            <w:r w:rsidR="008C603C" w:rsidRPr="002B261F">
              <w:rPr>
                <w:rFonts w:ascii="Times New Roman" w:hAnsi="Times New Roman"/>
                <w:color w:val="auto"/>
              </w:rPr>
              <w:lastRenderedPageBreak/>
              <w:t>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Мирошниченко Л.М. 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F4F92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безопасных условий в период проведения массовых новогодних мероприятий и зимних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занятости учащихся ОО района в период зимних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профилактике «отсева» обучающихся за 1 полугодие 2017-2018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45F01" w:rsidP="001E30A6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деятельности образовательных организаций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445F01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6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6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подготовке к ЕГЭ, ОГЭ и ГВЭ в 2017 году в каникулярное 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F6" w:rsidRPr="002B261F" w:rsidRDefault="004759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rPr>
          <w:trHeight w:val="323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F6" w:rsidRPr="002B261F" w:rsidRDefault="004759F6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F7080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ОУ по работе с детьми группы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 xml:space="preserve"> «риск», потенциальными «</w:t>
            </w:r>
            <w:proofErr w:type="spellStart"/>
            <w:r w:rsidR="00055FF6">
              <w:rPr>
                <w:rFonts w:ascii="Times New Roman" w:hAnsi="Times New Roman" w:cs="Times New Roman"/>
                <w:sz w:val="24"/>
                <w:szCs w:val="24"/>
              </w:rPr>
              <w:t>стобалл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ьниками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», и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высокобалльниками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» в ходе подготовки выпускников к государственной итоговой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7F" w:rsidRPr="002B261F" w:rsidRDefault="0095397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подготовке к ЕГЭ, ОГЭ и ГВЭ в 2017 году в каникулярное время</w:t>
            </w:r>
          </w:p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 администрации ОО по выдаче аттестатов, медалей «За особые успехи в обучении».</w:t>
            </w:r>
          </w:p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Анализ обучения претендентов на награждение медалями «За особые успехи в учении»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занятости учащихся ОО в период весенних каникул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7F" w:rsidRPr="002B261F" w:rsidRDefault="0095397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участия ОО во Всероссийской и областной олимпиадах школьников 2017-2018 учебного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администраций ОУ по организованному окончанию 2016-2017 учебного года (организация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внутришкольногоконтроля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учебного плана, реализация государственных программ, подготовка к итоговой аттестации).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080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летней оздоровительной кампании 2018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7F" w:rsidRPr="002B261F" w:rsidRDefault="0095397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приемки  ЛДП и профильных лагерей, площадок кратковременного пребывания.</w:t>
            </w:r>
          </w:p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055FF6" w:rsidRPr="002B261F" w:rsidTr="00F7080B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86B1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профилактике «отсева» обучающихся за 2 полугодие 2017-2018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055FF6" w:rsidRPr="002B261F" w:rsidTr="00F7080B">
        <w:trPr>
          <w:trHeight w:val="3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86B1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="00142C91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занятости учащихся </w:t>
            </w:r>
            <w:r w:rsidR="00142C91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период летней оздоровительной кампании 2018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513F9C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055FF6" w:rsidRPr="002B261F" w:rsidTr="002F4F92"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7F" w:rsidRPr="002B261F" w:rsidRDefault="0095397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E86B1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государственной итоговой ат</w:t>
            </w:r>
            <w:r w:rsidR="00E86B1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тестации в общеобразовательных организациях </w:t>
            </w:r>
            <w:r w:rsidR="00E86B1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97F" w:rsidRPr="002B261F" w:rsidRDefault="0095397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Самсонова Е.И.</w:t>
            </w:r>
          </w:p>
        </w:tc>
      </w:tr>
      <w:tr w:rsidR="00055FF6" w:rsidRPr="002B261F" w:rsidTr="00F7080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6" w:rsidRPr="002B261F" w:rsidRDefault="00055FF6" w:rsidP="001E30A6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  2.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6" w:rsidRPr="002B261F" w:rsidRDefault="00055FF6" w:rsidP="001E30A6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 подготовке ДОО</w:t>
            </w: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 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вому 20</w:t>
            </w: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18-2019  учебному году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F6" w:rsidRPr="002B261F" w:rsidRDefault="00055FF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</w:tbl>
    <w:p w:rsidR="002F4F92" w:rsidRPr="002B261F" w:rsidRDefault="002F4F92" w:rsidP="001E3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F01" w:rsidRPr="002B261F" w:rsidRDefault="00445F01" w:rsidP="001E30A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Совещания с заведующими организациями дошкольного образования</w:t>
      </w:r>
    </w:p>
    <w:p w:rsidR="00445F01" w:rsidRPr="002B261F" w:rsidRDefault="00445F01" w:rsidP="001E30A6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677"/>
        <w:gridCol w:w="1700"/>
        <w:gridCol w:w="2127"/>
      </w:tblGrid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01" w:rsidRPr="002B261F" w:rsidRDefault="00445F01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055FF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B1878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вгуст 2017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055FF6" w:rsidRDefault="008B1878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муниципальной системы дошкольного образования Бузулукского района.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01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Состояние дел по созданию условий качественного осуществления  образовательного процесса в ДОУ (программно-методическое и кадровое обеспечение)</w:t>
            </w:r>
            <w:r w:rsidR="00055F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2B261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инклюзивного образовательного процесса в детском саду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337C" w:rsidP="00DE337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ДОУ с. Палимовка и </w:t>
            </w:r>
            <w:proofErr w:type="gramStart"/>
            <w:r w:rsidRPr="00DE3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DE3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Елшанка Первая</w:t>
            </w:r>
          </w:p>
        </w:tc>
      </w:tr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Степень </w:t>
            </w:r>
            <w:r w:rsidRPr="006139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удовлетворенности родителей услугами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5E80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Реализация плана мероприятий по </w:t>
            </w:r>
            <w:r w:rsidRPr="002B261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eastAsia="en-US"/>
              </w:rPr>
              <w:t xml:space="preserve">совершенствованию организации </w:t>
            </w:r>
            <w:r w:rsidRPr="002B261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питания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80" w:rsidRPr="002B261F" w:rsidRDefault="00DE5E8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нварь</w:t>
            </w:r>
          </w:p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2843F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DB7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состояния здоровья детей в соответствии с СанПиН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8140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Развитие кадрового ресу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рса 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Межведомственное взаимодействие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Степень удовлетворенности родителей услугами дошкольного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Итоги за учебный год.  Подготовка ДОУ к  летнему оздоровительному сезону.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DE337C" w:rsidRPr="002B261F" w:rsidTr="00DE5E8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 подготовке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ДОО к новому 20</w:t>
            </w:r>
            <w:r w:rsidRPr="002B261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18-2019  учебному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C" w:rsidRPr="002B261F" w:rsidRDefault="00DE337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</w:tbl>
    <w:p w:rsidR="00B9638E" w:rsidRPr="002B261F" w:rsidRDefault="00B9638E" w:rsidP="001E30A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Совещания с заместителями директоров по учебной работе</w:t>
      </w:r>
    </w:p>
    <w:p w:rsidR="002F4F92" w:rsidRPr="002B261F" w:rsidRDefault="002F4F92" w:rsidP="001E30A6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677"/>
        <w:gridCol w:w="1161"/>
        <w:gridCol w:w="2664"/>
      </w:tblGrid>
      <w:tr w:rsidR="002F4F92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учебных планов на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профильного обучения в 10-х классах ОО.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психологического сопровождения образовательного процесса в ОО.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индивидуального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методического сопровождения педагогов, имеющих профессиональные затруднения, наставничества.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формировании банка резерва руководителей ОО.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</w:t>
            </w:r>
            <w:r w:rsidR="00A277AE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школьного и кустового этапа конкурса «Учитель года». Подготовка к муниципальному конкурсу.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AF1D10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A277AE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AE" w:rsidRPr="002B261F" w:rsidRDefault="00A277AE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AE" w:rsidRPr="002B261F" w:rsidRDefault="00055FF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входных </w:t>
            </w:r>
            <w:r w:rsidR="00AF1D10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контрольных работ.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AE" w:rsidRPr="002B261F" w:rsidRDefault="00A277AE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AE" w:rsidRPr="002B261F" w:rsidRDefault="00AF1D10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 ИМО</w:t>
            </w:r>
          </w:p>
        </w:tc>
      </w:tr>
      <w:tr w:rsidR="00AF1D10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10" w:rsidRPr="002B261F" w:rsidRDefault="00AF1D1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10" w:rsidRPr="002B261F" w:rsidRDefault="00AF1D1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учебниками, учет фонда учебной литературы.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10" w:rsidRPr="002B261F" w:rsidRDefault="00AF1D10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10" w:rsidRPr="002B261F" w:rsidRDefault="00AF1D10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2017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работы администрации школы и педагогического коллектива с обучающимися группы «риск» в рамках подготовки к ОГЭ-9 и ЕГЭ- 11.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F5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формировании группы экспертов по проверке работ ОГЭ по предметам. Анализ состояния курсовой подготовки.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F5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Мещерякова М.В. </w:t>
            </w:r>
          </w:p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A16C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2558F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  <w:p w:rsidR="00EA16CC" w:rsidRPr="002B261F" w:rsidRDefault="00EA16CC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Нормативно-правовое обеспечение ОГЭ, ЕГЭ.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558F5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2558F5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региональным экзаменам.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 w:rsidR="000C3B6F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по предотвращению и ликвидации у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академической задолженности.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86B16" w:rsidRPr="002B261F" w:rsidTr="00E86B1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0C3B6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пробных экзаменов.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E86B1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16" w:rsidRPr="002B261F" w:rsidRDefault="000C3B6F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0C3B6F" w:rsidRPr="002B261F" w:rsidRDefault="000C3B6F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F01" w:rsidRPr="002B261F" w:rsidRDefault="00445F0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445F01" w:rsidRPr="002B261F" w:rsidRDefault="00445F0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 заместителями директоров, осуществляющих работу по вопросам воспитания</w:t>
      </w:r>
    </w:p>
    <w:p w:rsidR="00445F01" w:rsidRPr="002B261F" w:rsidRDefault="00445F01" w:rsidP="001E3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5535"/>
        <w:gridCol w:w="3117"/>
      </w:tblGrid>
      <w:tr w:rsidR="00247EA9" w:rsidRPr="002B261F" w:rsidTr="00247EA9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01" w:rsidRPr="002B261F" w:rsidRDefault="00445F01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01" w:rsidRPr="002B261F" w:rsidRDefault="00445F01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01" w:rsidRPr="002B261F" w:rsidRDefault="00445F01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47EA9" w:rsidRPr="002B261F" w:rsidTr="00247EA9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8849CC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Итоги работы 2016-2017 уч. г. </w:t>
            </w:r>
            <w:r w:rsidR="00E81F49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Планирование на 2017-2018</w:t>
            </w:r>
            <w:r w:rsidR="00142C91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уч.г. Нормативно-правовое  обеспечен</w:t>
            </w:r>
            <w:r w:rsidR="000C3B6F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 воспитательного пространства.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142C91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81F49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EA9" w:rsidRPr="002B261F" w:rsidTr="00247EA9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Гражданско-правовое воспитание </w:t>
            </w:r>
            <w:proofErr w:type="gram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0C3B6F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уроке и во внеурочное время.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247EA9" w:rsidRPr="002B261F" w:rsidTr="00247EA9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Разработка, организация и проведение массовых воспитательных мероприятий в образо</w:t>
            </w:r>
            <w:r w:rsidR="000C3B6F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вательных организациях.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Филатова Е.Н.</w:t>
            </w:r>
          </w:p>
        </w:tc>
      </w:tr>
      <w:tr w:rsidR="00247EA9" w:rsidRPr="002B261F" w:rsidTr="00247EA9">
        <w:trPr>
          <w:trHeight w:val="4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A16CC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81F49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воспитательной и образовательной работы в лагерях</w:t>
            </w:r>
            <w:r w:rsidR="000C3B6F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дневного пребывания на базе ОО.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1" w:rsidRPr="002B261F" w:rsidRDefault="00E81F4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247EA9" w:rsidRPr="002B261F" w:rsidRDefault="00247EA9" w:rsidP="001E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3B6F" w:rsidRPr="002B261F" w:rsidRDefault="000C3B6F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3C6" w:rsidRPr="002B261F" w:rsidRDefault="006403C6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Семинары с руководителями общеобразовательных организаций</w:t>
      </w:r>
    </w:p>
    <w:p w:rsidR="006403C6" w:rsidRPr="002B261F" w:rsidRDefault="006403C6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110"/>
        <w:gridCol w:w="1728"/>
        <w:gridCol w:w="2664"/>
      </w:tblGrid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начинающего руководителя.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Делопроизводство в образовательной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Нормативное обеспечение вопросов охраны труда.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современного урока.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МОБУ «Боровая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СОШ»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Мещерякова М.В.</w:t>
            </w:r>
          </w:p>
        </w:tc>
      </w:tr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  2017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Конференция «Информатизация системы образования Бузулукского района» (директора, заместители директоров и ответственные за информатизацию)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«Красногвардейская СОШ имени Героя России Марченко А.А.»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начинающего руководителя.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Внутришкольный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контроль-залог успеха в развитии образовательной организации.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современного урока.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Верхневязовская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Учеба-встреча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единого образовательного пространства в условиях реализации образовательных программ дошкольного, начального общего, основного общего, среднего общего образования.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 </w:t>
            </w:r>
            <w:r w:rsidRPr="002B26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директоров ОО с дошкольной группой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6403C6" w:rsidRPr="002B261F" w:rsidTr="006403C6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начинающего руководителя.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Нормативное обеспечение итоговой аттестации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аттестация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современного урока.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МООБУ «Новоалександровская СОШ»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C6" w:rsidRPr="002B261F" w:rsidRDefault="006403C6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</w:tbl>
    <w:p w:rsidR="00B6572B" w:rsidRPr="002B261F" w:rsidRDefault="00B6572B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2B" w:rsidRPr="002B261F" w:rsidRDefault="00B6572B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Семинары с заместителями директоров  по учебной работе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250"/>
        <w:gridCol w:w="1703"/>
        <w:gridCol w:w="2549"/>
      </w:tblGrid>
      <w:tr w:rsidR="00B6572B" w:rsidRPr="002B261F" w:rsidTr="00ED418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6572B" w:rsidRPr="002B261F" w:rsidTr="00ED418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и психолого - педагогического и социального сопровождения детей с ограниченными возможностями здоровья»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МОБУ «Боровая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Мещерякова М.В., методисты ИМО</w:t>
            </w:r>
          </w:p>
        </w:tc>
      </w:tr>
      <w:tr w:rsidR="00B6572B" w:rsidRPr="002B261F" w:rsidTr="00ED418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Март 2018 г.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методических мероприятий в ОО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МОБУ «Троицкая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B6572B" w:rsidRPr="002B261F" w:rsidTr="00ED418B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Январь 2018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Система оценки планируемых результатов. Создание банка оценочных материалов.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МОБУ «</w:t>
            </w:r>
            <w:proofErr w:type="spellStart"/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Палимовская</w:t>
            </w:r>
            <w:proofErr w:type="spellEnd"/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2B" w:rsidRPr="002B261F" w:rsidRDefault="00B6572B" w:rsidP="001E30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/>
                <w:sz w:val="24"/>
                <w:szCs w:val="24"/>
                <w:lang w:eastAsia="en-US"/>
              </w:rPr>
              <w:t>Мещерякова М.В., методисты ИМО</w:t>
            </w:r>
          </w:p>
        </w:tc>
      </w:tr>
    </w:tbl>
    <w:p w:rsidR="00445F01" w:rsidRPr="002B261F" w:rsidRDefault="00445F01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2A" w:rsidRDefault="00F9672A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  <w:r w:rsidRPr="002B261F">
        <w:rPr>
          <w:rFonts w:ascii="Times New Roman" w:hAnsi="Times New Roman" w:cs="Times New Roman"/>
          <w:b/>
          <w:sz w:val="24"/>
          <w:szCs w:val="24"/>
        </w:rPr>
        <w:t>с заведующими организациями дошкольного образования</w:t>
      </w:r>
    </w:p>
    <w:tbl>
      <w:tblPr>
        <w:tblStyle w:val="32"/>
        <w:tblW w:w="9606" w:type="dxa"/>
        <w:tblLayout w:type="fixed"/>
        <w:tblLook w:val="04A0" w:firstRow="1" w:lastRow="0" w:firstColumn="1" w:lastColumn="0" w:noHBand="0" w:noVBand="1"/>
      </w:tblPr>
      <w:tblGrid>
        <w:gridCol w:w="1551"/>
        <w:gridCol w:w="1849"/>
        <w:gridCol w:w="3796"/>
        <w:gridCol w:w="2410"/>
      </w:tblGrid>
      <w:tr w:rsidR="00F9672A" w:rsidRPr="00F9672A" w:rsidTr="00F97136">
        <w:tc>
          <w:tcPr>
            <w:tcW w:w="1551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9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796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Контрольно-аналитическая деятельность как фактор повышения качества деятельности ОУ</w:t>
            </w:r>
          </w:p>
        </w:tc>
        <w:tc>
          <w:tcPr>
            <w:tcW w:w="2410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Свиридова С.А., </w:t>
            </w:r>
            <w:proofErr w:type="spellStart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9672A" w:rsidRPr="00F9672A" w:rsidTr="00F97136">
        <w:tc>
          <w:tcPr>
            <w:tcW w:w="1551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9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семинар-практикум  </w:t>
            </w:r>
          </w:p>
        </w:tc>
        <w:tc>
          <w:tcPr>
            <w:tcW w:w="3796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образовательного учреждения по коррекции речевых нарушений </w:t>
            </w: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дошкольников</w:t>
            </w:r>
          </w:p>
        </w:tc>
        <w:tc>
          <w:tcPr>
            <w:tcW w:w="2410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Евсеева Д.Н., учитель-логопед </w:t>
            </w:r>
            <w:proofErr w:type="spellStart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Палимовской</w:t>
            </w:r>
            <w:proofErr w:type="spellEnd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СОШ, </w:t>
            </w: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член ПМПК  </w:t>
            </w:r>
          </w:p>
        </w:tc>
      </w:tr>
      <w:tr w:rsidR="00F9672A" w:rsidRPr="00F9672A" w:rsidTr="00F97136">
        <w:tc>
          <w:tcPr>
            <w:tcW w:w="1551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849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796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Творческая самореализация педагога в социуме  </w:t>
            </w:r>
          </w:p>
        </w:tc>
        <w:tc>
          <w:tcPr>
            <w:tcW w:w="2410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Топорова</w:t>
            </w:r>
            <w:proofErr w:type="spellEnd"/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9672A" w:rsidRPr="00F9672A" w:rsidTr="00F97136">
        <w:tc>
          <w:tcPr>
            <w:tcW w:w="1551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9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семинар-практикум  </w:t>
            </w:r>
          </w:p>
        </w:tc>
        <w:tc>
          <w:tcPr>
            <w:tcW w:w="3796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управление социально-психологическим климатом в педагогическом коллективе</w:t>
            </w:r>
          </w:p>
        </w:tc>
        <w:tc>
          <w:tcPr>
            <w:tcW w:w="2410" w:type="dxa"/>
          </w:tcPr>
          <w:p w:rsidR="00F9672A" w:rsidRPr="00F9672A" w:rsidRDefault="00F9672A" w:rsidP="00F967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6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 МДОУ «Детский сал «Теремок» п. Красногвардеец</w:t>
            </w:r>
          </w:p>
        </w:tc>
      </w:tr>
    </w:tbl>
    <w:p w:rsidR="00F9672A" w:rsidRPr="00F9672A" w:rsidRDefault="00F9672A" w:rsidP="00F9672A">
      <w:pPr>
        <w:rPr>
          <w:rFonts w:eastAsiaTheme="minorHAnsi"/>
          <w:lang w:eastAsia="en-US"/>
        </w:rPr>
      </w:pPr>
    </w:p>
    <w:p w:rsidR="00F9672A" w:rsidRDefault="00F9672A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2A" w:rsidRDefault="00F9672A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1F">
        <w:rPr>
          <w:rFonts w:ascii="Times New Roman" w:hAnsi="Times New Roman" w:cs="Times New Roman"/>
          <w:b/>
          <w:sz w:val="24"/>
          <w:szCs w:val="24"/>
        </w:rPr>
        <w:t>Работа с сайтом, СМИ</w:t>
      </w: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664"/>
        <w:gridCol w:w="3287"/>
        <w:gridCol w:w="1757"/>
        <w:gridCol w:w="2121"/>
      </w:tblGrid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размещается материал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 документы о проведении Всероссийской олимпиады школьников в 2017-2018 учебном году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о педагогах и работниках ДОО  ко Дню дошкольного работника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начале учебного года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055FF6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работы.</w:t>
            </w:r>
            <w:r w:rsidR="00CB78DA"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«О муниципальном конкурсе «Учитель года»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«О муниципальном конкурсе «Воспитатель года»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015DA9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9" w:rsidRPr="002B261F" w:rsidRDefault="00015DA9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9" w:rsidRPr="002B261F" w:rsidRDefault="00015DA9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9" w:rsidRPr="002B261F" w:rsidRDefault="00015DA9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Итоги проведения летней оздоровительной кампании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9" w:rsidRPr="002B261F" w:rsidRDefault="00015DA9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A9" w:rsidRPr="002B261F" w:rsidRDefault="00015DA9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Итоги проведения муниципального родительского собрания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организации ГИА в 2018 году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Материалы о педагогах ко Дню учителя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8C603C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8C603C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8C603C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единого урока по безопасности в сети Интернет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8C603C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8C603C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CB78DA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EA16CC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муниципального конкурса «Учитель года»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CB78DA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DA" w:rsidRPr="002B261F" w:rsidRDefault="00EA16CC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775EAE" w:rsidRPr="002B261F" w:rsidTr="0013274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Всероссийской акции «Час кода».</w:t>
            </w: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775EAE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015DA9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015DA9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районной ёлки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775EAE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муниципального конкурса «Учитель года»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775EAE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775EAE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Итоги муниципального этапа Всероссийской олимпиады школьников 2017-2018 учебного года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E" w:rsidRPr="002B261F" w:rsidRDefault="00775EA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 итогах Дня родной школы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фестиваля детского и юношеского творчества «Зажги свою звезду»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фестиваля детского и юношеского творчества «Зажги свою звезду»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Газета «Российская провинция»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организованном окончании учебного года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Самсонова Е.И.  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опыта работы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Межведомственное совещание «Лето-2018»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D86030" w:rsidRPr="002B261F" w:rsidTr="00CB78D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проведении летней оздоровительной кампании 2018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отдела образования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Pr="002B261F" w:rsidRDefault="00D86030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</w:tbl>
    <w:p w:rsidR="002F4F92" w:rsidRPr="002B261F" w:rsidRDefault="002F4F92" w:rsidP="001E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61F">
        <w:rPr>
          <w:rFonts w:ascii="Times New Roman" w:eastAsia="Times New Roman" w:hAnsi="Times New Roman" w:cs="Times New Roman"/>
          <w:b/>
          <w:sz w:val="24"/>
          <w:szCs w:val="24"/>
        </w:rPr>
        <w:t>Приказы, информационные, инструктивные письма, рекомендации</w:t>
      </w:r>
    </w:p>
    <w:tbl>
      <w:tblPr>
        <w:tblpPr w:leftFromText="180" w:rightFromText="180" w:bottomFromText="200" w:vertAnchor="text" w:horzAnchor="margin" w:tblpY="3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268"/>
      </w:tblGrid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F4F92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организованном начале 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уч. </w:t>
            </w:r>
            <w:r w:rsidR="00055FF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ОО о подготовке статистической отчетности на начало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</w:t>
            </w:r>
            <w:r w:rsidR="00055FF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подвозе учащихся в Троицкий пришкольный интернат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районной системы оценки качества образования в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плана по всеобучу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горячего питания в общеобразовательных учреждениях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в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году.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8861E6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 обеспечения безопасности при перевозке детей на регулярных «школьных» маршрутах  Бузулукского района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A3725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соблю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дении правил охраны труда в 2017 – 2018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 году в  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A3725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изучения летней оздоровительной работы в ДОО»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ED418B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68" w:rsidRPr="002B261F" w:rsidRDefault="00907368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образовательных организаций</w:t>
            </w:r>
          </w:p>
          <w:p w:rsidR="00907368" w:rsidRPr="002B261F" w:rsidRDefault="00907368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2017-2018 учебном году по информатизации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68" w:rsidRPr="002B261F" w:rsidRDefault="00907368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F4F92" w:rsidRPr="002B261F" w:rsidTr="002F4F92">
        <w:trPr>
          <w:trHeight w:val="21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утверждении плана подготовки выпускников 9,11 классов к ГИА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входных контрольных срезов в 4,7,8,9, 10,11-х классах образовательных организаций Бузулукского района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итогах проведения входных  контрольных работ в 9, 10, 11 классах.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 проведении родительских собраний по вопросам проведения ГИА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поведении месячника по безопасности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A3725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ED418B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ED418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274D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  <w:r w:rsidR="00ED418B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к всероссийской олимпиаде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школьников в 201</w:t>
            </w:r>
            <w:r w:rsidR="0013274D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13274D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комплектования дошкольных образовательных организ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аций Бузулукского района на 2017-2018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уч. </w:t>
            </w:r>
            <w:r w:rsidR="00055FF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аналитическая справка «Анализ состояния образовательной сети на начало 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8861E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года. Деятельность ОО по обеспечению общего образования, исполнение Распоряжения администрации Оренбургской области №905-р от 09.08.2000 г. «Об учете детей школьного возраста»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   организации и прове</w:t>
            </w:r>
            <w:r w:rsidR="00731757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дении мероприятий в ОО в рамках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народного Дня пожилого человека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 методической работы в ОО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в 201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proofErr w:type="spellEnd"/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</w:t>
            </w:r>
            <w:r w:rsidR="004A3725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гах входной диагностики в 4-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A76DDD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DD" w:rsidRPr="002B261F" w:rsidRDefault="007753F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="002B261F" w:rsidRPr="002B261F">
              <w:rPr>
                <w:rFonts w:ascii="Times New Roman" w:hAnsi="Times New Roman" w:cs="Times New Roman"/>
                <w:sz w:val="24"/>
                <w:szCs w:val="24"/>
              </w:rPr>
              <w:t>б итогах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предложений КИСР </w:t>
            </w:r>
            <w:r w:rsidR="00A76DDD" w:rsidRPr="002B261F">
              <w:rPr>
                <w:rFonts w:ascii="Times New Roman" w:hAnsi="Times New Roman" w:cs="Times New Roman"/>
                <w:sz w:val="24"/>
                <w:szCs w:val="24"/>
              </w:rPr>
              <w:t>МОБУ «Искровская СОШ»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6DDD" w:rsidRPr="002B261F">
              <w:rPr>
                <w:rFonts w:ascii="Times New Roman" w:hAnsi="Times New Roman" w:cs="Times New Roman"/>
                <w:sz w:val="24"/>
                <w:szCs w:val="24"/>
              </w:rPr>
              <w:t>МДОБУ «Детский сад «Колокольчик» с</w:t>
            </w:r>
            <w:proofErr w:type="gramStart"/>
            <w:r w:rsidR="00A76DDD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76DDD" w:rsidRPr="002B261F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DD" w:rsidRPr="002B261F" w:rsidRDefault="007753F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  <w:p w:rsidR="007753FE" w:rsidRPr="002B261F" w:rsidRDefault="007753F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7753FE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FE" w:rsidRPr="002B261F" w:rsidRDefault="007753F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="00EB3A31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  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3FE" w:rsidRPr="002B261F" w:rsidRDefault="007753F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«Солнышко» с.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Проскурино</w:t>
            </w:r>
            <w:proofErr w:type="spellEnd"/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FE" w:rsidRPr="002B261F" w:rsidRDefault="007753F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7753FE" w:rsidRPr="002B261F" w:rsidRDefault="007753F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F4F92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повышении ответственности при организации школьных перевозок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A3725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подготовки выпускников 9,11 классов к итоговой аттестации в период осенних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ED418B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5720D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тематической проверки оказание ОО электронных образовательных услуг  (ведение электронного журнала и дневника)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DD690C" w:rsidRPr="002B261F" w:rsidTr="008861E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0C" w:rsidRPr="002B261F" w:rsidRDefault="00DD690C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организации (участии)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тьюторской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подготовки участников всероссийской олимпиады школьников.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0C" w:rsidRPr="002B261F" w:rsidRDefault="00DD690C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  во  Всероссийской антинаркотической акции</w:t>
            </w:r>
          </w:p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«Сообщи, где торгуют смертью!»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FB16E8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E8" w:rsidRPr="002B261F" w:rsidRDefault="00FB16E8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Приказ «Об организации и проведении осенних каникул  школьников в 2017  году»</w:t>
            </w:r>
            <w:r w:rsidR="00055FF6">
              <w:rPr>
                <w:rFonts w:ascii="Times New Roman" w:hAnsi="Times New Roman" w:cs="Times New Roman"/>
                <w:bCs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E8" w:rsidRPr="002B261F" w:rsidRDefault="00FB16E8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письмо о формировании базы данных выпускников 9 классов, сдающих ОГЭ и ГВЭ.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F4F92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2F4F92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мерах по обеспечению пожарной безопасности в О</w:t>
            </w:r>
            <w:r w:rsidR="00EB3A31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осеннее-зимний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F92" w:rsidRPr="002B261F" w:rsidRDefault="004A3725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7753FE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FE" w:rsidRPr="002B261F" w:rsidRDefault="007753F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 w:rsidR="00EB3A31"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КИСР МОБУ «Новоалександровская СОШ»</w:t>
            </w:r>
          </w:p>
          <w:p w:rsidR="007753FE" w:rsidRPr="002B261F" w:rsidRDefault="007753FE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МДОБУ «Детский сад «Улыбка»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 Новоалександровка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FE" w:rsidRPr="002B261F" w:rsidRDefault="007753FE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выполнении предложений  КИСР  филиала Дмитриевский МОБУ «Новоалександровская СОШ»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районного этапа областного конкурса «Лучшая школа по организации питания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2017 году»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Об итогах тематической проверки функционирования   официальных сайтов образовательных организаций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B261F" w:rsidRPr="002B261F" w:rsidTr="009A150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месячнике правовых знаний</w:t>
            </w:r>
            <w:r w:rsidR="00055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1 четверти. Информационно-аналитическая справка «О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учебной деятельности ОО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 2017-2018 уч. года»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КИСР МОБУ «Сухореченская СОШ»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«Детский сад «Чебурашка».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Астафьева И.В.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Свиридова С.А.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об итогах выполнении предложений КИСР МОБУ «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СОШ», МДОБУ «Детский сад «Боровичок» поселка Колтубановский.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налитическая справка  о результатах 1 полугодия  2016-2017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Информационно-аналитическая справка  о  состоянии всеобуча за 1 полугодие.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и проведения итогового сочинения.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 проведении контрольных срезов за первое полугодие.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tabs>
                <w:tab w:val="left" w:pos="1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подготовки выпускников 9,11 классов к итоговой аттестации в период зимних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Приказ, аналитическая справка  о  результатах 1 полугодия 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соблюдении правил охраны труда в зимний период 2017-2018 уч. </w:t>
            </w:r>
            <w:r w:rsidR="00055FF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 итогах выполнения  предложений КИСР  МОБУ «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МДОБУ «Детский сад «Теремок» поселка «Колтубановский»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7753F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об итогах выполнении предложений КИСР 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дополнительных мерах по обеспечению пожарной безопасности в период праздничных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8861E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участии в региональном этапе всероссийской олимпиады 2017-2018 учебного года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«Об организации и проведении новогоднего приёма одарённых детей у главы района в 2018 году»</w:t>
            </w:r>
            <w:r w:rsidR="00055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зимних каникул 2017-2018 гг.»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 участии в областной межведомственной профилактической акции «Помоги ребёнку!»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КИСР 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 (с дошкольной группой)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2 четверти. Информационно-аналитическая справка «Об итогах учебной деятельности ОУ за 2 четверть 2017-2018 уч. года»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назначении ответственных лиц в ППЭ.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принятии детей до 6 лет 6 мес.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8861E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итогах школьного, муниципального и регионального этапов Всероссийской олимпиады школьников 2017-2018 учебного года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B261F" w:rsidRPr="002B261F" w:rsidTr="008861E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итогах  выполнении предложений КИСР МОБУ «Преображенская СОШ»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дошкольной группой)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B261F" w:rsidRPr="002B261F" w:rsidTr="008861E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КИСР МОБУ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Твердиловская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Приказ, справка по итогам репетиционного экзамена и пробного экзамена по предмету по выбору.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месячника оборонно-массовой и спортивной работы.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Н.С. ИМО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мерах по предупреждению распространения гриппа и ОРВИ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организаций.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пробных экзаменов по предметам по выбору.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 выполнении предложений КИСР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МОБУ «Алдаркинская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 дошкольной группой)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Мирошниченко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Л.М.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М.А.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проведении КИСР   филиала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Каменносарминский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МОБУ «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Дня родной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проведении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об итогах 3 четверти. Информационно-аналитическая справка «Об итогах учебной деятельности ОО за 3 четверть 2017-2018 уч. года»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пробных экзаменов.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весенних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месячника по профориентационной работе.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муниципального этапа областного фестиваля детского и юношеского творчества «Зажги свою звезду»</w:t>
            </w:r>
            <w:r w:rsidR="00055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проведении школьного и муниципального этапов областной олимпиады школьников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055FF6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выполнении предложений МОБУ «Лисьеполянская ООШ»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КИСР МОБУ «Троицкая СОШ», филиала «Березовский»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ДОБУ «Детский сад «Радуга»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. Троицкое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 предложений КИСР МОБУ «Лисьеполянская ООШ»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Мирошниченко Л.М. 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 проведении пробного ЕГЭ.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итогах проведения пробного ЕГЭ, информационно-аналитическая справка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организованном окончании 2017 -2018 уч. года  в общеобразовательных организациях Бузулукского района и проведении итоговой  аттестации выпускников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обеспечении дополнительных мер безопасности в ОО района в период подготовки и проведении майских праздников.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и проведении районного этапа  военно-спортивной игры «Зарница».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об организации и проведении учебно-полевых сборов с учащимися 10-х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Н.С.</w:t>
            </w:r>
          </w:p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ИМО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мониторинга степени удовлетворенности родителей услугами ДОО.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мониторинга готовности детей 6-7 лет в ДОО к обучению в 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2B2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проведении месячника  по профилактике алкоголизма, токсикомании, наркомании и </w:t>
            </w:r>
            <w:proofErr w:type="spellStart"/>
            <w:r w:rsidRPr="002B2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2B26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среди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мероприятий, посвящённых Дню Победы.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КИСР МОБУ «Колтубанская ООШ» (с дошкольной группой).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районной ученической научно – практической конференции.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ЕГЭ в мае-июне 2018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об организации контроля за проведением аттестации выпускников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классов, создании конфликтной комиссии.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Информационно-аналитическая справка «Деятельность администрации ОО по нормативно-правовому обеспечению итоговой аттестации, объективности выставления отметок, в том числе и претендентам на награждение медалями»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соблюдении правил охраны труда в летний период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тематической проверки о деятельности ОО по подготовке участников олимпиад 2017-2018 учебного года».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Л.М.</w:t>
            </w:r>
          </w:p>
        </w:tc>
      </w:tr>
      <w:tr w:rsidR="002B261F" w:rsidRPr="002B261F" w:rsidTr="00EB3A31">
        <w:trPr>
          <w:trHeight w:val="34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проведении летней оздоровительной кампании 2018 г.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Приказ «О проведении областного Дня Детства»</w:t>
            </w:r>
            <w:r w:rsidR="00055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Невзорова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 летнего отдыха и оздоровления детей в ДОО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 о проведении регионального экзамена.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Приказ-справка по результатам регионального экзамена.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проведения мониторинга готовности детей 6-7 лет в ДОО к обучению в школе»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изучении летней оздоровительной работы в ДОО»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 комплектовании ДОО»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постановления «О проведении муниципального конкурса «Лучший школьный двор», «Лучший дворик» (ДОО)»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Астафьева И.В.</w:t>
            </w:r>
          </w:p>
          <w:p w:rsidR="002B261F" w:rsidRPr="002B261F" w:rsidRDefault="002B261F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С.А.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2B261F" w:rsidRPr="002B261F" w:rsidTr="002F4F92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«Об итогах организации и проведения государственной итоговой аттестации выпускников в 2017-2018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информационно-аналитическая справка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rPr>
          <w:trHeight w:val="49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 и анализ результатов обучения учащихся 1-11классов, государственной итоговой аттестации выпускников ОО 2017 -2018 уч. </w:t>
            </w:r>
            <w:r w:rsidR="00055FF6"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Приказ-справка по результатам государственной итоговой аттестации выпускников 9-х классов.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Мещерякова М.В.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районной игры «Зарница»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Н.С.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«Об итогах учебно-полевых сборов с учащимися 10 классов»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 Н.С.</w:t>
            </w:r>
          </w:p>
        </w:tc>
      </w:tr>
      <w:tr w:rsidR="002B261F" w:rsidRPr="002B261F" w:rsidTr="002F4F9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 «Об утверждении положения о порядке приемки муниципальных образовательных организаций к новому 2018-2019 учебному году»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Позднякова В.В.</w:t>
            </w:r>
          </w:p>
        </w:tc>
      </w:tr>
      <w:tr w:rsidR="002B261F" w:rsidRPr="002B261F" w:rsidTr="002F4F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Информационно-аналитическое письмо «Итоги учебной деятельности ОУО за 2017-2018 уч. год»</w:t>
            </w:r>
            <w:r w:rsidR="00055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61F" w:rsidRPr="002B261F" w:rsidRDefault="002B261F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Е.И.</w:t>
            </w:r>
          </w:p>
        </w:tc>
      </w:tr>
    </w:tbl>
    <w:p w:rsidR="00142C91" w:rsidRPr="002B261F" w:rsidRDefault="00B6572B" w:rsidP="001E3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Календарь </w:t>
      </w:r>
      <w:r w:rsidR="00142C91" w:rsidRPr="002B26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массовых  районных мероприятий со школьниками</w:t>
      </w:r>
    </w:p>
    <w:p w:rsidR="00B6572B" w:rsidRPr="002B261F" w:rsidRDefault="00B6572B" w:rsidP="001E3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e"/>
        <w:tblW w:w="9781" w:type="dxa"/>
        <w:tblInd w:w="-34" w:type="dxa"/>
        <w:tblLook w:val="04A0" w:firstRow="1" w:lastRow="0" w:firstColumn="1" w:lastColumn="0" w:noHBand="0" w:noVBand="1"/>
      </w:tblPr>
      <w:tblGrid>
        <w:gridCol w:w="1117"/>
        <w:gridCol w:w="8664"/>
      </w:tblGrid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31"/>
              <w:shd w:val="clear" w:color="auto" w:fill="auto"/>
              <w:spacing w:after="0" w:line="240" w:lineRule="auto"/>
              <w:ind w:left="23" w:firstLine="0"/>
              <w:rPr>
                <w:sz w:val="24"/>
                <w:szCs w:val="24"/>
              </w:rPr>
            </w:pPr>
            <w:r w:rsidRPr="002B261F">
              <w:rPr>
                <w:rStyle w:val="0pt"/>
                <w:sz w:val="24"/>
                <w:szCs w:val="24"/>
              </w:rPr>
              <w:t>Месяц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31"/>
              <w:shd w:val="clear" w:color="auto" w:fill="auto"/>
              <w:spacing w:after="0" w:line="240" w:lineRule="auto"/>
              <w:ind w:left="23" w:firstLine="0"/>
              <w:rPr>
                <w:sz w:val="24"/>
                <w:szCs w:val="24"/>
              </w:rPr>
            </w:pPr>
            <w:r w:rsidRPr="002B261F">
              <w:rPr>
                <w:rStyle w:val="0pt"/>
                <w:sz w:val="24"/>
                <w:szCs w:val="24"/>
              </w:rPr>
              <w:t>Название мероприятия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1.День Знаний - День открытых дверей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2.Районный этап областного конкурса исследовательской, учебно-опытной    работы, выставочного материала «Юннат- 2017».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сочинений «Лето – это маленькая жизнь». 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4.Районный конкурс,  посвященный Дню пожилого человека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5.Районная акция,  </w:t>
            </w:r>
            <w:proofErr w:type="gramStart"/>
            <w:r w:rsidRPr="002B261F">
              <w:rPr>
                <w:b w:val="0"/>
                <w:sz w:val="24"/>
                <w:szCs w:val="24"/>
              </w:rPr>
              <w:t>посвященный</w:t>
            </w:r>
            <w:proofErr w:type="gramEnd"/>
            <w:r w:rsidRPr="002B261F">
              <w:rPr>
                <w:b w:val="0"/>
                <w:sz w:val="24"/>
                <w:szCs w:val="24"/>
              </w:rPr>
              <w:t xml:space="preserve"> Дню пожилого человека</w:t>
            </w:r>
            <w:r w:rsidR="00055FF6">
              <w:rPr>
                <w:b w:val="0"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1.Районный этап областного конкурса детского литературного творчества «Рукописная книга»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2.Районный фестиваль художественного творчества «Вместе мы сможем больше»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3.Районный этап областного конкурса творческих работ «Моё Оренбуржье»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 Районный этап Областной поисковой акции «Обелиск» (I этап)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5.Х Ежегодная районная ученическая НПК «Глаза» 4-7 классы.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6.Игровая площадка на базе ЦВР</w:t>
            </w:r>
            <w:r w:rsidR="00055FF6">
              <w:rPr>
                <w:b w:val="0"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ОЗШ «РОСТ»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областном профильном лагере «Созвездие»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3.Районный слет юных журналистов.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в областном фестивале начинающих журналистов «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ТуЖурка</w:t>
            </w:r>
            <w:proofErr w:type="spell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5.Участие в областном профильном лагере «Команда»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6.Районный конкурс информационных материалов, посвященных Дню матери.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7.Участие в областной акции «Пост прав ребенка»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8.Районный конкурс творческих работ, посвященных Дню матери.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9.Районный конкурс сочинений «Я в рабочие пошел…»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10.Концертно-праздничная программа,  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«Любимые мамочки»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11. Игровая площадка на базе ЦВР</w:t>
            </w:r>
            <w:r w:rsidR="00055FF6">
              <w:rPr>
                <w:b w:val="0"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1.Участие в отборочном этапе международного конкурса-фестиваля «Урал собирает друзей!»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2.Концертная программа,  приуроченная к Международному дню инвалидов.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3.Районный слет волонтеров «Передай добро по кругу»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в областном детском референдуме.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5.Сбор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6.Районный этап областного конкурса декоративно - прикладного творчества «Мастера и   подмастерья»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7.Районный этап областного детского литературного конкурса «Рукописная книга»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8.Районный этап областного конкурса детского рисунка «Мастера волшебной кисти»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9.Старт районной акции «Новый год с улыбкой»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10. Новогодние утренники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1.Игровая площадка на базе ЦВР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2.Участие в профильном лагере «Наследники»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3.Участие в профильном лагере «ШТЛ»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в областном сборе </w:t>
            </w:r>
            <w:proofErr w:type="spell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ДоПП</w:t>
            </w:r>
            <w:proofErr w:type="spellEnd"/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5.Районный этап областного конкурса-выставки технических работ «Зимние фантазии»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6.Тестирование «Кенгуру-выпускникам»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7.Районная акция «Новый год с улыбкой»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8.Районный конкурс творческих работ «Наши выпускники – наша гордость», посвященный празднованию  Дня родной школы.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9.Участие в областном конкурсе детского литературного творчества «Рукописная книга»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10.Районный конкурс </w:t>
            </w:r>
            <w:proofErr w:type="gramStart"/>
            <w:r w:rsidRPr="002B261F">
              <w:rPr>
                <w:b w:val="0"/>
                <w:sz w:val="24"/>
                <w:szCs w:val="24"/>
              </w:rPr>
              <w:t>информационных</w:t>
            </w:r>
            <w:proofErr w:type="gramEnd"/>
            <w:r w:rsidRPr="002B261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B261F">
              <w:rPr>
                <w:b w:val="0"/>
                <w:sz w:val="24"/>
                <w:szCs w:val="24"/>
              </w:rPr>
              <w:t>материаловРождественское</w:t>
            </w:r>
            <w:proofErr w:type="spellEnd"/>
            <w:r w:rsidRPr="002B261F">
              <w:rPr>
                <w:b w:val="0"/>
                <w:sz w:val="24"/>
                <w:szCs w:val="24"/>
              </w:rPr>
              <w:t xml:space="preserve"> настроение».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1.Районный конкурс творческих работ «Открытка к празднику»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2.Районный конкурс творческих работ «Семья талантов»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3.Районный этап областного конкурса детского рисунка «Мастера волшебной кисти»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4.Районная акция «Письмо солдату»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5.Районный этап областного конкурса декоративно-прикладного творчества «Мастера и подмастерья»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6.Районный конкурс информационных материалов «Мужчина-это звучит гордо!».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7.Мероприятие посвящённое Дню защитников Отечества.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«Моя армия - самая сильная, Моя армия - самая смелая».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</w:t>
            </w: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 волшебной кисти»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9.Районная выставка </w:t>
            </w: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««Мастера и подмастерья»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10.Районная акция волонтеров «Они живут рядом»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bCs w:val="0"/>
                <w:iCs/>
                <w:sz w:val="24"/>
                <w:szCs w:val="24"/>
              </w:rPr>
              <w:t xml:space="preserve"> 11.</w:t>
            </w:r>
            <w:r w:rsidRPr="002B261F">
              <w:rPr>
                <w:b w:val="0"/>
                <w:iCs/>
                <w:sz w:val="24"/>
                <w:szCs w:val="24"/>
              </w:rPr>
              <w:t>День молодого избирателя</w:t>
            </w:r>
            <w:r w:rsidR="00055FF6">
              <w:rPr>
                <w:b w:val="0"/>
                <w:iCs/>
                <w:sz w:val="24"/>
                <w:szCs w:val="24"/>
              </w:rPr>
              <w:t>.</w:t>
            </w:r>
          </w:p>
        </w:tc>
      </w:tr>
      <w:tr w:rsidR="00B6572B" w:rsidRPr="002B261F" w:rsidTr="00B6572B">
        <w:trPr>
          <w:trHeight w:val="1587"/>
        </w:trPr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1.Районный конкурс творческих работ, посвященных 8 марта.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2.Празднично-развлекательная программа для мам, бабушек и девочек «День весны»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3.Концертная программа, посвященная Международному женскому дню «Любимые женщины»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4. Муниципальный этап Межрегионального фестиваля детских игровых театрализованных программ «Забава 2018»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5.Муниципальный этап Всероссийского конкурса юных чтецов «Живая классика - 2018»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6.Участие в профильном лагере «Поколение 56»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7.Районные этапы областных конкурсов «Наше будущее без наркотиков», «Знак свободы»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Игровая площадка на базе МОБУ ДО «ЦВР»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9.Районная весенняя сессия ОЗШ «РОСТ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10.Районный этап ежегодного областного конкурса «За чистоту родного края!»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11.Районный этап литературного конкурса «Капитанская дочь»</w:t>
            </w:r>
            <w:r w:rsidR="00055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12.Районный этап областного конкурса на лучшую творческую работу по безопасности дорожного движения «Безопасность на дороге – мой стиль жизни!»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1.Районная акция «Открытка ветерану»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2.Районный конкурс детских рисунков «Во славу Великой Победы»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3.Участие в областном сборе Детской общественной Правовой Палаты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в областной профильной смене «Поколение56»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5.Участие в областной профильной смене «Лидер»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6.Районный конкурс информационных материалов «Космос».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7.Участие в областной поисковой акции  «ОБЕЛИСК»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proofErr w:type="gramStart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НПК «Глаза твоей души – твой светлый разум»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9.Районный конкурс творческих работ  «Мирный атом»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10.Районный этап областного ежегодного конкурса «За чистоту родного края»</w:t>
            </w:r>
            <w:r w:rsidR="00055FF6">
              <w:rPr>
                <w:b w:val="0"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>1.Тематическая программа «А, война начиналась так…»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2.Районный конкурс творческих работ «Ваш подвиг вечно в сердцах наших»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3.Районный конкурс по профориентации «Перекресток»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4.Районная акция волонтеров «Они живут рядом»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5.Районный  Слет ДОО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6.Районный конкурс детских рисунков «От улыбки хмурый день светлей»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7.Районный конкурс плакатов на тему ЗОЖ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8.Выпуск КИЭР «Родничок»</w:t>
            </w:r>
            <w:r w:rsidR="00055FF6">
              <w:rPr>
                <w:b w:val="0"/>
                <w:sz w:val="24"/>
                <w:szCs w:val="24"/>
              </w:rPr>
              <w:t>.</w:t>
            </w:r>
          </w:p>
        </w:tc>
      </w:tr>
      <w:tr w:rsidR="00B6572B" w:rsidRPr="002B261F" w:rsidTr="00B6572B">
        <w:trPr>
          <w:trHeight w:val="1928"/>
        </w:trPr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Style w:val="14"/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Праздничная  программа, посвященная Дню защиты детей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31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14"/>
                <w:sz w:val="24"/>
                <w:szCs w:val="24"/>
              </w:rPr>
            </w:pPr>
            <w:r w:rsidRPr="002B261F">
              <w:rPr>
                <w:rStyle w:val="14"/>
                <w:sz w:val="24"/>
                <w:szCs w:val="24"/>
              </w:rPr>
              <w:t xml:space="preserve"> 2.Участие в областном слете ВПК и объединений «Отчизны верные сыны»</w:t>
            </w:r>
            <w:r w:rsidR="00055FF6">
              <w:rPr>
                <w:rStyle w:val="14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Style w:val="14"/>
                <w:rFonts w:ascii="Times New Roman" w:eastAsia="Courier New" w:hAnsi="Times New Roman" w:cs="Times New Roman"/>
                <w:sz w:val="24"/>
                <w:szCs w:val="24"/>
              </w:rPr>
              <w:t xml:space="preserve"> 3.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Открытый Оренбургский детский образовательный форум «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ЮниОр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31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14"/>
                <w:sz w:val="24"/>
                <w:szCs w:val="24"/>
              </w:rPr>
            </w:pPr>
            <w:r w:rsidRPr="002B261F">
              <w:rPr>
                <w:rStyle w:val="14"/>
                <w:sz w:val="24"/>
                <w:szCs w:val="24"/>
              </w:rPr>
              <w:t xml:space="preserve"> 4. </w:t>
            </w:r>
            <w:r w:rsidRPr="002B261F">
              <w:rPr>
                <w:bCs/>
                <w:iCs/>
                <w:sz w:val="24"/>
                <w:szCs w:val="24"/>
              </w:rPr>
              <w:t>Игровая площадка на базе МБУ ДО ЦВР</w:t>
            </w:r>
            <w:r w:rsidR="00055FF6">
              <w:rPr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31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both"/>
              <w:rPr>
                <w:rStyle w:val="14"/>
                <w:sz w:val="24"/>
                <w:szCs w:val="24"/>
              </w:rPr>
            </w:pPr>
            <w:r w:rsidRPr="002B261F">
              <w:rPr>
                <w:rStyle w:val="14"/>
                <w:sz w:val="24"/>
                <w:szCs w:val="24"/>
              </w:rPr>
              <w:t xml:space="preserve"> 5.Участие в областном Слете краеведов «Оренбургский край – земля родная»</w:t>
            </w:r>
            <w:r w:rsidR="00055FF6">
              <w:rPr>
                <w:rStyle w:val="14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Style w:val="14"/>
                <w:rFonts w:ascii="Times New Roman" w:eastAsia="Courier New" w:hAnsi="Times New Roman" w:cs="Times New Roman"/>
                <w:sz w:val="24"/>
                <w:szCs w:val="24"/>
              </w:rPr>
              <w:t xml:space="preserve"> 6.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Старт районного конкурса рисунков «Воинский подвиг глазами детей»</w:t>
            </w:r>
            <w:r w:rsidR="0005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7. Районный этап областного конкурса сочинений «Папа может все, что угодно».</w:t>
            </w:r>
          </w:p>
          <w:p w:rsidR="00B6572B" w:rsidRPr="002B261F" w:rsidRDefault="00B6572B" w:rsidP="001E30A6">
            <w:pPr>
              <w:pStyle w:val="ac"/>
              <w:ind w:left="-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8. Районный </w:t>
            </w: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конкурса творческих работ «Вдохновение. Творчество. Техника»</w:t>
            </w:r>
            <w:r w:rsidR="0005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9. Районный конкурс презентаций «А утром была война…»</w:t>
            </w:r>
          </w:p>
          <w:p w:rsidR="00B6572B" w:rsidRPr="002B261F" w:rsidRDefault="00B6572B" w:rsidP="001E30A6">
            <w:pPr>
              <w:spacing w:after="0" w:line="240" w:lineRule="auto"/>
              <w:ind w:left="-58" w:right="-2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этап областного  конкурса творческих работ по профилактике алкоголизма, наркомании, 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табакокурения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«Оренбуржье – территория здоровья»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профильный лагерь «Лидер»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Районное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межлагерное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спортивно-массовое мероприятие «Быть в движении, значит укреплять здоровье»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13.Районный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«А любовь остается жить…», посвященный Году экологии.</w:t>
            </w:r>
          </w:p>
          <w:p w:rsidR="00B6572B" w:rsidRPr="002B261F" w:rsidRDefault="00B6572B" w:rsidP="001E30A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14.Районный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межлагерный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фестиваль воздушных змеев «Запусти мечту в небо»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1.Детская игровая площадка спортивно-оздоровительного направления на базе МБУ ДО ЦВР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2.Районное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межлагерное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спортивно-массовое мероприятие «Быть в движении, значит укреплять здоровье»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3.Районного этапа областного  конкурса  «Лучший школьный двор»</w:t>
            </w:r>
            <w:r w:rsidR="00765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4.Районного конкурса рисунков «Воинский подвиг глазами детей»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5.Районный этап областного конкурса сочинений «Папа может все, что угодно».</w:t>
            </w:r>
          </w:p>
          <w:p w:rsidR="00B6572B" w:rsidRPr="002B261F" w:rsidRDefault="00B6572B" w:rsidP="001E30A6">
            <w:pPr>
              <w:pStyle w:val="ac"/>
              <w:ind w:left="-58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6.Районный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областного конкурса творческих работ «Вдохновение. Творчество. Техника»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7.Районный конкурс презентаций «А утром была война…»</w:t>
            </w:r>
          </w:p>
          <w:p w:rsidR="00B6572B" w:rsidRPr="002B261F" w:rsidRDefault="00B6572B" w:rsidP="001E30A6">
            <w:pPr>
              <w:spacing w:after="0" w:line="240" w:lineRule="auto"/>
              <w:ind w:left="-58" w:right="-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8.Районный этап областного  конкурса творческих работ по профилактике алкоголизма, наркомании, 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«Оренбуржье – территория здоровья»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9.Районный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межлагерный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фестиваль «А любовь остается жить…», посвященный Году экологии.</w:t>
            </w:r>
          </w:p>
          <w:p w:rsidR="00B6572B" w:rsidRPr="002B261F" w:rsidRDefault="00B6572B" w:rsidP="001E30A6">
            <w:pPr>
              <w:pStyle w:val="msonormalbullet3gif"/>
              <w:spacing w:before="0" w:beforeAutospacing="0" w:after="0" w:afterAutospacing="0"/>
              <w:contextualSpacing/>
              <w:rPr>
                <w:bCs/>
                <w:iCs/>
                <w:lang w:eastAsia="en-US"/>
              </w:rPr>
            </w:pPr>
            <w:r w:rsidRPr="002B261F">
              <w:rPr>
                <w:bCs/>
                <w:iCs/>
                <w:lang w:eastAsia="en-US"/>
              </w:rPr>
              <w:t xml:space="preserve"> 10.Районный </w:t>
            </w:r>
            <w:proofErr w:type="spellStart"/>
            <w:r w:rsidRPr="002B261F">
              <w:rPr>
                <w:bCs/>
                <w:iCs/>
                <w:lang w:eastAsia="en-US"/>
              </w:rPr>
              <w:t>межлагерный</w:t>
            </w:r>
            <w:proofErr w:type="spellEnd"/>
            <w:r w:rsidRPr="002B261F">
              <w:rPr>
                <w:bCs/>
                <w:iCs/>
                <w:lang w:eastAsia="en-US"/>
              </w:rPr>
              <w:t xml:space="preserve"> фестиваль воздушных змеев «Запусти мечту в небо»</w:t>
            </w:r>
            <w:r w:rsidR="007657E0">
              <w:rPr>
                <w:bCs/>
                <w:iCs/>
                <w:lang w:eastAsia="en-US"/>
              </w:rPr>
              <w:t>.</w:t>
            </w:r>
            <w:r w:rsidRPr="002B261F">
              <w:rPr>
                <w:bCs/>
                <w:iCs/>
                <w:lang w:eastAsia="en-US"/>
              </w:rPr>
              <w:t xml:space="preserve"> 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bCs w:val="0"/>
                <w:iCs/>
                <w:sz w:val="24"/>
                <w:szCs w:val="24"/>
              </w:rPr>
              <w:t xml:space="preserve">11. </w:t>
            </w:r>
            <w:r w:rsidRPr="002B261F">
              <w:rPr>
                <w:b w:val="0"/>
                <w:iCs/>
                <w:sz w:val="24"/>
                <w:szCs w:val="24"/>
              </w:rPr>
              <w:t>Старт районного этапа областного конкурса фотографий «Экология родного края»</w:t>
            </w:r>
            <w:r w:rsidR="007657E0">
              <w:rPr>
                <w:b w:val="0"/>
                <w:iCs/>
                <w:sz w:val="24"/>
                <w:szCs w:val="24"/>
              </w:rPr>
              <w:t>.</w:t>
            </w:r>
          </w:p>
        </w:tc>
      </w:tr>
      <w:tr w:rsidR="00B6572B" w:rsidRPr="002B261F" w:rsidTr="00B6572B">
        <w:tc>
          <w:tcPr>
            <w:tcW w:w="1117" w:type="dxa"/>
          </w:tcPr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8664" w:type="dxa"/>
          </w:tcPr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1.Детская игровая площадка на базе МБУ ДО ЦВР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2.Районное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межлагерное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спортивно-массовое мероприятие «Быть в движении, значит укреплять здоровье»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3.Районного этапа областного  конкурса «Лучший школьный двор»</w:t>
            </w:r>
            <w:r w:rsidR="00765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4.Районного конкурса рисунков «Воинский подвиг глазами детей»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5.Районный этап областного конкурса сочинений «Папа может все, что угодно».</w:t>
            </w:r>
          </w:p>
          <w:p w:rsidR="00B6572B" w:rsidRPr="002B261F" w:rsidRDefault="00B6572B" w:rsidP="001E30A6">
            <w:pPr>
              <w:pStyle w:val="ac"/>
              <w:ind w:left="-58" w:right="-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6.Районный </w:t>
            </w: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 областного конкурса творческих работ «Вдохновение. Творчество. Техника»</w:t>
            </w:r>
            <w:r w:rsidR="00765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7.Районный конкурс презентаций «А утром была война…»</w:t>
            </w:r>
          </w:p>
          <w:p w:rsidR="00B6572B" w:rsidRPr="002B261F" w:rsidRDefault="00B6572B" w:rsidP="001E30A6">
            <w:pPr>
              <w:spacing w:after="0" w:line="240" w:lineRule="auto"/>
              <w:ind w:left="-58" w:right="-2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8.Районный этап областного  конкурса творческих работ по профилактике</w:t>
            </w:r>
            <w:proofErr w:type="gramStart"/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  <w:proofErr w:type="gram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лкоголизма, наркомании, 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«Оренбуржье – территория здоровья»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9.Районный </w:t>
            </w:r>
            <w:proofErr w:type="spellStart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межлагерный</w:t>
            </w:r>
            <w:proofErr w:type="spellEnd"/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фестиваль «А любовь остается жить…», посвященный Году экологии.</w:t>
            </w:r>
          </w:p>
          <w:p w:rsidR="00B6572B" w:rsidRPr="002B261F" w:rsidRDefault="00B6572B" w:rsidP="001E30A6">
            <w:pPr>
              <w:pStyle w:val="msonormalbullet3gif"/>
              <w:spacing w:before="0" w:beforeAutospacing="0" w:after="0" w:afterAutospacing="0"/>
              <w:contextualSpacing/>
              <w:rPr>
                <w:bCs/>
                <w:iCs/>
                <w:lang w:eastAsia="en-US"/>
              </w:rPr>
            </w:pPr>
            <w:r w:rsidRPr="002B261F">
              <w:rPr>
                <w:bCs/>
                <w:iCs/>
                <w:lang w:eastAsia="en-US"/>
              </w:rPr>
              <w:t xml:space="preserve"> 10.Районный </w:t>
            </w:r>
            <w:proofErr w:type="spellStart"/>
            <w:r w:rsidRPr="002B261F">
              <w:rPr>
                <w:bCs/>
                <w:iCs/>
                <w:lang w:eastAsia="en-US"/>
              </w:rPr>
              <w:t>межлагерный</w:t>
            </w:r>
            <w:proofErr w:type="spellEnd"/>
            <w:r w:rsidRPr="002B261F">
              <w:rPr>
                <w:bCs/>
                <w:iCs/>
                <w:lang w:eastAsia="en-US"/>
              </w:rPr>
              <w:t xml:space="preserve"> фестиваль воздушных змеев «Запусти мечту в небо»</w:t>
            </w:r>
            <w:r w:rsidR="007657E0">
              <w:rPr>
                <w:bCs/>
                <w:iCs/>
                <w:lang w:eastAsia="en-US"/>
              </w:rPr>
              <w:t>.</w:t>
            </w:r>
            <w:r w:rsidRPr="002B261F">
              <w:rPr>
                <w:bCs/>
                <w:iCs/>
                <w:lang w:eastAsia="en-US"/>
              </w:rPr>
              <w:t xml:space="preserve"> </w:t>
            </w:r>
          </w:p>
          <w:p w:rsidR="00B6572B" w:rsidRPr="002B261F" w:rsidRDefault="00B6572B" w:rsidP="001E30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B261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11.Старт районного этапа областного конкурса фотографий «Экология родного края»</w:t>
            </w:r>
            <w:r w:rsidR="007657E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B6572B" w:rsidRPr="002B261F" w:rsidRDefault="00B6572B" w:rsidP="001E30A6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261F">
              <w:rPr>
                <w:b w:val="0"/>
                <w:sz w:val="24"/>
                <w:szCs w:val="24"/>
              </w:rPr>
              <w:t xml:space="preserve"> 12.Выпуск статьи в ежемесячном приложении к газете «Российская провинция» - «Тропинка»</w:t>
            </w:r>
            <w:r w:rsidR="007657E0">
              <w:rPr>
                <w:b w:val="0"/>
                <w:sz w:val="24"/>
                <w:szCs w:val="24"/>
              </w:rPr>
              <w:t>.</w:t>
            </w:r>
          </w:p>
        </w:tc>
      </w:tr>
    </w:tbl>
    <w:p w:rsidR="00B6572B" w:rsidRPr="002B261F" w:rsidRDefault="00B6572B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C91" w:rsidRPr="002B261F" w:rsidRDefault="00142C91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F92" w:rsidRPr="002B261F" w:rsidRDefault="002F4F92" w:rsidP="001E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F92" w:rsidRPr="002B261F" w:rsidSect="00AF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4" w:rsidRDefault="00BC0E64" w:rsidP="000A25A3">
      <w:pPr>
        <w:spacing w:after="0" w:line="240" w:lineRule="auto"/>
      </w:pPr>
      <w:r>
        <w:separator/>
      </w:r>
    </w:p>
  </w:endnote>
  <w:endnote w:type="continuationSeparator" w:id="0">
    <w:p w:rsidR="00BC0E64" w:rsidRDefault="00BC0E64" w:rsidP="000A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4" w:rsidRDefault="00BC0E64" w:rsidP="000A25A3">
      <w:pPr>
        <w:spacing w:after="0" w:line="240" w:lineRule="auto"/>
      </w:pPr>
      <w:r>
        <w:separator/>
      </w:r>
    </w:p>
  </w:footnote>
  <w:footnote w:type="continuationSeparator" w:id="0">
    <w:p w:rsidR="00BC0E64" w:rsidRDefault="00BC0E64" w:rsidP="000A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5A5"/>
    <w:multiLevelType w:val="multilevel"/>
    <w:tmpl w:val="6340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65C94"/>
    <w:multiLevelType w:val="multilevel"/>
    <w:tmpl w:val="EC88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10A8D"/>
    <w:multiLevelType w:val="hybridMultilevel"/>
    <w:tmpl w:val="63E8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07EB4"/>
    <w:multiLevelType w:val="hybridMultilevel"/>
    <w:tmpl w:val="B060E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DC4DE0"/>
    <w:multiLevelType w:val="hybridMultilevel"/>
    <w:tmpl w:val="6AD2831A"/>
    <w:lvl w:ilvl="0" w:tplc="9E20E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6499B"/>
    <w:multiLevelType w:val="hybridMultilevel"/>
    <w:tmpl w:val="1D9A0276"/>
    <w:lvl w:ilvl="0" w:tplc="50BCD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864"/>
    <w:multiLevelType w:val="multilevel"/>
    <w:tmpl w:val="E09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B5B30"/>
    <w:multiLevelType w:val="hybridMultilevel"/>
    <w:tmpl w:val="2D72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E0FAB"/>
    <w:multiLevelType w:val="hybridMultilevel"/>
    <w:tmpl w:val="401E5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1754AE"/>
    <w:multiLevelType w:val="hybridMultilevel"/>
    <w:tmpl w:val="570E3100"/>
    <w:lvl w:ilvl="0" w:tplc="1988FF7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27D85"/>
    <w:multiLevelType w:val="hybridMultilevel"/>
    <w:tmpl w:val="5C602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942653"/>
    <w:multiLevelType w:val="multilevel"/>
    <w:tmpl w:val="CC6E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17B87"/>
    <w:multiLevelType w:val="hybridMultilevel"/>
    <w:tmpl w:val="6A78004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CD7D4A"/>
    <w:multiLevelType w:val="hybridMultilevel"/>
    <w:tmpl w:val="8B66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630A0"/>
    <w:multiLevelType w:val="multilevel"/>
    <w:tmpl w:val="6C8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90E89"/>
    <w:multiLevelType w:val="hybridMultilevel"/>
    <w:tmpl w:val="5D62CF7C"/>
    <w:lvl w:ilvl="0" w:tplc="0419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3"/>
  </w:num>
  <w:num w:numId="6">
    <w:abstractNumId w:val="3"/>
  </w:num>
  <w:num w:numId="7">
    <w:abstractNumId w:val="14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2"/>
    <w:rsid w:val="0000000B"/>
    <w:rsid w:val="00015DA9"/>
    <w:rsid w:val="00055FF6"/>
    <w:rsid w:val="0006601C"/>
    <w:rsid w:val="00074E71"/>
    <w:rsid w:val="00096059"/>
    <w:rsid w:val="000A25A3"/>
    <w:rsid w:val="000C358B"/>
    <w:rsid w:val="000C3B6F"/>
    <w:rsid w:val="0013274D"/>
    <w:rsid w:val="00142C91"/>
    <w:rsid w:val="00163394"/>
    <w:rsid w:val="001B6954"/>
    <w:rsid w:val="001E30A6"/>
    <w:rsid w:val="001F6965"/>
    <w:rsid w:val="00205F9E"/>
    <w:rsid w:val="00244340"/>
    <w:rsid w:val="00247EA9"/>
    <w:rsid w:val="002558F5"/>
    <w:rsid w:val="00262671"/>
    <w:rsid w:val="002A551D"/>
    <w:rsid w:val="002B261F"/>
    <w:rsid w:val="002C7CA3"/>
    <w:rsid w:val="002D3BB6"/>
    <w:rsid w:val="002F4F92"/>
    <w:rsid w:val="00303711"/>
    <w:rsid w:val="00335164"/>
    <w:rsid w:val="00351FEF"/>
    <w:rsid w:val="0036106B"/>
    <w:rsid w:val="00365FF1"/>
    <w:rsid w:val="003B2AF1"/>
    <w:rsid w:val="003B7683"/>
    <w:rsid w:val="004123D5"/>
    <w:rsid w:val="0044243E"/>
    <w:rsid w:val="0044391E"/>
    <w:rsid w:val="00444E42"/>
    <w:rsid w:val="00445F01"/>
    <w:rsid w:val="0045228F"/>
    <w:rsid w:val="004759F6"/>
    <w:rsid w:val="004A3725"/>
    <w:rsid w:val="004A37B4"/>
    <w:rsid w:val="004B688A"/>
    <w:rsid w:val="004C6A09"/>
    <w:rsid w:val="004D6113"/>
    <w:rsid w:val="004E0E93"/>
    <w:rsid w:val="005045DD"/>
    <w:rsid w:val="00504B6A"/>
    <w:rsid w:val="00513F9C"/>
    <w:rsid w:val="00514089"/>
    <w:rsid w:val="005203CB"/>
    <w:rsid w:val="00520D92"/>
    <w:rsid w:val="005226A1"/>
    <w:rsid w:val="005248C1"/>
    <w:rsid w:val="00526C84"/>
    <w:rsid w:val="00534A55"/>
    <w:rsid w:val="005720DE"/>
    <w:rsid w:val="00572BD3"/>
    <w:rsid w:val="005800F1"/>
    <w:rsid w:val="005C5162"/>
    <w:rsid w:val="005C5794"/>
    <w:rsid w:val="005C6D6D"/>
    <w:rsid w:val="005F531C"/>
    <w:rsid w:val="005F7341"/>
    <w:rsid w:val="0061686F"/>
    <w:rsid w:val="00620039"/>
    <w:rsid w:val="00632A7C"/>
    <w:rsid w:val="006403C6"/>
    <w:rsid w:val="00640473"/>
    <w:rsid w:val="00646622"/>
    <w:rsid w:val="00676DA6"/>
    <w:rsid w:val="006B5574"/>
    <w:rsid w:val="006B672F"/>
    <w:rsid w:val="006C4970"/>
    <w:rsid w:val="006C725F"/>
    <w:rsid w:val="006D0C4F"/>
    <w:rsid w:val="006F3797"/>
    <w:rsid w:val="007017B5"/>
    <w:rsid w:val="00707766"/>
    <w:rsid w:val="00731757"/>
    <w:rsid w:val="00733BDF"/>
    <w:rsid w:val="007411DF"/>
    <w:rsid w:val="007657E0"/>
    <w:rsid w:val="00767815"/>
    <w:rsid w:val="007753FE"/>
    <w:rsid w:val="00775EAE"/>
    <w:rsid w:val="007A207A"/>
    <w:rsid w:val="007C2D44"/>
    <w:rsid w:val="00805CAE"/>
    <w:rsid w:val="00815A89"/>
    <w:rsid w:val="00822D95"/>
    <w:rsid w:val="0084349F"/>
    <w:rsid w:val="00875990"/>
    <w:rsid w:val="008849CC"/>
    <w:rsid w:val="008861E6"/>
    <w:rsid w:val="008B1878"/>
    <w:rsid w:val="008B6AAE"/>
    <w:rsid w:val="008C603C"/>
    <w:rsid w:val="00907368"/>
    <w:rsid w:val="00907F27"/>
    <w:rsid w:val="009208CA"/>
    <w:rsid w:val="0095397F"/>
    <w:rsid w:val="009828B8"/>
    <w:rsid w:val="009953C8"/>
    <w:rsid w:val="009A1502"/>
    <w:rsid w:val="009A7022"/>
    <w:rsid w:val="009D3B9C"/>
    <w:rsid w:val="009E18D1"/>
    <w:rsid w:val="009E2850"/>
    <w:rsid w:val="00A0161E"/>
    <w:rsid w:val="00A04942"/>
    <w:rsid w:val="00A056FF"/>
    <w:rsid w:val="00A277AE"/>
    <w:rsid w:val="00A46A16"/>
    <w:rsid w:val="00A5618C"/>
    <w:rsid w:val="00A76DDD"/>
    <w:rsid w:val="00AA3D0F"/>
    <w:rsid w:val="00AB260A"/>
    <w:rsid w:val="00AB3AAA"/>
    <w:rsid w:val="00AD6B8F"/>
    <w:rsid w:val="00AF0E9F"/>
    <w:rsid w:val="00AF1D10"/>
    <w:rsid w:val="00B05159"/>
    <w:rsid w:val="00B55A34"/>
    <w:rsid w:val="00B6572B"/>
    <w:rsid w:val="00B800BD"/>
    <w:rsid w:val="00B9638E"/>
    <w:rsid w:val="00BA72A6"/>
    <w:rsid w:val="00BC0E64"/>
    <w:rsid w:val="00BC1BDD"/>
    <w:rsid w:val="00BD069B"/>
    <w:rsid w:val="00BE3FE4"/>
    <w:rsid w:val="00BF1401"/>
    <w:rsid w:val="00C17731"/>
    <w:rsid w:val="00C91AE6"/>
    <w:rsid w:val="00CA3DDC"/>
    <w:rsid w:val="00CA4A54"/>
    <w:rsid w:val="00CA52B2"/>
    <w:rsid w:val="00CA5E40"/>
    <w:rsid w:val="00CB78DA"/>
    <w:rsid w:val="00CE195D"/>
    <w:rsid w:val="00CE5C89"/>
    <w:rsid w:val="00CF3269"/>
    <w:rsid w:val="00D21916"/>
    <w:rsid w:val="00D30F63"/>
    <w:rsid w:val="00D35C48"/>
    <w:rsid w:val="00D67D42"/>
    <w:rsid w:val="00D7284E"/>
    <w:rsid w:val="00D86030"/>
    <w:rsid w:val="00D96915"/>
    <w:rsid w:val="00DD690C"/>
    <w:rsid w:val="00DE337C"/>
    <w:rsid w:val="00DE36FC"/>
    <w:rsid w:val="00DE5C52"/>
    <w:rsid w:val="00DE5E80"/>
    <w:rsid w:val="00DF65C9"/>
    <w:rsid w:val="00E3464C"/>
    <w:rsid w:val="00E50A9B"/>
    <w:rsid w:val="00E50DDF"/>
    <w:rsid w:val="00E57182"/>
    <w:rsid w:val="00E81F49"/>
    <w:rsid w:val="00E86658"/>
    <w:rsid w:val="00E86B16"/>
    <w:rsid w:val="00EA16CC"/>
    <w:rsid w:val="00EA2C76"/>
    <w:rsid w:val="00EA34FE"/>
    <w:rsid w:val="00EB3A31"/>
    <w:rsid w:val="00EC4C0C"/>
    <w:rsid w:val="00ED418B"/>
    <w:rsid w:val="00EF7DB3"/>
    <w:rsid w:val="00F3701E"/>
    <w:rsid w:val="00F7080B"/>
    <w:rsid w:val="00F909B1"/>
    <w:rsid w:val="00F9105F"/>
    <w:rsid w:val="00F94CD7"/>
    <w:rsid w:val="00F9672A"/>
    <w:rsid w:val="00FB16E8"/>
    <w:rsid w:val="00FC4330"/>
    <w:rsid w:val="00FD593C"/>
    <w:rsid w:val="00FE1DA6"/>
    <w:rsid w:val="00FE226F"/>
    <w:rsid w:val="00FE2DEA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header"/>
    <w:basedOn w:val="a"/>
    <w:link w:val="a6"/>
    <w:uiPriority w:val="99"/>
    <w:unhideWhenUsed/>
    <w:rsid w:val="002F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F9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F4F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7"/>
    <w:uiPriority w:val="99"/>
    <w:unhideWhenUsed/>
    <w:rsid w:val="002F4F92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rsid w:val="002F4F92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4F92"/>
    <w:rPr>
      <w:rFonts w:ascii="Courier New" w:hAnsi="Courier New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F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2F4F92"/>
    <w:rPr>
      <w:rFonts w:ascii="Calibri" w:hAnsi="Calibri"/>
      <w:lang w:eastAsia="ru-RU"/>
    </w:rPr>
  </w:style>
  <w:style w:type="paragraph" w:styleId="ac">
    <w:name w:val="No Spacing"/>
    <w:link w:val="ab"/>
    <w:uiPriority w:val="1"/>
    <w:qFormat/>
    <w:rsid w:val="002F4F92"/>
    <w:rPr>
      <w:rFonts w:ascii="Calibri" w:hAnsi="Calibri"/>
      <w:lang w:eastAsia="ru-RU"/>
    </w:rPr>
  </w:style>
  <w:style w:type="paragraph" w:styleId="ad">
    <w:name w:val="List Paragraph"/>
    <w:basedOn w:val="a"/>
    <w:uiPriority w:val="99"/>
    <w:qFormat/>
    <w:rsid w:val="002F4F92"/>
    <w:pPr>
      <w:ind w:left="720"/>
      <w:contextualSpacing/>
    </w:pPr>
  </w:style>
  <w:style w:type="paragraph" w:customStyle="1" w:styleId="Style2">
    <w:name w:val="Style2"/>
    <w:basedOn w:val="a"/>
    <w:uiPriority w:val="99"/>
    <w:rsid w:val="002F4F92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4F9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F4F92"/>
    <w:rPr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F9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11">
    <w:name w:val="Стиль1"/>
    <w:basedOn w:val="a"/>
    <w:uiPriority w:val="99"/>
    <w:rsid w:val="002F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2F4F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F4F9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260A"/>
  </w:style>
  <w:style w:type="paragraph" w:styleId="af">
    <w:name w:val="Normal (Web)"/>
    <w:basedOn w:val="a"/>
    <w:unhideWhenUsed/>
    <w:rsid w:val="009E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142C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1F69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FF6141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FF614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1"/>
    <w:rsid w:val="00B6572B"/>
    <w:rPr>
      <w:spacing w:val="1"/>
      <w:shd w:val="clear" w:color="auto" w:fill="FFFFFF"/>
    </w:rPr>
  </w:style>
  <w:style w:type="character" w:customStyle="1" w:styleId="14">
    <w:name w:val="Основной текст1"/>
    <w:basedOn w:val="af1"/>
    <w:rsid w:val="00B6572B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B6572B"/>
    <w:rPr>
      <w:spacing w:val="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6572B"/>
    <w:rPr>
      <w:b/>
      <w:bCs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6572B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B657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B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5"/>
    <w:locked/>
    <w:rsid w:val="000A25A3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0A25A3"/>
    <w:rPr>
      <w:rFonts w:ascii="Calibri" w:hAnsi="Calibri" w:cs="Calibri"/>
    </w:rPr>
  </w:style>
  <w:style w:type="paragraph" w:customStyle="1" w:styleId="ConsPlusTitle">
    <w:name w:val="ConsPlusTitle"/>
    <w:rsid w:val="008B1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customStyle="1" w:styleId="32">
    <w:name w:val="Сетка таблицы3"/>
    <w:basedOn w:val="a1"/>
    <w:next w:val="ae"/>
    <w:uiPriority w:val="59"/>
    <w:rsid w:val="00F967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header"/>
    <w:basedOn w:val="a"/>
    <w:link w:val="a6"/>
    <w:uiPriority w:val="99"/>
    <w:unhideWhenUsed/>
    <w:rsid w:val="002F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F9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F4F9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7"/>
    <w:uiPriority w:val="99"/>
    <w:unhideWhenUsed/>
    <w:rsid w:val="002F4F92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rsid w:val="002F4F92"/>
    <w:pPr>
      <w:spacing w:after="0" w:line="240" w:lineRule="auto"/>
      <w:ind w:left="540" w:firstLine="540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4F92"/>
    <w:rPr>
      <w:rFonts w:ascii="Courier New" w:hAnsi="Courier New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F9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2F4F92"/>
    <w:rPr>
      <w:rFonts w:ascii="Calibri" w:hAnsi="Calibri"/>
      <w:lang w:eastAsia="ru-RU"/>
    </w:rPr>
  </w:style>
  <w:style w:type="paragraph" w:styleId="ac">
    <w:name w:val="No Spacing"/>
    <w:link w:val="ab"/>
    <w:uiPriority w:val="1"/>
    <w:qFormat/>
    <w:rsid w:val="002F4F92"/>
    <w:rPr>
      <w:rFonts w:ascii="Calibri" w:hAnsi="Calibri"/>
      <w:lang w:eastAsia="ru-RU"/>
    </w:rPr>
  </w:style>
  <w:style w:type="paragraph" w:styleId="ad">
    <w:name w:val="List Paragraph"/>
    <w:basedOn w:val="a"/>
    <w:uiPriority w:val="99"/>
    <w:qFormat/>
    <w:rsid w:val="002F4F92"/>
    <w:pPr>
      <w:ind w:left="720"/>
      <w:contextualSpacing/>
    </w:pPr>
  </w:style>
  <w:style w:type="paragraph" w:customStyle="1" w:styleId="Style2">
    <w:name w:val="Style2"/>
    <w:basedOn w:val="a"/>
    <w:uiPriority w:val="99"/>
    <w:rsid w:val="002F4F92"/>
    <w:pPr>
      <w:widowControl w:val="0"/>
      <w:autoSpaceDE w:val="0"/>
      <w:autoSpaceDN w:val="0"/>
      <w:adjustRightInd w:val="0"/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4F9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F4F92"/>
    <w:rPr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F9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paragraph" w:customStyle="1" w:styleId="11">
    <w:name w:val="Стиль1"/>
    <w:basedOn w:val="a"/>
    <w:uiPriority w:val="99"/>
    <w:rsid w:val="002F4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ae">
    <w:name w:val="Table Grid"/>
    <w:basedOn w:val="a1"/>
    <w:uiPriority w:val="59"/>
    <w:rsid w:val="002F4F9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F4F9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260A"/>
  </w:style>
  <w:style w:type="paragraph" w:styleId="af">
    <w:name w:val="Normal (Web)"/>
    <w:basedOn w:val="a"/>
    <w:unhideWhenUsed/>
    <w:rsid w:val="009E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142C9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1F69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FF6141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FF614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basedOn w:val="a0"/>
    <w:link w:val="31"/>
    <w:rsid w:val="00B6572B"/>
    <w:rPr>
      <w:spacing w:val="1"/>
      <w:shd w:val="clear" w:color="auto" w:fill="FFFFFF"/>
    </w:rPr>
  </w:style>
  <w:style w:type="character" w:customStyle="1" w:styleId="14">
    <w:name w:val="Основной текст1"/>
    <w:basedOn w:val="af1"/>
    <w:rsid w:val="00B6572B"/>
    <w:rPr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f1"/>
    <w:rsid w:val="00B6572B"/>
    <w:rPr>
      <w:spacing w:val="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6572B"/>
    <w:rPr>
      <w:b/>
      <w:bCs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6572B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pacing w:val="1"/>
      <w:sz w:val="20"/>
      <w:szCs w:val="20"/>
      <w:lang w:eastAsia="en-US"/>
    </w:rPr>
  </w:style>
  <w:style w:type="paragraph" w:customStyle="1" w:styleId="25">
    <w:name w:val="Подпись к таблице (2)"/>
    <w:basedOn w:val="a"/>
    <w:link w:val="24"/>
    <w:rsid w:val="00B657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/>
    </w:rPr>
  </w:style>
  <w:style w:type="paragraph" w:customStyle="1" w:styleId="msonormalbullet3gif">
    <w:name w:val="msonormalbullet3.gif"/>
    <w:basedOn w:val="a"/>
    <w:rsid w:val="00B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5"/>
    <w:locked/>
    <w:rsid w:val="000A25A3"/>
    <w:rPr>
      <w:rFonts w:ascii="Calibri" w:hAnsi="Calibri" w:cs="Calibri"/>
    </w:rPr>
  </w:style>
  <w:style w:type="paragraph" w:customStyle="1" w:styleId="15">
    <w:name w:val="Без интервала1"/>
    <w:link w:val="NoSpacingChar"/>
    <w:rsid w:val="000A25A3"/>
    <w:rPr>
      <w:rFonts w:ascii="Calibri" w:hAnsi="Calibri" w:cs="Calibri"/>
    </w:rPr>
  </w:style>
  <w:style w:type="paragraph" w:customStyle="1" w:styleId="ConsPlusTitle">
    <w:name w:val="ConsPlusTitle"/>
    <w:rsid w:val="008B187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customStyle="1" w:styleId="32">
    <w:name w:val="Сетка таблицы3"/>
    <w:basedOn w:val="a1"/>
    <w:next w:val="ae"/>
    <w:uiPriority w:val="59"/>
    <w:rsid w:val="00F9672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2A29-CFC6-4D01-9640-257B4E2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8024</Words>
  <Characters>45738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2017-09-04T07:34:00Z</cp:lastPrinted>
  <dcterms:created xsi:type="dcterms:W3CDTF">2017-09-13T10:58:00Z</dcterms:created>
  <dcterms:modified xsi:type="dcterms:W3CDTF">2017-09-13T10:58:00Z</dcterms:modified>
</cp:coreProperties>
</file>